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257" w:rsidRPr="00F25989" w:rsidRDefault="000315C5" w:rsidP="00A70257">
      <w:pPr>
        <w:pStyle w:val="a3"/>
        <w:wordWrap/>
        <w:spacing w:line="240" w:lineRule="auto"/>
        <w:jc w:val="left"/>
        <w:rPr>
          <w:rFonts w:ascii="ＭＳ ゴシック" w:eastAsia="ＭＳ ゴシック" w:hAnsi="ＭＳ ゴシック"/>
        </w:rPr>
      </w:pPr>
      <w:r w:rsidRPr="00C1459C">
        <w:rPr>
          <w:noProof/>
          <w:sz w:val="24"/>
          <w:szCs w:val="24"/>
        </w:rPr>
        <w:drawing>
          <wp:anchor distT="0" distB="0" distL="114300" distR="114300" simplePos="0" relativeHeight="251658752" behindDoc="0" locked="0" layoutInCell="1" allowOverlap="1">
            <wp:simplePos x="0" y="0"/>
            <wp:positionH relativeFrom="margin">
              <wp:posOffset>5223510</wp:posOffset>
            </wp:positionH>
            <wp:positionV relativeFrom="paragraph">
              <wp:posOffset>139700</wp:posOffset>
            </wp:positionV>
            <wp:extent cx="689610" cy="765175"/>
            <wp:effectExtent l="0" t="0" r="0" b="0"/>
            <wp:wrapNone/>
            <wp:docPr id="43" name="図 3" descr="C:\Users\39e007\Desktop\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39e007\Desktop\4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7119" w:rsidRPr="008A39EC" w:rsidRDefault="00C73B7E" w:rsidP="001113E6">
      <w:pPr>
        <w:pStyle w:val="a3"/>
        <w:wordWrap/>
        <w:spacing w:before="240" w:line="240" w:lineRule="auto"/>
        <w:jc w:val="center"/>
        <w:rPr>
          <w:rFonts w:ascii="ＭＳ ゴシック" w:eastAsia="ＭＳ ゴシック" w:hAnsi="ＭＳ ゴシック"/>
          <w:sz w:val="24"/>
          <w:szCs w:val="24"/>
        </w:rPr>
      </w:pPr>
      <w:r w:rsidRPr="008A39EC">
        <w:rPr>
          <w:rFonts w:ascii="ＭＳ ゴシック" w:eastAsia="ＭＳ ゴシック" w:hAnsi="ＭＳ ゴシック" w:hint="eastAsia"/>
          <w:sz w:val="24"/>
          <w:szCs w:val="24"/>
        </w:rPr>
        <w:t>令和</w:t>
      </w:r>
      <w:r w:rsidR="000315C5">
        <w:rPr>
          <w:rFonts w:ascii="ＭＳ ゴシック" w:eastAsia="ＭＳ ゴシック" w:hAnsi="ＭＳ ゴシック" w:hint="eastAsia"/>
          <w:sz w:val="24"/>
          <w:szCs w:val="24"/>
        </w:rPr>
        <w:t>７</w:t>
      </w:r>
      <w:r w:rsidRPr="008A39EC">
        <w:rPr>
          <w:rFonts w:ascii="ＭＳ ゴシック" w:eastAsia="ＭＳ ゴシック" w:hAnsi="ＭＳ ゴシック" w:hint="eastAsia"/>
          <w:sz w:val="24"/>
          <w:szCs w:val="24"/>
        </w:rPr>
        <w:t>年度</w:t>
      </w:r>
      <w:r w:rsidR="00F773DB">
        <w:rPr>
          <w:rFonts w:ascii="ＭＳ ゴシック" w:eastAsia="ＭＳ ゴシック" w:hAnsi="ＭＳ ゴシック" w:hint="eastAsia"/>
          <w:sz w:val="24"/>
          <w:szCs w:val="24"/>
        </w:rPr>
        <w:t xml:space="preserve">　</w:t>
      </w:r>
      <w:r w:rsidR="00880789">
        <w:rPr>
          <w:rFonts w:ascii="ＭＳ ゴシック" w:eastAsia="ＭＳ ゴシック" w:hAnsi="ＭＳ ゴシック" w:hint="eastAsia"/>
          <w:sz w:val="24"/>
          <w:szCs w:val="24"/>
        </w:rPr>
        <w:t>城山中央小</w:t>
      </w:r>
      <w:r w:rsidR="001C7119" w:rsidRPr="008A39EC">
        <w:rPr>
          <w:rFonts w:ascii="ＭＳ ゴシック" w:eastAsia="ＭＳ ゴシック" w:hAnsi="ＭＳ ゴシック" w:hint="eastAsia"/>
          <w:sz w:val="24"/>
          <w:szCs w:val="24"/>
        </w:rPr>
        <w:t>学校経営方針</w:t>
      </w:r>
    </w:p>
    <w:p w:rsidR="00072F7E" w:rsidRPr="00F25989" w:rsidRDefault="00072F7E" w:rsidP="00C73B7E">
      <w:pPr>
        <w:pStyle w:val="a3"/>
        <w:wordWrap/>
        <w:spacing w:line="240" w:lineRule="auto"/>
        <w:jc w:val="center"/>
        <w:rPr>
          <w:rFonts w:ascii="ＭＳ ゴシック" w:eastAsia="ＭＳ ゴシック" w:hAnsi="ＭＳ ゴシック"/>
        </w:rPr>
      </w:pPr>
    </w:p>
    <w:p w:rsidR="00B73CC4" w:rsidRDefault="000315C5" w:rsidP="008A39EC">
      <w:pPr>
        <w:pStyle w:val="a3"/>
        <w:wordWrap/>
        <w:spacing w:line="300" w:lineRule="exact"/>
        <w:rPr>
          <w:rFonts w:ascii="ＭＳ ゴシック" w:eastAsia="ＭＳ ゴシック" w:hAnsi="ＭＳ ゴシック"/>
          <w:sz w:val="24"/>
          <w:szCs w:val="24"/>
        </w:rPr>
      </w:pPr>
      <w:r w:rsidRPr="000315C5">
        <w:rPr>
          <w:rFonts w:ascii="ＭＳ ゴシック" w:eastAsia="ＭＳ ゴシック" w:hAnsi="ＭＳ ゴシック"/>
          <w:noProof/>
          <w:sz w:val="24"/>
          <w:szCs w:val="24"/>
        </w:rPr>
        <mc:AlternateContent>
          <mc:Choice Requires="wps">
            <w:drawing>
              <wp:anchor distT="45720" distB="45720" distL="114300" distR="114300" simplePos="0" relativeHeight="251663872" behindDoc="0" locked="0" layoutInCell="1" allowOverlap="1">
                <wp:simplePos x="0" y="0"/>
                <wp:positionH relativeFrom="column">
                  <wp:posOffset>280035</wp:posOffset>
                </wp:positionH>
                <wp:positionV relativeFrom="paragraph">
                  <wp:posOffset>393700</wp:posOffset>
                </wp:positionV>
                <wp:extent cx="5581650" cy="4857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85775"/>
                        </a:xfrm>
                        <a:prstGeom prst="rect">
                          <a:avLst/>
                        </a:prstGeom>
                        <a:noFill/>
                        <a:ln w="9525">
                          <a:noFill/>
                          <a:miter lim="800000"/>
                          <a:headEnd/>
                          <a:tailEnd/>
                        </a:ln>
                      </wps:spPr>
                      <wps:txbx>
                        <w:txbxContent>
                          <w:p w:rsidR="000315C5" w:rsidRPr="00D618A5" w:rsidRDefault="000315C5" w:rsidP="000315C5">
                            <w:pPr>
                              <w:pStyle w:val="a3"/>
                              <w:wordWrap/>
                              <w:spacing w:line="300" w:lineRule="exact"/>
                              <w:rPr>
                                <w:rFonts w:ascii="ＭＳ 明朝" w:hAnsi="ＭＳ 明朝" w:cs="ＭＳ明朝"/>
                                <w:sz w:val="22"/>
                                <w:szCs w:val="22"/>
                              </w:rPr>
                            </w:pPr>
                            <w:r w:rsidRPr="00D618A5">
                              <w:rPr>
                                <w:rFonts w:ascii="ＭＳ 明朝" w:hAnsi="ＭＳ 明朝" w:cs="ＭＳ明朝"/>
                                <w:sz w:val="22"/>
                                <w:szCs w:val="22"/>
                              </w:rPr>
                              <w:t>主体的な学び，</w:t>
                            </w:r>
                            <w:r w:rsidRPr="00D618A5">
                              <w:rPr>
                                <w:rFonts w:ascii="ＭＳ 明朝" w:hAnsi="ＭＳ 明朝" w:cs="ＭＳ明朝" w:hint="eastAsia"/>
                                <w:sz w:val="22"/>
                                <w:szCs w:val="22"/>
                              </w:rPr>
                              <w:t>豊かな</w:t>
                            </w:r>
                            <w:r w:rsidRPr="00D618A5">
                              <w:rPr>
                                <w:rFonts w:ascii="ＭＳ 明朝" w:hAnsi="ＭＳ 明朝" w:cs="ＭＳ明朝"/>
                                <w:sz w:val="22"/>
                                <w:szCs w:val="22"/>
                              </w:rPr>
                              <w:t>まごころ，健</w:t>
                            </w:r>
                            <w:r w:rsidRPr="00D618A5">
                              <w:rPr>
                                <w:rFonts w:ascii="ＭＳ 明朝" w:hAnsi="ＭＳ 明朝" w:cs="ＭＳ明朝" w:hint="eastAsia"/>
                                <w:sz w:val="22"/>
                                <w:szCs w:val="22"/>
                              </w:rPr>
                              <w:t>やかな体</w:t>
                            </w:r>
                            <w:r w:rsidRPr="00D618A5">
                              <w:rPr>
                                <w:rFonts w:ascii="ＭＳ 明朝" w:hAnsi="ＭＳ 明朝" w:cs="ＭＳ明朝"/>
                                <w:sz w:val="22"/>
                                <w:szCs w:val="22"/>
                              </w:rPr>
                              <w:t>を</w:t>
                            </w:r>
                            <w:r w:rsidRPr="00D618A5">
                              <w:rPr>
                                <w:rFonts w:ascii="ＭＳ 明朝" w:hAnsi="ＭＳ 明朝" w:cs="ＭＳ明朝" w:hint="eastAsia"/>
                                <w:sz w:val="22"/>
                                <w:szCs w:val="22"/>
                              </w:rPr>
                              <w:t>持ち</w:t>
                            </w:r>
                            <w:r w:rsidRPr="00D618A5">
                              <w:rPr>
                                <w:rFonts w:ascii="ＭＳ 明朝" w:hAnsi="ＭＳ 明朝" w:cs="ＭＳ明朝"/>
                                <w:sz w:val="22"/>
                                <w:szCs w:val="22"/>
                              </w:rPr>
                              <w:t>，</w:t>
                            </w:r>
                            <w:r w:rsidRPr="00D618A5">
                              <w:rPr>
                                <w:rFonts w:ascii="ＭＳ 明朝" w:hAnsi="ＭＳ 明朝" w:cs="ＭＳ明朝" w:hint="eastAsia"/>
                                <w:sz w:val="22"/>
                                <w:szCs w:val="22"/>
                              </w:rPr>
                              <w:t>地域とつながり</w:t>
                            </w:r>
                          </w:p>
                          <w:p w:rsidR="000315C5" w:rsidRPr="00D618A5" w:rsidRDefault="000315C5" w:rsidP="000315C5">
                            <w:pPr>
                              <w:pStyle w:val="a3"/>
                              <w:wordWrap/>
                              <w:spacing w:line="300" w:lineRule="exact"/>
                              <w:ind w:firstLineChars="200" w:firstLine="448"/>
                              <w:rPr>
                                <w:rFonts w:ascii="ＭＳ 明朝" w:hAnsi="ＭＳ 明朝" w:cs="ＭＳ明朝"/>
                                <w:sz w:val="22"/>
                                <w:szCs w:val="22"/>
                              </w:rPr>
                            </w:pPr>
                            <w:r w:rsidRPr="00D618A5">
                              <w:rPr>
                                <w:rFonts w:ascii="ＭＳ 明朝" w:hAnsi="ＭＳ 明朝" w:cs="ＭＳ明朝"/>
                                <w:sz w:val="22"/>
                                <w:szCs w:val="22"/>
                              </w:rPr>
                              <w:t>よりよい社会と未来の創り手となってたくましく生きる児童を育成する。</w:t>
                            </w:r>
                          </w:p>
                          <w:p w:rsidR="000315C5" w:rsidRPr="00D618A5" w:rsidRDefault="000315C5">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05pt;margin-top:31pt;width:439.5pt;height:38.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" filled="f" stroked="f">
                <v:textbox>
                  <w:txbxContent>
                    <w:p w:rsidR="000315C5" w:rsidRPr="00D618A5" w:rsidRDefault="000315C5" w:rsidP="000315C5">
                      <w:pPr>
                        <w:pStyle w:val="a3"/>
                        <w:wordWrap/>
                        <w:spacing w:line="300" w:lineRule="exact"/>
                        <w:rPr>
                          <w:rFonts w:ascii="ＭＳ 明朝" w:hAnsi="ＭＳ 明朝" w:cs="ＭＳ明朝"/>
                          <w:sz w:val="22"/>
                          <w:szCs w:val="22"/>
                        </w:rPr>
                      </w:pPr>
                      <w:r w:rsidRPr="00D618A5">
                        <w:rPr>
                          <w:rFonts w:ascii="ＭＳ 明朝" w:hAnsi="ＭＳ 明朝" w:cs="ＭＳ明朝"/>
                          <w:sz w:val="22"/>
                          <w:szCs w:val="22"/>
                        </w:rPr>
                        <w:t>主体的な学び，</w:t>
                      </w:r>
                      <w:r w:rsidRPr="00D618A5">
                        <w:rPr>
                          <w:rFonts w:ascii="ＭＳ 明朝" w:hAnsi="ＭＳ 明朝" w:cs="ＭＳ明朝" w:hint="eastAsia"/>
                          <w:sz w:val="22"/>
                          <w:szCs w:val="22"/>
                        </w:rPr>
                        <w:t>豊かな</w:t>
                      </w:r>
                      <w:r w:rsidRPr="00D618A5">
                        <w:rPr>
                          <w:rFonts w:ascii="ＭＳ 明朝" w:hAnsi="ＭＳ 明朝" w:cs="ＭＳ明朝"/>
                          <w:sz w:val="22"/>
                          <w:szCs w:val="22"/>
                        </w:rPr>
                        <w:t>まごころ，健</w:t>
                      </w:r>
                      <w:r w:rsidRPr="00D618A5">
                        <w:rPr>
                          <w:rFonts w:ascii="ＭＳ 明朝" w:hAnsi="ＭＳ 明朝" w:cs="ＭＳ明朝" w:hint="eastAsia"/>
                          <w:sz w:val="22"/>
                          <w:szCs w:val="22"/>
                        </w:rPr>
                        <w:t>やかな体</w:t>
                      </w:r>
                      <w:r w:rsidRPr="00D618A5">
                        <w:rPr>
                          <w:rFonts w:ascii="ＭＳ 明朝" w:hAnsi="ＭＳ 明朝" w:cs="ＭＳ明朝"/>
                          <w:sz w:val="22"/>
                          <w:szCs w:val="22"/>
                        </w:rPr>
                        <w:t>を</w:t>
                      </w:r>
                      <w:r w:rsidRPr="00D618A5">
                        <w:rPr>
                          <w:rFonts w:ascii="ＭＳ 明朝" w:hAnsi="ＭＳ 明朝" w:cs="ＭＳ明朝" w:hint="eastAsia"/>
                          <w:sz w:val="22"/>
                          <w:szCs w:val="22"/>
                        </w:rPr>
                        <w:t>持ち</w:t>
                      </w:r>
                      <w:r w:rsidRPr="00D618A5">
                        <w:rPr>
                          <w:rFonts w:ascii="ＭＳ 明朝" w:hAnsi="ＭＳ 明朝" w:cs="ＭＳ明朝"/>
                          <w:sz w:val="22"/>
                          <w:szCs w:val="22"/>
                        </w:rPr>
                        <w:t>，</w:t>
                      </w:r>
                      <w:r w:rsidRPr="00D618A5">
                        <w:rPr>
                          <w:rFonts w:ascii="ＭＳ 明朝" w:hAnsi="ＭＳ 明朝" w:cs="ＭＳ明朝" w:hint="eastAsia"/>
                          <w:sz w:val="22"/>
                          <w:szCs w:val="22"/>
                        </w:rPr>
                        <w:t>地域とつながり</w:t>
                      </w:r>
                    </w:p>
                    <w:p w:rsidR="000315C5" w:rsidRPr="00D618A5" w:rsidRDefault="000315C5" w:rsidP="000315C5">
                      <w:pPr>
                        <w:pStyle w:val="a3"/>
                        <w:wordWrap/>
                        <w:spacing w:line="300" w:lineRule="exact"/>
                        <w:ind w:firstLineChars="200" w:firstLine="448"/>
                        <w:rPr>
                          <w:rFonts w:ascii="ＭＳ 明朝" w:hAnsi="ＭＳ 明朝" w:cs="ＭＳ明朝"/>
                          <w:sz w:val="22"/>
                          <w:szCs w:val="22"/>
                        </w:rPr>
                      </w:pPr>
                      <w:r w:rsidRPr="00D618A5">
                        <w:rPr>
                          <w:rFonts w:ascii="ＭＳ 明朝" w:hAnsi="ＭＳ 明朝" w:cs="ＭＳ明朝"/>
                          <w:sz w:val="22"/>
                          <w:szCs w:val="22"/>
                        </w:rPr>
                        <w:t>よりよい社会と未来の創り手となってたくましく生きる児童を育成する。</w:t>
                      </w:r>
                    </w:p>
                    <w:p w:rsidR="000315C5" w:rsidRPr="00D618A5" w:rsidRDefault="000315C5">
                      <w:pPr>
                        <w:rPr>
                          <w:sz w:val="22"/>
                          <w:szCs w:val="22"/>
                        </w:rPr>
                      </w:pPr>
                    </w:p>
                  </w:txbxContent>
                </v:textbox>
              </v:shape>
            </w:pict>
          </mc:Fallback>
        </mc:AlternateContent>
      </w:r>
      <w:r w:rsidR="00B73CC4" w:rsidRPr="00C1459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 xml:space="preserve">　</w:t>
      </w:r>
      <w:r w:rsidR="00422729" w:rsidRPr="00C1459C">
        <w:rPr>
          <w:rFonts w:ascii="ＭＳ ゴシック" w:eastAsia="ＭＳ ゴシック" w:hAnsi="ＭＳ ゴシック" w:hint="eastAsia"/>
          <w:sz w:val="24"/>
          <w:szCs w:val="24"/>
        </w:rPr>
        <w:t>教育目標</w:t>
      </w:r>
      <w:r>
        <w:rPr>
          <w:rFonts w:ascii="ＭＳ ゴシック" w:eastAsia="ＭＳ ゴシック" w:hAnsi="ＭＳ ゴシック" w:hint="eastAsia"/>
          <w:sz w:val="24"/>
          <w:szCs w:val="24"/>
        </w:rPr>
        <w:t>《基本目標》</w:t>
      </w:r>
    </w:p>
    <w:p w:rsidR="000315C5" w:rsidRDefault="000315C5" w:rsidP="008A39EC">
      <w:pPr>
        <w:pStyle w:val="a3"/>
        <w:wordWrap/>
        <w:spacing w:line="300" w:lineRule="exac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824" behindDoc="0" locked="0" layoutInCell="1" allowOverlap="1">
                <wp:simplePos x="0" y="0"/>
                <wp:positionH relativeFrom="column">
                  <wp:posOffset>137160</wp:posOffset>
                </wp:positionH>
                <wp:positionV relativeFrom="paragraph">
                  <wp:posOffset>79375</wp:posOffset>
                </wp:positionV>
                <wp:extent cx="5854700" cy="733425"/>
                <wp:effectExtent l="0" t="0" r="12700" b="28575"/>
                <wp:wrapNone/>
                <wp:docPr id="4" name="四角形: 角度付き 4"/>
                <wp:cNvGraphicFramePr/>
                <a:graphic xmlns:a="http://schemas.openxmlformats.org/drawingml/2006/main">
                  <a:graphicData uri="http://schemas.microsoft.com/office/word/2010/wordprocessingShape">
                    <wps:wsp>
                      <wps:cNvSpPr/>
                      <wps:spPr>
                        <a:xfrm>
                          <a:off x="0" y="0"/>
                          <a:ext cx="5854700" cy="733425"/>
                        </a:xfrm>
                        <a:prstGeom prst="bevel">
                          <a:avLst/>
                        </a:prstGeom>
                        <a:gradFill>
                          <a:gsLst>
                            <a:gs pos="0">
                              <a:srgbClr val="92D050"/>
                            </a:gs>
                            <a:gs pos="100000">
                              <a:schemeClr val="accent6">
                                <a:lumMod val="40000"/>
                                <a:lumOff val="60000"/>
                              </a:schemeClr>
                            </a:gs>
                            <a:gs pos="100000">
                              <a:schemeClr val="accent5">
                                <a:lumMod val="105000"/>
                                <a:satMod val="109000"/>
                                <a:tint val="81000"/>
                              </a:schemeClr>
                            </a:gs>
                          </a:gsLst>
                          <a:lin ang="5400000" scaled="0"/>
                        </a:gradFill>
                        <a:ln>
                          <a:solidFill>
                            <a:schemeClr val="accent6">
                              <a:lumMod val="75000"/>
                            </a:schemeClr>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FBB40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4" o:spid="_x0000_s1026" type="#_x0000_t84" style="position:absolute;left:0;text-align:left;margin-left:10.8pt;margin-top:6.25pt;width:461pt;height:57.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" fillcolor="#92d050" strokecolor="#538135 [2409]" strokeweight=".5pt">
                <v:fill color2="#7aaddd [2616]" rotate="t" colors="0 #92d050;1 #c5e0b4;1 #92b9e4" focus="100%" type="gradient">
                  <o:fill v:ext="view" type="gradientUnscaled"/>
                </v:fill>
              </v:shape>
            </w:pict>
          </mc:Fallback>
        </mc:AlternateContent>
      </w:r>
    </w:p>
    <w:p w:rsidR="000315C5" w:rsidRDefault="000315C5" w:rsidP="008A39EC">
      <w:pPr>
        <w:pStyle w:val="a3"/>
        <w:wordWrap/>
        <w:spacing w:line="300" w:lineRule="exact"/>
        <w:rPr>
          <w:rFonts w:ascii="ＭＳ ゴシック" w:eastAsia="ＭＳ ゴシック" w:hAnsi="ＭＳ ゴシック"/>
          <w:spacing w:val="0"/>
          <w:sz w:val="24"/>
          <w:szCs w:val="24"/>
        </w:rPr>
      </w:pPr>
    </w:p>
    <w:p w:rsidR="000315C5" w:rsidRDefault="000315C5" w:rsidP="008A39EC">
      <w:pPr>
        <w:pStyle w:val="a3"/>
        <w:wordWrap/>
        <w:spacing w:line="300" w:lineRule="exact"/>
        <w:rPr>
          <w:rFonts w:ascii="ＭＳ ゴシック" w:eastAsia="ＭＳ ゴシック" w:hAnsi="ＭＳ ゴシック"/>
          <w:spacing w:val="0"/>
          <w:sz w:val="24"/>
          <w:szCs w:val="24"/>
        </w:rPr>
      </w:pPr>
    </w:p>
    <w:p w:rsidR="000315C5" w:rsidRDefault="000315C5" w:rsidP="008A39EC">
      <w:pPr>
        <w:pStyle w:val="a3"/>
        <w:wordWrap/>
        <w:spacing w:line="300" w:lineRule="exact"/>
        <w:rPr>
          <w:rFonts w:ascii="ＭＳ ゴシック" w:eastAsia="ＭＳ ゴシック" w:hAnsi="ＭＳ ゴシック"/>
          <w:spacing w:val="0"/>
          <w:sz w:val="24"/>
          <w:szCs w:val="24"/>
        </w:rPr>
      </w:pPr>
    </w:p>
    <w:p w:rsidR="000315C5" w:rsidRDefault="000315C5" w:rsidP="008A39EC">
      <w:pPr>
        <w:pStyle w:val="a3"/>
        <w:wordWrap/>
        <w:spacing w:line="300" w:lineRule="exact"/>
        <w:rPr>
          <w:rFonts w:ascii="ＭＳ ゴシック" w:eastAsia="ＭＳ ゴシック" w:hAnsi="ＭＳ ゴシック"/>
          <w:spacing w:val="0"/>
          <w:sz w:val="24"/>
          <w:szCs w:val="24"/>
        </w:rPr>
      </w:pPr>
    </w:p>
    <w:p w:rsidR="00F002FE" w:rsidRPr="00C1459C" w:rsidRDefault="000315C5" w:rsidP="000315C5">
      <w:pPr>
        <w:pStyle w:val="a3"/>
        <w:wordWrap/>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　教育</w:t>
      </w:r>
      <w:r w:rsidR="00422729" w:rsidRPr="00C1459C">
        <w:rPr>
          <w:rFonts w:ascii="ＭＳ ゴシック" w:eastAsia="ＭＳ ゴシック" w:hAnsi="ＭＳ ゴシック" w:hint="eastAsia"/>
          <w:sz w:val="24"/>
          <w:szCs w:val="24"/>
        </w:rPr>
        <w:t>目標</w:t>
      </w:r>
      <w:r>
        <w:rPr>
          <w:rFonts w:ascii="ＭＳ ゴシック" w:eastAsia="ＭＳ ゴシック" w:hAnsi="ＭＳ ゴシック" w:hint="eastAsia"/>
          <w:sz w:val="24"/>
          <w:szCs w:val="24"/>
        </w:rPr>
        <w:t>《</w:t>
      </w:r>
      <w:r w:rsidR="00207F93" w:rsidRPr="00C1459C">
        <w:rPr>
          <w:rFonts w:ascii="ＭＳ ゴシック" w:eastAsia="ＭＳ ゴシック" w:hAnsi="ＭＳ ゴシック" w:cs="HG創英角ｺﾞｼｯｸUB" w:hint="eastAsia"/>
          <w:spacing w:val="0"/>
          <w:sz w:val="24"/>
          <w:szCs w:val="24"/>
        </w:rPr>
        <w:t>具体</w:t>
      </w:r>
      <w:r>
        <w:rPr>
          <w:rFonts w:ascii="ＭＳ ゴシック" w:eastAsia="ＭＳ ゴシック" w:hAnsi="ＭＳ ゴシック" w:cs="HG創英角ｺﾞｼｯｸUB" w:hint="eastAsia"/>
          <w:spacing w:val="0"/>
          <w:sz w:val="24"/>
          <w:szCs w:val="24"/>
        </w:rPr>
        <w:t>目標》</w:t>
      </w:r>
    </w:p>
    <w:p w:rsidR="00207F93" w:rsidRPr="00D618A5" w:rsidRDefault="00207F93" w:rsidP="007C029D">
      <w:pPr>
        <w:pStyle w:val="a3"/>
        <w:wordWrap/>
        <w:spacing w:line="300" w:lineRule="exact"/>
        <w:ind w:firstLineChars="300" w:firstLine="630"/>
        <w:rPr>
          <w:rFonts w:ascii="ＭＳ 明朝" w:hAnsi="ＭＳ 明朝" w:cs="HG創英角ｺﾞｼｯｸUB"/>
          <w:spacing w:val="0"/>
        </w:rPr>
      </w:pPr>
      <w:r w:rsidRPr="00D618A5">
        <w:rPr>
          <w:rFonts w:ascii="ＭＳ 明朝" w:hAnsi="ＭＳ 明朝" w:cs="HG創英角ｺﾞｼｯｸUB" w:hint="eastAsia"/>
          <w:spacing w:val="0"/>
        </w:rPr>
        <w:t>進んで勉強する子(知）</w:t>
      </w:r>
      <w:r w:rsidR="00C1459C" w:rsidRPr="00D618A5">
        <w:rPr>
          <w:rFonts w:ascii="ＭＳ 明朝" w:hAnsi="ＭＳ 明朝" w:cs="HG創英角ｺﾞｼｯｸUB" w:hint="eastAsia"/>
          <w:spacing w:val="0"/>
        </w:rPr>
        <w:t xml:space="preserve"> </w:t>
      </w:r>
      <w:r w:rsidRPr="00D618A5">
        <w:rPr>
          <w:rFonts w:ascii="ＭＳ 明朝" w:hAnsi="ＭＳ 明朝" w:cs="HG創英角ｺﾞｼｯｸUB" w:hint="eastAsia"/>
          <w:spacing w:val="0"/>
        </w:rPr>
        <w:t>思いやりのある子・喜んで働く子（徳）</w:t>
      </w:r>
      <w:r w:rsidR="00C1459C" w:rsidRPr="00D618A5">
        <w:rPr>
          <w:rFonts w:ascii="ＭＳ 明朝" w:hAnsi="ＭＳ 明朝" w:cs="HG創英角ｺﾞｼｯｸUB" w:hint="eastAsia"/>
          <w:spacing w:val="0"/>
        </w:rPr>
        <w:t xml:space="preserve"> </w:t>
      </w:r>
      <w:r w:rsidRPr="00D618A5">
        <w:rPr>
          <w:rFonts w:ascii="ＭＳ 明朝" w:hAnsi="ＭＳ 明朝" w:cs="HG創英角ｺﾞｼｯｸUB" w:hint="eastAsia"/>
          <w:spacing w:val="0"/>
        </w:rPr>
        <w:t>健康で明るい子（体）</w:t>
      </w:r>
    </w:p>
    <w:p w:rsidR="000315C5" w:rsidRPr="00D618A5" w:rsidRDefault="00BB4E06" w:rsidP="008A39EC">
      <w:pPr>
        <w:pStyle w:val="a3"/>
        <w:wordWrap/>
        <w:spacing w:line="300" w:lineRule="exact"/>
        <w:rPr>
          <w:rFonts w:ascii="ＭＳ 明朝" w:hAnsi="ＭＳ 明朝" w:cs="Times New Roman"/>
          <w:spacing w:val="1"/>
        </w:rPr>
      </w:pPr>
      <w:r w:rsidRPr="00D618A5">
        <w:rPr>
          <w:rFonts w:ascii="ＭＳ 明朝" w:hAnsi="ＭＳ 明朝" w:cs="Times New Roman" w:hint="eastAsia"/>
          <w:noProof/>
          <w:spacing w:val="1"/>
        </w:rPr>
        <mc:AlternateContent>
          <mc:Choice Requires="wps">
            <w:drawing>
              <wp:anchor distT="0" distB="0" distL="114300" distR="114300" simplePos="0" relativeHeight="251664896" behindDoc="0" locked="0" layoutInCell="1" allowOverlap="1">
                <wp:simplePos x="0" y="0"/>
                <wp:positionH relativeFrom="column">
                  <wp:posOffset>280035</wp:posOffset>
                </wp:positionH>
                <wp:positionV relativeFrom="paragraph">
                  <wp:posOffset>41275</wp:posOffset>
                </wp:positionV>
                <wp:extent cx="5486400" cy="485775"/>
                <wp:effectExtent l="0" t="0" r="19050" b="28575"/>
                <wp:wrapNone/>
                <wp:docPr id="6" name="四角形: 角を丸くする 6"/>
                <wp:cNvGraphicFramePr/>
                <a:graphic xmlns:a="http://schemas.openxmlformats.org/drawingml/2006/main">
                  <a:graphicData uri="http://schemas.microsoft.com/office/word/2010/wordprocessingShape">
                    <wps:wsp>
                      <wps:cNvSpPr/>
                      <wps:spPr>
                        <a:xfrm>
                          <a:off x="0" y="0"/>
                          <a:ext cx="5486400" cy="48577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449B58" id="四角形: 角を丸くする 6" o:spid="_x0000_s1026" style="position:absolute;left:0;text-align:left;margin-left:22.05pt;margin-top:3.25pt;width:6in;height:38.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" filled="f" strokecolor="black [3213]" strokeweight="1pt">
                <v:stroke joinstyle="miter"/>
              </v:roundrect>
            </w:pict>
          </mc:Fallback>
        </mc:AlternateContent>
      </w:r>
      <w:r w:rsidRPr="00D618A5">
        <w:rPr>
          <w:rFonts w:ascii="ＭＳ ゴシック" w:eastAsia="ＭＳ ゴシック" w:hAnsi="ＭＳ ゴシック"/>
          <w:noProof/>
        </w:rPr>
        <mc:AlternateContent>
          <mc:Choice Requires="wps">
            <w:drawing>
              <wp:anchor distT="45720" distB="45720" distL="114300" distR="114300" simplePos="0" relativeHeight="251666944" behindDoc="0" locked="0" layoutInCell="1" allowOverlap="1" wp14:anchorId="7F23B27B" wp14:editId="1783276D">
                <wp:simplePos x="0" y="0"/>
                <wp:positionH relativeFrom="column">
                  <wp:posOffset>794385</wp:posOffset>
                </wp:positionH>
                <wp:positionV relativeFrom="paragraph">
                  <wp:posOffset>41275</wp:posOffset>
                </wp:positionV>
                <wp:extent cx="4381500" cy="4857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85775"/>
                        </a:xfrm>
                        <a:prstGeom prst="rect">
                          <a:avLst/>
                        </a:prstGeom>
                        <a:noFill/>
                        <a:ln w="9525">
                          <a:noFill/>
                          <a:miter lim="800000"/>
                          <a:headEnd/>
                          <a:tailEnd/>
                        </a:ln>
                      </wps:spPr>
                      <wps:txbx>
                        <w:txbxContent>
                          <w:p w:rsidR="000315C5" w:rsidRPr="00BB4E06" w:rsidRDefault="000315C5" w:rsidP="000315C5">
                            <w:pPr>
                              <w:pStyle w:val="a3"/>
                              <w:wordWrap/>
                              <w:spacing w:line="300" w:lineRule="exact"/>
                              <w:rPr>
                                <w:rFonts w:ascii="UD デジタル 教科書体 N-R" w:eastAsia="UD デジタル 教科書体 N-R" w:hAnsi="ＭＳ Ｐゴシック" w:cs="Times New Roman"/>
                                <w:spacing w:val="1"/>
                                <w:sz w:val="22"/>
                                <w:szCs w:val="22"/>
                              </w:rPr>
                            </w:pPr>
                            <w:r w:rsidRPr="00BB4E06">
                              <w:rPr>
                                <w:rFonts w:ascii="UD デジタル 教科書体 N-R" w:eastAsia="UD デジタル 教科書体 N-R" w:hAnsi="ＭＳ Ｐゴシック" w:cs="Times New Roman" w:hint="eastAsia"/>
                                <w:spacing w:val="1"/>
                                <w:sz w:val="22"/>
                                <w:szCs w:val="22"/>
                              </w:rPr>
                              <w:t xml:space="preserve">～スローガン～　</w:t>
                            </w:r>
                          </w:p>
                          <w:p w:rsidR="000315C5" w:rsidRPr="00BB4E06" w:rsidRDefault="000315C5" w:rsidP="000315C5">
                            <w:pPr>
                              <w:pStyle w:val="a3"/>
                              <w:wordWrap/>
                              <w:spacing w:line="300" w:lineRule="exact"/>
                              <w:rPr>
                                <w:rFonts w:ascii="UD デジタル 教科書体 N-R" w:eastAsia="UD デジタル 教科書体 N-R" w:hAnsi="ＭＳ Ｐゴシック" w:cs="Times New Roman"/>
                                <w:spacing w:val="1"/>
                                <w:sz w:val="22"/>
                                <w:szCs w:val="22"/>
                              </w:rPr>
                            </w:pPr>
                            <w:r w:rsidRPr="00BB4E06">
                              <w:rPr>
                                <w:rFonts w:ascii="UD デジタル 教科書体 N-R" w:eastAsia="UD デジタル 教科書体 N-R" w:hAnsi="ＭＳ Ｐゴシック" w:cs="Times New Roman" w:hint="eastAsia"/>
                                <w:spacing w:val="1"/>
                                <w:sz w:val="22"/>
                                <w:szCs w:val="22"/>
                              </w:rPr>
                              <w:t>かしこく　なかよく　たくましく　まごころあふれる　城央小</w:t>
                            </w:r>
                          </w:p>
                          <w:p w:rsidR="000315C5" w:rsidRDefault="000315C5" w:rsidP="000315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3B27B" id="_x0000_s1027" type="#_x0000_t202" style="position:absolute;left:0;text-align:left;margin-left:62.55pt;margin-top:3.25pt;width:345pt;height:38.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" filled="f" stroked="f">
                <v:textbox>
                  <w:txbxContent>
                    <w:p w:rsidR="000315C5" w:rsidRPr="00BB4E06" w:rsidRDefault="000315C5" w:rsidP="000315C5">
                      <w:pPr>
                        <w:pStyle w:val="a3"/>
                        <w:wordWrap/>
                        <w:spacing w:line="300" w:lineRule="exact"/>
                        <w:rPr>
                          <w:rFonts w:ascii="UD デジタル 教科書体 N-R" w:eastAsia="UD デジタル 教科書体 N-R" w:hAnsi="ＭＳ Ｐゴシック" w:cs="Times New Roman" w:hint="eastAsia"/>
                          <w:spacing w:val="1"/>
                          <w:sz w:val="22"/>
                          <w:szCs w:val="22"/>
                        </w:rPr>
                      </w:pPr>
                      <w:r w:rsidRPr="00BB4E06">
                        <w:rPr>
                          <w:rFonts w:ascii="UD デジタル 教科書体 N-R" w:eastAsia="UD デジタル 教科書体 N-R" w:hAnsi="ＭＳ Ｐゴシック" w:cs="Times New Roman" w:hint="eastAsia"/>
                          <w:spacing w:val="1"/>
                          <w:sz w:val="22"/>
                          <w:szCs w:val="22"/>
                        </w:rPr>
                        <w:t xml:space="preserve">～スローガン～　</w:t>
                      </w:r>
                    </w:p>
                    <w:p w:rsidR="000315C5" w:rsidRPr="00BB4E06" w:rsidRDefault="000315C5" w:rsidP="000315C5">
                      <w:pPr>
                        <w:pStyle w:val="a3"/>
                        <w:wordWrap/>
                        <w:spacing w:line="300" w:lineRule="exact"/>
                        <w:rPr>
                          <w:rFonts w:ascii="UD デジタル 教科書体 N-R" w:eastAsia="UD デジタル 教科書体 N-R" w:hAnsi="ＭＳ Ｐゴシック" w:cs="Times New Roman" w:hint="eastAsia"/>
                          <w:spacing w:val="1"/>
                          <w:sz w:val="22"/>
                          <w:szCs w:val="22"/>
                        </w:rPr>
                      </w:pPr>
                      <w:r w:rsidRPr="00BB4E06">
                        <w:rPr>
                          <w:rFonts w:ascii="UD デジタル 教科書体 N-R" w:eastAsia="UD デジタル 教科書体 N-R" w:hAnsi="ＭＳ Ｐゴシック" w:cs="Times New Roman" w:hint="eastAsia"/>
                          <w:spacing w:val="1"/>
                          <w:sz w:val="22"/>
                          <w:szCs w:val="22"/>
                        </w:rPr>
                        <w:t>かしこく　なかよく　たくましく　まごころあふれる　城央小</w:t>
                      </w:r>
                    </w:p>
                    <w:p w:rsidR="000315C5" w:rsidRDefault="000315C5" w:rsidP="000315C5"/>
                  </w:txbxContent>
                </v:textbox>
              </v:shape>
            </w:pict>
          </mc:Fallback>
        </mc:AlternateContent>
      </w:r>
      <w:r w:rsidR="000315C5" w:rsidRPr="00D618A5">
        <w:rPr>
          <w:rFonts w:ascii="ＭＳ 明朝" w:hAnsi="ＭＳ 明朝" w:cs="Times New Roman" w:hint="eastAsia"/>
          <w:spacing w:val="1"/>
        </w:rPr>
        <w:t xml:space="preserve">　　　　</w:t>
      </w:r>
    </w:p>
    <w:p w:rsidR="000315C5" w:rsidRPr="00D618A5" w:rsidRDefault="000315C5" w:rsidP="008A39EC">
      <w:pPr>
        <w:pStyle w:val="a3"/>
        <w:wordWrap/>
        <w:spacing w:line="300" w:lineRule="exact"/>
        <w:rPr>
          <w:rFonts w:ascii="ＭＳ 明朝" w:hAnsi="ＭＳ 明朝" w:cs="Times New Roman"/>
          <w:spacing w:val="1"/>
        </w:rPr>
      </w:pPr>
    </w:p>
    <w:p w:rsidR="000315C5" w:rsidRPr="00D618A5" w:rsidRDefault="000315C5" w:rsidP="008A39EC">
      <w:pPr>
        <w:pStyle w:val="a3"/>
        <w:wordWrap/>
        <w:spacing w:line="300" w:lineRule="exact"/>
        <w:rPr>
          <w:rFonts w:ascii="ＭＳ 明朝" w:hAnsi="ＭＳ 明朝" w:cs="Times New Roman"/>
          <w:spacing w:val="1"/>
        </w:rPr>
      </w:pPr>
    </w:p>
    <w:p w:rsidR="00C73B7E" w:rsidRPr="00C1459C" w:rsidRDefault="000315C5" w:rsidP="000F5C89">
      <w:pPr>
        <w:pStyle w:val="a3"/>
        <w:wordWrap/>
        <w:spacing w:line="300" w:lineRule="exact"/>
        <w:rPr>
          <w:rFonts w:ascii="ＭＳ ゴシック" w:eastAsia="ＭＳ ゴシック" w:hAnsi="ＭＳ ゴシック"/>
          <w:sz w:val="24"/>
          <w:szCs w:val="24"/>
        </w:rPr>
      </w:pPr>
      <w:r>
        <w:rPr>
          <w:rFonts w:ascii="ＭＳ ゴシック" w:eastAsia="ＭＳ ゴシック" w:hAnsi="ＭＳ ゴシック" w:cs="Times New Roman" w:hint="eastAsia"/>
          <w:spacing w:val="1"/>
          <w:sz w:val="24"/>
          <w:szCs w:val="24"/>
        </w:rPr>
        <w:t>３</w:t>
      </w:r>
      <w:r w:rsidR="00B73CC4" w:rsidRPr="00C1459C">
        <w:rPr>
          <w:rFonts w:ascii="ＭＳ ゴシック" w:eastAsia="ＭＳ ゴシック" w:hAnsi="ＭＳ ゴシック" w:hint="eastAsia"/>
          <w:sz w:val="24"/>
          <w:szCs w:val="24"/>
        </w:rPr>
        <w:t xml:space="preserve">　</w:t>
      </w:r>
      <w:r w:rsidR="00A12A97" w:rsidRPr="00C1459C">
        <w:rPr>
          <w:rFonts w:ascii="ＭＳ ゴシック" w:eastAsia="ＭＳ ゴシック" w:hAnsi="ＭＳ ゴシック" w:hint="eastAsia"/>
          <w:sz w:val="24"/>
          <w:szCs w:val="24"/>
        </w:rPr>
        <w:t>学校経営の理念</w:t>
      </w:r>
      <w:r w:rsidR="00C73B7E" w:rsidRPr="00C1459C">
        <w:rPr>
          <w:rFonts w:ascii="ＭＳ ゴシック" w:eastAsia="ＭＳ ゴシック" w:hAnsi="ＭＳ ゴシック" w:hint="eastAsia"/>
          <w:sz w:val="24"/>
          <w:szCs w:val="24"/>
        </w:rPr>
        <w:t xml:space="preserve">　</w:t>
      </w:r>
    </w:p>
    <w:p w:rsidR="000F5C89" w:rsidRPr="00023B28" w:rsidRDefault="000F5C89" w:rsidP="00D618A5">
      <w:pPr>
        <w:pStyle w:val="a3"/>
        <w:wordWrap/>
        <w:spacing w:line="320" w:lineRule="exact"/>
        <w:ind w:firstLineChars="100" w:firstLine="210"/>
        <w:rPr>
          <w:rFonts w:ascii="ＭＳ 明朝" w:hAnsi="ＭＳ 明朝"/>
          <w:highlight w:val="yellow"/>
        </w:rPr>
      </w:pPr>
      <w:r w:rsidRPr="00D618A5">
        <w:rPr>
          <w:rFonts w:ascii="ＭＳ 明朝" w:hAnsi="ＭＳ 明朝" w:hint="eastAsia"/>
          <w:spacing w:val="0"/>
        </w:rPr>
        <w:t>（１）</w:t>
      </w:r>
      <w:r w:rsidR="00D63B0E" w:rsidRPr="00D618A5">
        <w:rPr>
          <w:rFonts w:ascii="ＭＳ 明朝" w:hAnsi="ＭＳ 明朝" w:hint="eastAsia"/>
        </w:rPr>
        <w:t>未来を担う</w:t>
      </w:r>
      <w:r w:rsidR="00040C21" w:rsidRPr="00D618A5">
        <w:rPr>
          <w:rFonts w:ascii="ＭＳ 明朝" w:hAnsi="ＭＳ 明朝" w:hint="eastAsia"/>
        </w:rPr>
        <w:t>児童が互いに楽しく学び，自己有用感や帰属意識等の</w:t>
      </w:r>
      <w:r w:rsidR="00040C21" w:rsidRPr="00023B28">
        <w:rPr>
          <w:rFonts w:ascii="ＭＳ 明朝" w:hAnsi="ＭＳ 明朝" w:hint="eastAsia"/>
          <w:highlight w:val="yellow"/>
        </w:rPr>
        <w:t>居がいを感じる学校</w:t>
      </w:r>
      <w:r w:rsidRPr="00023B28">
        <w:rPr>
          <w:rFonts w:ascii="ＭＳ 明朝" w:hAnsi="ＭＳ 明朝" w:hint="eastAsia"/>
          <w:highlight w:val="yellow"/>
        </w:rPr>
        <w:t>。</w:t>
      </w:r>
    </w:p>
    <w:p w:rsidR="00D618A5" w:rsidRPr="00D618A5" w:rsidRDefault="00D618A5" w:rsidP="00D618A5">
      <w:pPr>
        <w:pStyle w:val="a3"/>
        <w:wordWrap/>
        <w:spacing w:line="20" w:lineRule="exact"/>
        <w:ind w:firstLineChars="100" w:firstLine="214"/>
        <w:rPr>
          <w:rFonts w:ascii="ＭＳ 明朝" w:hAnsi="ＭＳ 明朝"/>
        </w:rPr>
      </w:pPr>
    </w:p>
    <w:p w:rsidR="000F5C89" w:rsidRDefault="000F5C89" w:rsidP="000F5C89">
      <w:pPr>
        <w:pStyle w:val="a3"/>
        <w:wordWrap/>
        <w:spacing w:line="320" w:lineRule="exact"/>
        <w:ind w:firstLineChars="100" w:firstLine="214"/>
        <w:rPr>
          <w:rFonts w:ascii="ＭＳ 明朝" w:hAnsi="ＭＳ 明朝"/>
          <w:highlight w:val="magenta"/>
        </w:rPr>
      </w:pPr>
      <w:r w:rsidRPr="00D618A5">
        <w:rPr>
          <w:rFonts w:ascii="ＭＳ 明朝" w:hAnsi="ＭＳ 明朝" w:hint="eastAsia"/>
        </w:rPr>
        <w:t>（２）</w:t>
      </w:r>
      <w:r w:rsidR="00040C21" w:rsidRPr="00D618A5">
        <w:rPr>
          <w:rFonts w:ascii="ＭＳ 明朝" w:hAnsi="ＭＳ 明朝" w:hint="eastAsia"/>
        </w:rPr>
        <w:t>教職員が児童とふれあい，</w:t>
      </w:r>
      <w:r w:rsidR="00040C21" w:rsidRPr="00023B28">
        <w:rPr>
          <w:rFonts w:ascii="ＭＳ 明朝" w:hAnsi="ＭＳ 明朝" w:hint="eastAsia"/>
          <w:highlight w:val="yellow"/>
        </w:rPr>
        <w:t>教え育てる喜びを感じる学校</w:t>
      </w:r>
      <w:r w:rsidRPr="00023B28">
        <w:rPr>
          <w:rFonts w:ascii="ＭＳ 明朝" w:hAnsi="ＭＳ 明朝" w:hint="eastAsia"/>
          <w:highlight w:val="yellow"/>
        </w:rPr>
        <w:t>。</w:t>
      </w:r>
    </w:p>
    <w:p w:rsidR="00D618A5" w:rsidRPr="00D618A5" w:rsidRDefault="00D618A5" w:rsidP="00D618A5">
      <w:pPr>
        <w:pStyle w:val="a3"/>
        <w:wordWrap/>
        <w:spacing w:line="20" w:lineRule="exact"/>
        <w:ind w:firstLineChars="100" w:firstLine="214"/>
        <w:rPr>
          <w:rFonts w:ascii="ＭＳ 明朝" w:hAnsi="ＭＳ 明朝"/>
        </w:rPr>
      </w:pPr>
    </w:p>
    <w:p w:rsidR="00CD4405" w:rsidRPr="00D618A5" w:rsidRDefault="000F5C89" w:rsidP="000F5C89">
      <w:pPr>
        <w:pStyle w:val="a3"/>
        <w:wordWrap/>
        <w:spacing w:line="320" w:lineRule="exact"/>
        <w:ind w:firstLineChars="100" w:firstLine="214"/>
        <w:rPr>
          <w:rFonts w:ascii="ＭＳ 明朝" w:hAnsi="ＭＳ 明朝"/>
          <w:spacing w:val="0"/>
        </w:rPr>
      </w:pPr>
      <w:r w:rsidRPr="00D618A5">
        <w:rPr>
          <w:rFonts w:ascii="ＭＳ 明朝" w:hAnsi="ＭＳ 明朝" w:hint="eastAsia"/>
        </w:rPr>
        <w:t>（３）</w:t>
      </w:r>
      <w:r w:rsidR="00040C21" w:rsidRPr="00D618A5">
        <w:rPr>
          <w:rFonts w:ascii="ＭＳ 明朝" w:hAnsi="ＭＳ 明朝" w:hint="eastAsia"/>
        </w:rPr>
        <w:t>保護者や地域住民から学校の取組に</w:t>
      </w:r>
      <w:r w:rsidR="00040C21" w:rsidRPr="00023B28">
        <w:rPr>
          <w:rFonts w:ascii="ＭＳ 明朝" w:hAnsi="ＭＳ 明朝" w:hint="eastAsia"/>
          <w:highlight w:val="yellow"/>
        </w:rPr>
        <w:t>信頼が寄せられる学校</w:t>
      </w:r>
      <w:r w:rsidR="006D7AD3" w:rsidRPr="00023B28">
        <w:rPr>
          <w:rFonts w:ascii="ＭＳ 明朝" w:hAnsi="ＭＳ 明朝" w:hint="eastAsia"/>
          <w:highlight w:val="yellow"/>
        </w:rPr>
        <w:t>。</w:t>
      </w:r>
    </w:p>
    <w:p w:rsidR="00554319" w:rsidRPr="00C1459C" w:rsidRDefault="000F5C89" w:rsidP="000F5C89">
      <w:pPr>
        <w:pStyle w:val="a3"/>
        <w:wordWrap/>
        <w:spacing w:before="240" w:line="300" w:lineRule="exact"/>
        <w:rPr>
          <w:rFonts w:ascii="ＭＳ ゴシック" w:eastAsia="ＭＳ ゴシック" w:hAnsi="ＭＳ ゴシック"/>
          <w:sz w:val="24"/>
          <w:szCs w:val="24"/>
        </w:rPr>
      </w:pPr>
      <w:r>
        <w:rPr>
          <w:rFonts w:ascii="ＭＳ ゴシック" w:eastAsia="ＭＳ ゴシック" w:hAnsi="ＭＳ ゴシック" w:cs="HG創英角ｺﾞｼｯｸUB" w:hint="eastAsia"/>
          <w:bCs/>
          <w:sz w:val="24"/>
          <w:szCs w:val="24"/>
        </w:rPr>
        <w:t xml:space="preserve">４　</w:t>
      </w:r>
      <w:r w:rsidR="00B73CC4" w:rsidRPr="00C1459C">
        <w:rPr>
          <w:rFonts w:ascii="ＭＳ ゴシック" w:eastAsia="ＭＳ ゴシック" w:hAnsi="ＭＳ ゴシック" w:cs="HG創英角ｺﾞｼｯｸUB" w:hint="eastAsia"/>
          <w:bCs/>
          <w:sz w:val="24"/>
          <w:szCs w:val="24"/>
        </w:rPr>
        <w:t>学校経営方針</w:t>
      </w:r>
      <w:r w:rsidR="002717D1">
        <w:rPr>
          <w:rFonts w:ascii="ＭＳ ゴシック" w:eastAsia="ＭＳ ゴシック" w:hAnsi="ＭＳ ゴシック" w:cs="HG創英角ｺﾞｼｯｸUB" w:hint="eastAsia"/>
          <w:bCs/>
          <w:sz w:val="24"/>
          <w:szCs w:val="24"/>
        </w:rPr>
        <w:t xml:space="preserve">　</w:t>
      </w:r>
    </w:p>
    <w:p w:rsidR="00D16165" w:rsidRPr="00D618A5" w:rsidRDefault="00A12A97" w:rsidP="00D447BA">
      <w:pPr>
        <w:spacing w:line="300" w:lineRule="exact"/>
        <w:ind w:left="720" w:hangingChars="300" w:hanging="720"/>
        <w:rPr>
          <w:rFonts w:ascii="ＭＳ 明朝" w:eastAsia="ＭＳ 明朝" w:hAnsi="ＭＳ 明朝"/>
          <w:sz w:val="21"/>
        </w:rPr>
      </w:pPr>
      <w:r w:rsidRPr="00C1459C">
        <w:rPr>
          <w:rFonts w:ascii="ＭＳ 明朝" w:eastAsia="ＭＳ 明朝" w:hAnsi="ＭＳ 明朝" w:hint="eastAsia"/>
          <w:sz w:val="24"/>
          <w:szCs w:val="24"/>
        </w:rPr>
        <w:t xml:space="preserve">　</w:t>
      </w:r>
      <w:r w:rsidR="000F5C89" w:rsidRPr="00D618A5">
        <w:rPr>
          <w:rFonts w:ascii="ＭＳ 明朝" w:eastAsia="ＭＳ 明朝" w:hAnsi="ＭＳ 明朝" w:hint="eastAsia"/>
          <w:sz w:val="21"/>
        </w:rPr>
        <w:t>（１）</w:t>
      </w:r>
      <w:r w:rsidR="00BB0D41" w:rsidRPr="00D618A5">
        <w:rPr>
          <w:rFonts w:ascii="ＭＳ 明朝" w:eastAsia="ＭＳ 明朝" w:hAnsi="ＭＳ 明朝" w:hint="eastAsia"/>
          <w:sz w:val="21"/>
        </w:rPr>
        <w:t>本</w:t>
      </w:r>
      <w:r w:rsidR="00D16165" w:rsidRPr="00D618A5">
        <w:rPr>
          <w:rFonts w:ascii="ＭＳ 明朝" w:eastAsia="ＭＳ 明朝" w:hAnsi="ＭＳ 明朝" w:hint="eastAsia"/>
          <w:sz w:val="21"/>
        </w:rPr>
        <w:t>校の歴史と伝統を踏まえ，</w:t>
      </w:r>
      <w:r w:rsidR="00EE4A0A" w:rsidRPr="00D618A5">
        <w:rPr>
          <w:rFonts w:ascii="ＭＳ 明朝" w:eastAsia="ＭＳ 明朝" w:hAnsi="ＭＳ 明朝" w:hint="eastAsia"/>
          <w:sz w:val="21"/>
        </w:rPr>
        <w:t>まごころ教育を基底とする</w:t>
      </w:r>
      <w:r w:rsidR="00D16165" w:rsidRPr="00D618A5">
        <w:rPr>
          <w:rFonts w:ascii="ＭＳ 明朝" w:eastAsia="ＭＳ 明朝" w:hAnsi="ＭＳ 明朝" w:hint="eastAsia"/>
          <w:sz w:val="21"/>
        </w:rPr>
        <w:t>校風を継承し，その発展に努め</w:t>
      </w:r>
      <w:r w:rsidR="006A51A8" w:rsidRPr="00D618A5">
        <w:rPr>
          <w:rFonts w:ascii="ＭＳ 明朝" w:eastAsia="ＭＳ 明朝" w:hAnsi="ＭＳ 明朝" w:hint="eastAsia"/>
          <w:sz w:val="21"/>
        </w:rPr>
        <w:t>つつ，</w:t>
      </w:r>
      <w:r w:rsidR="00187453" w:rsidRPr="00D618A5">
        <w:rPr>
          <w:rFonts w:ascii="ＭＳ 明朝" w:eastAsia="ＭＳ 明朝" w:hAnsi="ＭＳ 明朝" w:hint="eastAsia"/>
          <w:sz w:val="21"/>
        </w:rPr>
        <w:t>将来，</w:t>
      </w:r>
      <w:r w:rsidR="00D447BA" w:rsidRPr="00D618A5">
        <w:rPr>
          <w:rFonts w:ascii="ＭＳ 明朝" w:eastAsia="ＭＳ 明朝" w:hAnsi="ＭＳ 明朝" w:hint="eastAsia"/>
          <w:sz w:val="21"/>
        </w:rPr>
        <w:t>予測できない時代にも主体的な感性を働かせて，他者と協働しながらより</w:t>
      </w:r>
      <w:r w:rsidR="00D447BA" w:rsidRPr="00563AEA">
        <w:rPr>
          <w:rFonts w:ascii="ＭＳ ゴシック" w:eastAsia="ＭＳ ゴシック" w:hAnsi="ＭＳ ゴシック" w:hint="eastAsia"/>
          <w:sz w:val="21"/>
        </w:rPr>
        <w:t>豊かな社会を作り上げることができる児童を育成</w:t>
      </w:r>
      <w:r w:rsidR="00D447BA" w:rsidRPr="00D618A5">
        <w:rPr>
          <w:rFonts w:ascii="ＭＳ 明朝" w:eastAsia="ＭＳ 明朝" w:hAnsi="ＭＳ 明朝" w:hint="eastAsia"/>
          <w:sz w:val="21"/>
        </w:rPr>
        <w:t>する</w:t>
      </w:r>
      <w:r w:rsidR="00D16165" w:rsidRPr="00D618A5">
        <w:rPr>
          <w:rFonts w:ascii="ＭＳ 明朝" w:eastAsia="ＭＳ 明朝" w:hAnsi="ＭＳ 明朝" w:hint="eastAsia"/>
          <w:sz w:val="21"/>
        </w:rPr>
        <w:t xml:space="preserve">。　</w:t>
      </w:r>
      <w:r w:rsidR="00D447BA" w:rsidRPr="00D618A5">
        <w:rPr>
          <w:rFonts w:ascii="ＭＳ 明朝" w:eastAsia="ＭＳ 明朝" w:hAnsi="ＭＳ 明朝" w:hint="eastAsia"/>
          <w:sz w:val="21"/>
        </w:rPr>
        <w:t xml:space="preserve">　　　</w:t>
      </w:r>
      <w:r w:rsidR="00D618A5">
        <w:rPr>
          <w:rFonts w:ascii="ＭＳ 明朝" w:eastAsia="ＭＳ 明朝" w:hAnsi="ＭＳ 明朝" w:hint="eastAsia"/>
          <w:sz w:val="21"/>
        </w:rPr>
        <w:t xml:space="preserve">　　　　　　　　　　　　　　 </w:t>
      </w:r>
      <w:r w:rsidR="00023B28">
        <w:rPr>
          <w:rFonts w:ascii="ＭＳ 明朝" w:eastAsia="ＭＳ 明朝" w:hAnsi="ＭＳ 明朝" w:hint="eastAsia"/>
          <w:sz w:val="21"/>
        </w:rPr>
        <w:t xml:space="preserve">　 </w:t>
      </w:r>
      <w:r w:rsidR="00D618A5">
        <w:rPr>
          <w:rFonts w:ascii="ＭＳ 明朝" w:eastAsia="ＭＳ 明朝" w:hAnsi="ＭＳ 明朝" w:hint="eastAsia"/>
          <w:sz w:val="21"/>
        </w:rPr>
        <w:t xml:space="preserve">　</w:t>
      </w:r>
      <w:r w:rsidR="00D447BA" w:rsidRPr="00D618A5">
        <w:rPr>
          <w:rFonts w:ascii="ＭＳ 明朝" w:eastAsia="ＭＳ 明朝" w:hAnsi="ＭＳ 明朝" w:hint="eastAsia"/>
          <w:sz w:val="21"/>
        </w:rPr>
        <w:t xml:space="preserve"> （児童）</w:t>
      </w:r>
      <w:r w:rsidR="00D16165" w:rsidRPr="00D618A5">
        <w:rPr>
          <w:rFonts w:ascii="ＭＳ 明朝" w:eastAsia="ＭＳ 明朝" w:hAnsi="ＭＳ 明朝" w:hint="eastAsia"/>
          <w:sz w:val="21"/>
        </w:rPr>
        <w:t xml:space="preserve">　　　　　　　　　　</w:t>
      </w:r>
    </w:p>
    <w:p w:rsidR="000345B6" w:rsidRPr="00D618A5" w:rsidRDefault="00217460" w:rsidP="000345B6">
      <w:pPr>
        <w:spacing w:line="300" w:lineRule="exact"/>
        <w:ind w:leftChars="100" w:left="700" w:hangingChars="200" w:hanging="420"/>
        <w:rPr>
          <w:rFonts w:ascii="ＭＳ 明朝" w:eastAsia="ＭＳ 明朝" w:hAnsi="ＭＳ 明朝"/>
          <w:sz w:val="21"/>
        </w:rPr>
      </w:pPr>
      <w:r w:rsidRPr="00D618A5">
        <w:rPr>
          <w:rFonts w:ascii="ＭＳ 明朝" w:eastAsia="ＭＳ 明朝" w:hAnsi="ＭＳ 明朝" w:hint="eastAsia"/>
          <w:sz w:val="21"/>
        </w:rPr>
        <w:t>（２）</w:t>
      </w:r>
      <w:r w:rsidR="000345B6" w:rsidRPr="00D618A5">
        <w:rPr>
          <w:rFonts w:ascii="ＭＳ 明朝" w:eastAsia="ＭＳ 明朝" w:hAnsi="ＭＳ 明朝" w:hint="eastAsia"/>
          <w:sz w:val="21"/>
        </w:rPr>
        <w:t>一体となって課題解決に向かう</w:t>
      </w:r>
      <w:r w:rsidR="000345B6" w:rsidRPr="00D618A5">
        <w:rPr>
          <w:rFonts w:ascii="ＭＳ ゴシック" w:eastAsia="ＭＳ ゴシック" w:hAnsi="ＭＳ ゴシック" w:hint="eastAsia"/>
          <w:sz w:val="21"/>
        </w:rPr>
        <w:t>職員集団づくり</w:t>
      </w:r>
      <w:r w:rsidR="000345B6" w:rsidRPr="00D618A5">
        <w:rPr>
          <w:rFonts w:ascii="ＭＳ 明朝" w:eastAsia="ＭＳ 明朝" w:hAnsi="ＭＳ 明朝" w:hint="eastAsia"/>
          <w:sz w:val="21"/>
        </w:rPr>
        <w:t>に努め，チームとしての学校の力を高めていく。同時に，校務の適正化を図るとともに働きがいと豊かな生活の調和を意識しながら職務を遂行できるよう</w:t>
      </w:r>
      <w:r w:rsidR="000345B6" w:rsidRPr="00563AEA">
        <w:rPr>
          <w:rFonts w:ascii="ＭＳ ゴシック" w:eastAsia="ＭＳ ゴシック" w:hAnsi="ＭＳ ゴシック" w:hint="eastAsia"/>
          <w:sz w:val="21"/>
        </w:rPr>
        <w:t>働き方改革を推進</w:t>
      </w:r>
      <w:r w:rsidR="000345B6" w:rsidRPr="00D618A5">
        <w:rPr>
          <w:rFonts w:ascii="ＭＳ 明朝" w:eastAsia="ＭＳ 明朝" w:hAnsi="ＭＳ 明朝" w:hint="eastAsia"/>
          <w:sz w:val="21"/>
        </w:rPr>
        <w:t xml:space="preserve">する。　　</w:t>
      </w:r>
      <w:r w:rsidR="00D618A5">
        <w:rPr>
          <w:rFonts w:ascii="ＭＳ 明朝" w:eastAsia="ＭＳ 明朝" w:hAnsi="ＭＳ 明朝" w:hint="eastAsia"/>
          <w:sz w:val="21"/>
        </w:rPr>
        <w:t xml:space="preserve">　　　　　　　　　　　　　　　　　　</w:t>
      </w:r>
      <w:r w:rsidR="00023B28">
        <w:rPr>
          <w:rFonts w:ascii="ＭＳ 明朝" w:eastAsia="ＭＳ 明朝" w:hAnsi="ＭＳ 明朝" w:hint="eastAsia"/>
          <w:sz w:val="21"/>
        </w:rPr>
        <w:t xml:space="preserve">　</w:t>
      </w:r>
      <w:r w:rsidR="000345B6" w:rsidRPr="00D618A5">
        <w:rPr>
          <w:rFonts w:ascii="ＭＳ 明朝" w:eastAsia="ＭＳ 明朝" w:hAnsi="ＭＳ 明朝" w:hint="eastAsia"/>
          <w:sz w:val="21"/>
        </w:rPr>
        <w:t xml:space="preserve">　　（教職員）</w:t>
      </w:r>
    </w:p>
    <w:p w:rsidR="00023B28" w:rsidRDefault="00D447BA" w:rsidP="00023B28">
      <w:pPr>
        <w:spacing w:line="300" w:lineRule="exact"/>
        <w:ind w:firstLineChars="100" w:firstLine="210"/>
        <w:rPr>
          <w:rFonts w:ascii="ＭＳ 明朝" w:eastAsia="ＭＳ 明朝" w:hAnsi="ＭＳ 明朝"/>
          <w:sz w:val="21"/>
        </w:rPr>
      </w:pPr>
      <w:r w:rsidRPr="00D618A5">
        <w:rPr>
          <w:rFonts w:ascii="ＭＳ 明朝" w:eastAsia="ＭＳ 明朝" w:hAnsi="ＭＳ 明朝" w:hint="eastAsia"/>
          <w:sz w:val="21"/>
        </w:rPr>
        <w:t>（３）</w:t>
      </w:r>
      <w:r w:rsidR="000345B6" w:rsidRPr="00D618A5">
        <w:rPr>
          <w:rFonts w:ascii="ＭＳ 明朝" w:eastAsia="ＭＳ 明朝" w:hAnsi="ＭＳ 明朝" w:hint="eastAsia"/>
          <w:sz w:val="21"/>
        </w:rPr>
        <w:t>社会に開かれた教育課程を具現化するために，</w:t>
      </w:r>
      <w:r w:rsidR="000345B6" w:rsidRPr="00563AEA">
        <w:rPr>
          <w:rFonts w:ascii="ＭＳ ゴシック" w:eastAsia="ＭＳ ゴシック" w:hAnsi="ＭＳ ゴシック" w:hint="eastAsia"/>
          <w:sz w:val="21"/>
        </w:rPr>
        <w:t>地域や学校園の教育力</w:t>
      </w:r>
      <w:r w:rsidR="000345B6" w:rsidRPr="00D618A5">
        <w:rPr>
          <w:rFonts w:ascii="ＭＳ 明朝" w:eastAsia="ＭＳ 明朝" w:hAnsi="ＭＳ 明朝" w:hint="eastAsia"/>
          <w:sz w:val="21"/>
        </w:rPr>
        <w:t>を生かした教育活動を充</w:t>
      </w:r>
    </w:p>
    <w:p w:rsidR="000345B6" w:rsidRPr="00D618A5" w:rsidRDefault="000345B6" w:rsidP="00023B28">
      <w:pPr>
        <w:spacing w:line="300" w:lineRule="exact"/>
        <w:ind w:firstLineChars="400" w:firstLine="840"/>
        <w:rPr>
          <w:rFonts w:ascii="ＭＳ 明朝" w:eastAsia="ＭＳ 明朝" w:hAnsi="ＭＳ 明朝"/>
          <w:sz w:val="21"/>
        </w:rPr>
      </w:pPr>
      <w:r w:rsidRPr="00D618A5">
        <w:rPr>
          <w:rFonts w:ascii="ＭＳ 明朝" w:eastAsia="ＭＳ 明朝" w:hAnsi="ＭＳ 明朝" w:hint="eastAsia"/>
          <w:sz w:val="21"/>
        </w:rPr>
        <w:t xml:space="preserve">実させる。　　　　　　　　　　　　　　　　　　　　　</w:t>
      </w:r>
      <w:r w:rsidR="00D618A5">
        <w:rPr>
          <w:rFonts w:ascii="ＭＳ 明朝" w:eastAsia="ＭＳ 明朝" w:hAnsi="ＭＳ 明朝" w:hint="eastAsia"/>
          <w:sz w:val="21"/>
        </w:rPr>
        <w:t xml:space="preserve">　　　　</w:t>
      </w:r>
      <w:r w:rsidR="00023B28">
        <w:rPr>
          <w:rFonts w:ascii="ＭＳ 明朝" w:eastAsia="ＭＳ 明朝" w:hAnsi="ＭＳ 明朝" w:hint="eastAsia"/>
          <w:sz w:val="21"/>
        </w:rPr>
        <w:t xml:space="preserve">　　　　　</w:t>
      </w:r>
      <w:r w:rsidRPr="00D618A5">
        <w:rPr>
          <w:rFonts w:ascii="ＭＳ 明朝" w:eastAsia="ＭＳ 明朝" w:hAnsi="ＭＳ 明朝" w:hint="eastAsia"/>
          <w:sz w:val="21"/>
        </w:rPr>
        <w:t>（地域</w:t>
      </w:r>
      <w:r w:rsidR="00496223">
        <w:rPr>
          <w:rFonts w:ascii="ＭＳ 明朝" w:eastAsia="ＭＳ 明朝" w:hAnsi="ＭＳ 明朝" w:hint="eastAsia"/>
          <w:sz w:val="21"/>
        </w:rPr>
        <w:t>・学校園</w:t>
      </w:r>
      <w:r w:rsidRPr="00D618A5">
        <w:rPr>
          <w:rFonts w:ascii="ＭＳ 明朝" w:eastAsia="ＭＳ 明朝" w:hAnsi="ＭＳ 明朝" w:hint="eastAsia"/>
          <w:sz w:val="21"/>
        </w:rPr>
        <w:t>）</w:t>
      </w:r>
    </w:p>
    <w:p w:rsidR="00BB4E06" w:rsidRDefault="004953FE" w:rsidP="00BB4E06">
      <w:pPr>
        <w:spacing w:line="300" w:lineRule="exact"/>
        <w:ind w:left="400" w:hangingChars="200" w:hanging="400"/>
        <w:rPr>
          <w:rFonts w:ascii="ＭＳ ゴシック" w:eastAsia="ＭＳ ゴシック" w:hAnsi="ＭＳ ゴシック"/>
          <w:sz w:val="24"/>
          <w:szCs w:val="24"/>
        </w:rPr>
      </w:pPr>
      <w:r>
        <w:rPr>
          <w:rFonts w:ascii="ＭＳ ゴシック" w:eastAsia="ＭＳ ゴシック" w:hAnsi="ＭＳ ゴシック"/>
          <w:noProof/>
          <w:sz w:val="20"/>
          <w:szCs w:val="20"/>
        </w:rPr>
        <mc:AlternateContent>
          <mc:Choice Requires="wps">
            <w:drawing>
              <wp:anchor distT="0" distB="0" distL="114300" distR="114300" simplePos="0" relativeHeight="251657727" behindDoc="0" locked="0" layoutInCell="1" allowOverlap="1">
                <wp:simplePos x="0" y="0"/>
                <wp:positionH relativeFrom="column">
                  <wp:posOffset>403860</wp:posOffset>
                </wp:positionH>
                <wp:positionV relativeFrom="paragraph">
                  <wp:posOffset>187325</wp:posOffset>
                </wp:positionV>
                <wp:extent cx="5588000" cy="32385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5588000" cy="323850"/>
                        </a:xfrm>
                        <a:prstGeom prst="rect">
                          <a:avLst/>
                        </a:prstGeom>
                        <a:solidFill>
                          <a:schemeClr val="accent1">
                            <a:alpha val="27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68EA4" id="正方形/長方形 3" o:spid="_x0000_s1026" style="position:absolute;left:0;text-align:left;margin-left:31.8pt;margin-top:14.75pt;width:440pt;height:25.5pt;z-index:2516577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" fillcolor="#4472c4 [3204]" strokecolor="#1f3763 [1604]" strokeweight="1pt">
                <v:fill opacity="17733f"/>
              </v:rect>
            </w:pict>
          </mc:Fallback>
        </mc:AlternateContent>
      </w:r>
      <w:r w:rsidR="00BA3F3C" w:rsidRPr="00BA3F3C">
        <w:rPr>
          <w:rFonts w:ascii="ＭＳ ゴシック" w:eastAsia="ＭＳ ゴシック" w:hAnsi="ＭＳ ゴシック"/>
          <w:noProof/>
          <w:sz w:val="20"/>
          <w:szCs w:val="20"/>
        </w:rPr>
        <mc:AlternateContent>
          <mc:Choice Requires="wps">
            <w:drawing>
              <wp:anchor distT="45720" distB="45720" distL="114300" distR="114300" simplePos="0" relativeHeight="251678208" behindDoc="0" locked="0" layoutInCell="1" allowOverlap="1">
                <wp:simplePos x="0" y="0"/>
                <wp:positionH relativeFrom="column">
                  <wp:posOffset>403860</wp:posOffset>
                </wp:positionH>
                <wp:positionV relativeFrom="paragraph">
                  <wp:posOffset>139700</wp:posOffset>
                </wp:positionV>
                <wp:extent cx="5657850" cy="4572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57200"/>
                        </a:xfrm>
                        <a:prstGeom prst="rect">
                          <a:avLst/>
                        </a:prstGeom>
                        <a:noFill/>
                        <a:ln w="9525">
                          <a:noFill/>
                          <a:miter lim="800000"/>
                          <a:headEnd/>
                          <a:tailEnd/>
                        </a:ln>
                      </wps:spPr>
                      <wps:txbx>
                        <w:txbxContent>
                          <w:p w:rsidR="00BA3F3C" w:rsidRPr="00BA3F3C" w:rsidRDefault="00BA3F3C" w:rsidP="00BA3F3C">
                            <w:pPr>
                              <w:spacing w:line="240" w:lineRule="exact"/>
                              <w:ind w:left="400" w:hangingChars="200" w:hanging="400"/>
                              <w:rPr>
                                <w:rFonts w:ascii="UD デジタル 教科書体 N-R" w:eastAsia="UD デジタル 教科書体 N-R" w:hAnsi="ＭＳ ゴシック"/>
                                <w:sz w:val="20"/>
                                <w:szCs w:val="20"/>
                              </w:rPr>
                            </w:pPr>
                            <w:r w:rsidRPr="00BA3F3C">
                              <w:rPr>
                                <w:rFonts w:ascii="UD デジタル 教科書体 N-R" w:eastAsia="UD デジタル 教科書体 N-R" w:hAnsi="ＭＳ ゴシック" w:hint="eastAsia"/>
                                <w:sz w:val="20"/>
                                <w:szCs w:val="20"/>
                              </w:rPr>
                              <w:t xml:space="preserve">互いに認め合い，主体的に学ぶ児童の育成　</w:t>
                            </w:r>
                          </w:p>
                          <w:p w:rsidR="00BA3F3C" w:rsidRPr="00BA3F3C" w:rsidRDefault="00BA3F3C" w:rsidP="00BA3F3C">
                            <w:pPr>
                              <w:spacing w:line="240" w:lineRule="exact"/>
                              <w:ind w:leftChars="200" w:left="560" w:firstLineChars="1000" w:firstLine="2000"/>
                              <w:rPr>
                                <w:rFonts w:ascii="UD デジタル 教科書体 N-R" w:eastAsia="UD デジタル 教科書体 N-R" w:hAnsi="ＭＳ ゴシック"/>
                                <w:sz w:val="20"/>
                                <w:szCs w:val="20"/>
                              </w:rPr>
                            </w:pPr>
                            <w:r w:rsidRPr="00BA3F3C">
                              <w:rPr>
                                <w:rFonts w:ascii="UD デジタル 教科書体 N-R" w:eastAsia="UD デジタル 教科書体 N-R" w:hAnsi="ＭＳ ゴシック" w:hint="eastAsia"/>
                                <w:sz w:val="20"/>
                                <w:szCs w:val="20"/>
                              </w:rPr>
                              <w:t>～書く活動を通して表現し，生き生きと学び合える指導の工夫～</w:t>
                            </w:r>
                          </w:p>
                          <w:p w:rsidR="00BA3F3C" w:rsidRPr="00BA3F3C" w:rsidRDefault="00BA3F3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8pt;margin-top:11pt;width:445.5pt;height:36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" filled="f" stroked="f">
                <v:textbox>
                  <w:txbxContent>
                    <w:p w:rsidR="00BA3F3C" w:rsidRPr="00BA3F3C" w:rsidRDefault="00BA3F3C" w:rsidP="00BA3F3C">
                      <w:pPr>
                        <w:spacing w:line="240" w:lineRule="exact"/>
                        <w:ind w:left="400" w:hangingChars="200" w:hanging="400"/>
                        <w:rPr>
                          <w:rFonts w:ascii="UD デジタル 教科書体 N-R" w:eastAsia="UD デジタル 教科書体 N-R" w:hAnsi="ＭＳ ゴシック" w:hint="eastAsia"/>
                          <w:sz w:val="20"/>
                          <w:szCs w:val="20"/>
                        </w:rPr>
                      </w:pPr>
                      <w:r w:rsidRPr="00BA3F3C">
                        <w:rPr>
                          <w:rFonts w:ascii="UD デジタル 教科書体 N-R" w:eastAsia="UD デジタル 教科書体 N-R" w:hAnsi="ＭＳ ゴシック" w:hint="eastAsia"/>
                          <w:sz w:val="20"/>
                          <w:szCs w:val="20"/>
                        </w:rPr>
                        <w:t xml:space="preserve">互いに認め合い，主体的に学ぶ児童の育成　</w:t>
                      </w:r>
                    </w:p>
                    <w:p w:rsidR="00BA3F3C" w:rsidRPr="00BA3F3C" w:rsidRDefault="00BA3F3C" w:rsidP="00BA3F3C">
                      <w:pPr>
                        <w:spacing w:line="240" w:lineRule="exact"/>
                        <w:ind w:leftChars="200" w:left="560" w:firstLineChars="1000" w:firstLine="2000"/>
                        <w:rPr>
                          <w:rFonts w:ascii="UD デジタル 教科書体 N-R" w:eastAsia="UD デジタル 教科書体 N-R" w:hAnsi="ＭＳ ゴシック" w:hint="eastAsia"/>
                          <w:sz w:val="20"/>
                          <w:szCs w:val="20"/>
                        </w:rPr>
                      </w:pPr>
                      <w:r w:rsidRPr="00BA3F3C">
                        <w:rPr>
                          <w:rFonts w:ascii="UD デジタル 教科書体 N-R" w:eastAsia="UD デジタル 教科書体 N-R" w:hAnsi="ＭＳ ゴシック" w:hint="eastAsia"/>
                          <w:sz w:val="20"/>
                          <w:szCs w:val="20"/>
                        </w:rPr>
                        <w:t>～書く活動を通して表現し，生き生きと学び合える指導の工夫～</w:t>
                      </w:r>
                    </w:p>
                    <w:p w:rsidR="00BA3F3C" w:rsidRPr="00BA3F3C" w:rsidRDefault="00BA3F3C">
                      <w:pPr>
                        <w:rPr>
                          <w:sz w:val="18"/>
                          <w:szCs w:val="18"/>
                        </w:rPr>
                      </w:pPr>
                    </w:p>
                  </w:txbxContent>
                </v:textbox>
              </v:shape>
            </w:pict>
          </mc:Fallback>
        </mc:AlternateContent>
      </w:r>
      <w:r w:rsidR="00BB4E06">
        <w:rPr>
          <w:rFonts w:ascii="ＭＳ ゴシック" w:eastAsia="ＭＳ ゴシック" w:hAnsi="ＭＳ ゴシック" w:hint="eastAsia"/>
          <w:sz w:val="24"/>
          <w:szCs w:val="24"/>
        </w:rPr>
        <w:t>５</w:t>
      </w:r>
      <w:r w:rsidR="00BB4E06" w:rsidRPr="00C1459C">
        <w:rPr>
          <w:rFonts w:ascii="ＭＳ ゴシック" w:eastAsia="ＭＳ ゴシック" w:hAnsi="ＭＳ ゴシック" w:hint="eastAsia"/>
          <w:sz w:val="24"/>
          <w:szCs w:val="24"/>
        </w:rPr>
        <w:t xml:space="preserve">　</w:t>
      </w:r>
      <w:r w:rsidR="00BB4E06">
        <w:rPr>
          <w:rFonts w:ascii="ＭＳ ゴシック" w:eastAsia="ＭＳ ゴシック" w:hAnsi="ＭＳ ゴシック" w:hint="eastAsia"/>
          <w:sz w:val="24"/>
          <w:szCs w:val="24"/>
        </w:rPr>
        <w:t>今年度研究テーマ</w:t>
      </w:r>
    </w:p>
    <w:p w:rsidR="00BB4E06" w:rsidRPr="00BB4E06" w:rsidRDefault="00BB4E06" w:rsidP="00BA3F3C">
      <w:pPr>
        <w:spacing w:line="240" w:lineRule="exact"/>
        <w:ind w:left="480" w:hangingChars="200" w:hanging="480"/>
        <w:rPr>
          <w:rFonts w:ascii="ＭＳ ゴシック" w:eastAsia="ＭＳ ゴシック" w:hAnsi="ＭＳ ゴシック"/>
          <w:sz w:val="20"/>
          <w:szCs w:val="20"/>
        </w:rPr>
      </w:pPr>
      <w:r>
        <w:rPr>
          <w:rFonts w:ascii="ＭＳ ゴシック" w:eastAsia="ＭＳ ゴシック" w:hAnsi="ＭＳ ゴシック" w:hint="eastAsia"/>
          <w:sz w:val="24"/>
          <w:szCs w:val="24"/>
        </w:rPr>
        <w:t xml:space="preserve">　　　</w:t>
      </w:r>
    </w:p>
    <w:p w:rsidR="00BA3F3C" w:rsidRDefault="00BA3F3C" w:rsidP="008A39EC">
      <w:pPr>
        <w:spacing w:line="300" w:lineRule="exact"/>
        <w:ind w:left="480" w:hangingChars="200" w:hanging="480"/>
        <w:rPr>
          <w:rFonts w:ascii="ＭＳ ゴシック" w:eastAsia="ＭＳ ゴシック" w:hAnsi="ＭＳ ゴシック"/>
          <w:sz w:val="24"/>
          <w:szCs w:val="24"/>
        </w:rPr>
      </w:pPr>
    </w:p>
    <w:p w:rsidR="007E569D" w:rsidRPr="00C1459C" w:rsidRDefault="00BB4E06" w:rsidP="008A39EC">
      <w:pPr>
        <w:spacing w:line="300" w:lineRule="exact"/>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C24041" w:rsidRPr="00C1459C">
        <w:rPr>
          <w:rFonts w:ascii="ＭＳ ゴシック" w:eastAsia="ＭＳ ゴシック" w:hAnsi="ＭＳ ゴシック" w:hint="eastAsia"/>
          <w:sz w:val="24"/>
          <w:szCs w:val="24"/>
        </w:rPr>
        <w:t xml:space="preserve">　具体的</w:t>
      </w:r>
      <w:r w:rsidR="00F25989" w:rsidRPr="00C1459C">
        <w:rPr>
          <w:rFonts w:ascii="ＭＳ ゴシック" w:eastAsia="ＭＳ ゴシック" w:hAnsi="ＭＳ ゴシック" w:hint="eastAsia"/>
          <w:sz w:val="24"/>
          <w:szCs w:val="24"/>
        </w:rPr>
        <w:t>な努力点</w:t>
      </w:r>
    </w:p>
    <w:p w:rsidR="00D447BA" w:rsidRDefault="00BB4E06" w:rsidP="008A39EC">
      <w:pPr>
        <w:spacing w:line="300" w:lineRule="exact"/>
        <w:ind w:leftChars="100" w:left="520" w:hangingChars="100" w:hanging="240"/>
        <w:rPr>
          <w:rFonts w:ascii="ＭＳ ゴシック" w:eastAsia="ＭＳ ゴシック" w:hAnsi="ＭＳ ゴシック"/>
          <w:noProof/>
          <w:sz w:val="24"/>
          <w:szCs w:val="24"/>
        </w:rPr>
      </w:pPr>
      <w:r w:rsidRPr="00D447BA">
        <w:rPr>
          <w:rFonts w:ascii="ＭＳ ゴシック" w:eastAsia="ＭＳ ゴシック" w:hAnsi="ＭＳ ゴシック"/>
          <w:noProof/>
          <w:sz w:val="24"/>
          <w:szCs w:val="24"/>
        </w:rPr>
        <mc:AlternateContent>
          <mc:Choice Requires="wps">
            <w:drawing>
              <wp:anchor distT="45720" distB="45720" distL="114300" distR="114300" simplePos="0" relativeHeight="251671040" behindDoc="0" locked="0" layoutInCell="1" allowOverlap="1" wp14:anchorId="3AB376EC" wp14:editId="11E61F8B">
                <wp:simplePos x="0" y="0"/>
                <wp:positionH relativeFrom="column">
                  <wp:posOffset>3194685</wp:posOffset>
                </wp:positionH>
                <wp:positionV relativeFrom="paragraph">
                  <wp:posOffset>25400</wp:posOffset>
                </wp:positionV>
                <wp:extent cx="2867025" cy="1228725"/>
                <wp:effectExtent l="0" t="0" r="2857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28725"/>
                        </a:xfrm>
                        <a:prstGeom prst="rect">
                          <a:avLst/>
                        </a:prstGeom>
                        <a:solidFill>
                          <a:srgbClr val="FFFFFF"/>
                        </a:solidFill>
                        <a:ln w="9525">
                          <a:solidFill>
                            <a:srgbClr val="000000"/>
                          </a:solidFill>
                          <a:miter lim="800000"/>
                          <a:headEnd/>
                          <a:tailEnd/>
                        </a:ln>
                      </wps:spPr>
                      <wps:txbx>
                        <w:txbxContent>
                          <w:p w:rsidR="003C3451" w:rsidRDefault="003C3451" w:rsidP="003C3451">
                            <w:pPr>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highlight w:val="green"/>
                                <w:bdr w:val="single" w:sz="4" w:space="0" w:color="auto"/>
                              </w:rPr>
                              <w:t>２</w:t>
                            </w:r>
                            <w:r w:rsidRPr="006D7AD3">
                              <w:rPr>
                                <w:rFonts w:ascii="ＭＳ ゴシック" w:eastAsia="ＭＳ ゴシック" w:hAnsi="ＭＳ ゴシック" w:hint="eastAsia"/>
                                <w:sz w:val="20"/>
                                <w:szCs w:val="20"/>
                                <w:highlight w:val="green"/>
                                <w:bdr w:val="single" w:sz="4" w:space="0" w:color="auto"/>
                              </w:rPr>
                              <w:t xml:space="preserve">　</w:t>
                            </w:r>
                            <w:r>
                              <w:rPr>
                                <w:rFonts w:ascii="ＭＳ ゴシック" w:eastAsia="ＭＳ ゴシック" w:hAnsi="ＭＳ ゴシック" w:hint="eastAsia"/>
                                <w:sz w:val="20"/>
                                <w:szCs w:val="20"/>
                                <w:highlight w:val="green"/>
                                <w:bdr w:val="single" w:sz="4" w:space="0" w:color="auto"/>
                              </w:rPr>
                              <w:t>学習指導</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・自分の考えを</w:t>
                            </w:r>
                            <w:r w:rsidR="00563AEA">
                              <w:rPr>
                                <w:rFonts w:ascii="ＭＳ 明朝" w:eastAsia="ＭＳ 明朝" w:hAnsi="ＭＳ 明朝" w:hint="eastAsia"/>
                                <w:sz w:val="20"/>
                                <w:szCs w:val="20"/>
                              </w:rPr>
                              <w:t>も</w:t>
                            </w:r>
                            <w:r>
                              <w:rPr>
                                <w:rFonts w:ascii="ＭＳ 明朝" w:eastAsia="ＭＳ 明朝" w:hAnsi="ＭＳ 明朝" w:hint="eastAsia"/>
                                <w:sz w:val="20"/>
                                <w:szCs w:val="20"/>
                              </w:rPr>
                              <w:t>ち，書く活動を通して自己表現</w:t>
                            </w:r>
                            <w:r w:rsidR="00666DCC">
                              <w:rPr>
                                <w:rFonts w:ascii="ＭＳ 明朝" w:eastAsia="ＭＳ 明朝" w:hAnsi="ＭＳ 明朝" w:hint="eastAsia"/>
                                <w:sz w:val="20"/>
                                <w:szCs w:val="20"/>
                              </w:rPr>
                              <w:t>し，</w:t>
                            </w:r>
                            <w:r w:rsidR="00F11283">
                              <w:rPr>
                                <w:rFonts w:ascii="ＭＳ 明朝" w:eastAsia="ＭＳ 明朝" w:hAnsi="ＭＳ 明朝" w:hint="eastAsia"/>
                                <w:sz w:val="20"/>
                                <w:szCs w:val="20"/>
                              </w:rPr>
                              <w:t>主体的に</w:t>
                            </w:r>
                            <w:r w:rsidR="00666DCC">
                              <w:rPr>
                                <w:rFonts w:ascii="ＭＳ 明朝" w:eastAsia="ＭＳ 明朝" w:hAnsi="ＭＳ 明朝" w:hint="eastAsia"/>
                                <w:sz w:val="20"/>
                                <w:szCs w:val="20"/>
                              </w:rPr>
                              <w:t>学び合える</w:t>
                            </w:r>
                            <w:r>
                              <w:rPr>
                                <w:rFonts w:ascii="ＭＳ 明朝" w:eastAsia="ＭＳ 明朝" w:hAnsi="ＭＳ 明朝" w:hint="eastAsia"/>
                                <w:sz w:val="20"/>
                                <w:szCs w:val="20"/>
                              </w:rPr>
                              <w:t>児童の育成</w:t>
                            </w:r>
                          </w:p>
                          <w:p w:rsidR="003C3451" w:rsidRDefault="003C3451" w:rsidP="00721A77">
                            <w:pPr>
                              <w:spacing w:line="240" w:lineRule="exact"/>
                              <w:rPr>
                                <w:rFonts w:ascii="ＭＳ 明朝" w:eastAsia="ＭＳ 明朝" w:hAnsi="ＭＳ 明朝"/>
                                <w:sz w:val="20"/>
                                <w:szCs w:val="20"/>
                              </w:rPr>
                            </w:pPr>
                            <w:r w:rsidRPr="006D7AD3">
                              <w:rPr>
                                <w:rFonts w:ascii="ＭＳ 明朝" w:eastAsia="ＭＳ 明朝" w:hAnsi="ＭＳ 明朝" w:hint="eastAsia"/>
                                <w:sz w:val="20"/>
                                <w:szCs w:val="20"/>
                              </w:rPr>
                              <w:t>・</w:t>
                            </w:r>
                            <w:r>
                              <w:rPr>
                                <w:rFonts w:ascii="ＭＳ 明朝" w:eastAsia="ＭＳ 明朝" w:hAnsi="ＭＳ 明朝" w:hint="eastAsia"/>
                                <w:sz w:val="20"/>
                                <w:szCs w:val="20"/>
                              </w:rPr>
                              <w:t>宇都宮モデル</w:t>
                            </w:r>
                            <w:r w:rsidR="0079083F">
                              <w:rPr>
                                <w:rFonts w:ascii="ＭＳ 明朝" w:eastAsia="ＭＳ 明朝" w:hAnsi="ＭＳ 明朝" w:hint="eastAsia"/>
                                <w:sz w:val="20"/>
                                <w:szCs w:val="20"/>
                              </w:rPr>
                              <w:t>を取り入れた</w:t>
                            </w:r>
                            <w:r>
                              <w:rPr>
                                <w:rFonts w:ascii="ＭＳ 明朝" w:eastAsia="ＭＳ 明朝" w:hAnsi="ＭＳ 明朝" w:hint="eastAsia"/>
                                <w:sz w:val="20"/>
                                <w:szCs w:val="20"/>
                              </w:rPr>
                              <w:t>授業の展開</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・一人一台端末を活用した学習の推進</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79083F">
                              <w:rPr>
                                <w:rFonts w:ascii="ＭＳ 明朝" w:eastAsia="ＭＳ 明朝" w:hAnsi="ＭＳ 明朝" w:hint="eastAsia"/>
                                <w:sz w:val="20"/>
                                <w:szCs w:val="20"/>
                              </w:rPr>
                              <w:t>基礎基本を定着させる指導改善，評価の</w:t>
                            </w:r>
                            <w:r w:rsidR="00666DCC">
                              <w:rPr>
                                <w:rFonts w:ascii="ＭＳ 明朝" w:eastAsia="ＭＳ 明朝" w:hAnsi="ＭＳ 明朝" w:hint="eastAsia"/>
                                <w:sz w:val="20"/>
                                <w:szCs w:val="20"/>
                              </w:rPr>
                              <w:t>工夫</w:t>
                            </w:r>
                          </w:p>
                          <w:p w:rsidR="00F11283" w:rsidRPr="006D7AD3"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F11283">
                              <w:rPr>
                                <w:rFonts w:ascii="ＭＳ 明朝" w:eastAsia="ＭＳ 明朝" w:hAnsi="ＭＳ 明朝" w:hint="eastAsia"/>
                                <w:sz w:val="20"/>
                                <w:szCs w:val="20"/>
                              </w:rPr>
                              <w:t>学び合いの場を工夫した表現活動の充実</w:t>
                            </w:r>
                          </w:p>
                          <w:p w:rsidR="003C3451" w:rsidRDefault="003C3451" w:rsidP="003C3451">
                            <w:pPr>
                              <w:rPr>
                                <w:rFonts w:ascii="ＭＳ 明朝" w:eastAsia="ＭＳ 明朝" w:hAnsi="ＭＳ 明朝"/>
                                <w:sz w:val="20"/>
                                <w:szCs w:val="20"/>
                              </w:rPr>
                            </w:pPr>
                          </w:p>
                          <w:p w:rsidR="003C3451" w:rsidRPr="006D7AD3" w:rsidRDefault="003C3451" w:rsidP="003C3451">
                            <w:pPr>
                              <w:rPr>
                                <w:rFonts w:ascii="ＭＳ 明朝" w:eastAsia="ＭＳ 明朝" w:hAnsi="ＭＳ 明朝"/>
                                <w:sz w:val="20"/>
                                <w:szCs w:val="20"/>
                              </w:rPr>
                            </w:pPr>
                            <w:r>
                              <w:rPr>
                                <w:rFonts w:ascii="ＭＳ 明朝" w:eastAsia="ＭＳ 明朝" w:hAnsi="ＭＳ 明朝" w:hint="eastAsia"/>
                                <w:sz w:val="20"/>
                                <w:szCs w:val="20"/>
                              </w:rPr>
                              <w:t>・全職員一丸となっての学校経営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376EC" id="_x0000_t202" coordsize="21600,21600" o:spt="202" path="m,l,21600r21600,l21600,xe">
                <v:stroke joinstyle="miter"/>
                <v:path gradientshapeok="t" o:connecttype="rect"/>
              </v:shapetype>
              <v:shape id="_x0000_s1029" type="#_x0000_t202" style="position:absolute;left:0;text-align:left;margin-left:251.55pt;margin-top:2pt;width:225.75pt;height:96.7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">
                <v:textbox>
                  <w:txbxContent>
                    <w:p w:rsidR="003C3451" w:rsidRDefault="003C3451" w:rsidP="003C3451">
                      <w:pPr>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highlight w:val="green"/>
                          <w:bdr w:val="single" w:sz="4" w:space="0" w:color="auto"/>
                        </w:rPr>
                        <w:t>２</w:t>
                      </w:r>
                      <w:r w:rsidRPr="006D7AD3">
                        <w:rPr>
                          <w:rFonts w:ascii="ＭＳ ゴシック" w:eastAsia="ＭＳ ゴシック" w:hAnsi="ＭＳ ゴシック" w:hint="eastAsia"/>
                          <w:sz w:val="20"/>
                          <w:szCs w:val="20"/>
                          <w:highlight w:val="green"/>
                          <w:bdr w:val="single" w:sz="4" w:space="0" w:color="auto"/>
                        </w:rPr>
                        <w:t xml:space="preserve">　</w:t>
                      </w:r>
                      <w:r>
                        <w:rPr>
                          <w:rFonts w:ascii="ＭＳ ゴシック" w:eastAsia="ＭＳ ゴシック" w:hAnsi="ＭＳ ゴシック" w:hint="eastAsia"/>
                          <w:sz w:val="20"/>
                          <w:szCs w:val="20"/>
                          <w:highlight w:val="green"/>
                          <w:bdr w:val="single" w:sz="4" w:space="0" w:color="auto"/>
                        </w:rPr>
                        <w:t>学習指導</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・自分の考えを</w:t>
                      </w:r>
                      <w:r w:rsidR="00563AEA">
                        <w:rPr>
                          <w:rFonts w:ascii="ＭＳ 明朝" w:eastAsia="ＭＳ 明朝" w:hAnsi="ＭＳ 明朝" w:hint="eastAsia"/>
                          <w:sz w:val="20"/>
                          <w:szCs w:val="20"/>
                        </w:rPr>
                        <w:t>も</w:t>
                      </w:r>
                      <w:r>
                        <w:rPr>
                          <w:rFonts w:ascii="ＭＳ 明朝" w:eastAsia="ＭＳ 明朝" w:hAnsi="ＭＳ 明朝" w:hint="eastAsia"/>
                          <w:sz w:val="20"/>
                          <w:szCs w:val="20"/>
                        </w:rPr>
                        <w:t>ち，書く活動を通して自己表現</w:t>
                      </w:r>
                      <w:r w:rsidR="00666DCC">
                        <w:rPr>
                          <w:rFonts w:ascii="ＭＳ 明朝" w:eastAsia="ＭＳ 明朝" w:hAnsi="ＭＳ 明朝" w:hint="eastAsia"/>
                          <w:sz w:val="20"/>
                          <w:szCs w:val="20"/>
                        </w:rPr>
                        <w:t>し，</w:t>
                      </w:r>
                      <w:r w:rsidR="00F11283">
                        <w:rPr>
                          <w:rFonts w:ascii="ＭＳ 明朝" w:eastAsia="ＭＳ 明朝" w:hAnsi="ＭＳ 明朝" w:hint="eastAsia"/>
                          <w:sz w:val="20"/>
                          <w:szCs w:val="20"/>
                        </w:rPr>
                        <w:t>主体的に</w:t>
                      </w:r>
                      <w:r w:rsidR="00666DCC">
                        <w:rPr>
                          <w:rFonts w:ascii="ＭＳ 明朝" w:eastAsia="ＭＳ 明朝" w:hAnsi="ＭＳ 明朝" w:hint="eastAsia"/>
                          <w:sz w:val="20"/>
                          <w:szCs w:val="20"/>
                        </w:rPr>
                        <w:t>学び合える</w:t>
                      </w:r>
                      <w:r>
                        <w:rPr>
                          <w:rFonts w:ascii="ＭＳ 明朝" w:eastAsia="ＭＳ 明朝" w:hAnsi="ＭＳ 明朝" w:hint="eastAsia"/>
                          <w:sz w:val="20"/>
                          <w:szCs w:val="20"/>
                        </w:rPr>
                        <w:t>児童の育成</w:t>
                      </w:r>
                    </w:p>
                    <w:p w:rsidR="003C3451" w:rsidRDefault="003C3451" w:rsidP="00721A77">
                      <w:pPr>
                        <w:spacing w:line="240" w:lineRule="exact"/>
                        <w:rPr>
                          <w:rFonts w:ascii="ＭＳ 明朝" w:eastAsia="ＭＳ 明朝" w:hAnsi="ＭＳ 明朝"/>
                          <w:sz w:val="20"/>
                          <w:szCs w:val="20"/>
                        </w:rPr>
                      </w:pPr>
                      <w:r w:rsidRPr="006D7AD3">
                        <w:rPr>
                          <w:rFonts w:ascii="ＭＳ 明朝" w:eastAsia="ＭＳ 明朝" w:hAnsi="ＭＳ 明朝" w:hint="eastAsia"/>
                          <w:sz w:val="20"/>
                          <w:szCs w:val="20"/>
                        </w:rPr>
                        <w:t>・</w:t>
                      </w:r>
                      <w:r>
                        <w:rPr>
                          <w:rFonts w:ascii="ＭＳ 明朝" w:eastAsia="ＭＳ 明朝" w:hAnsi="ＭＳ 明朝" w:hint="eastAsia"/>
                          <w:sz w:val="20"/>
                          <w:szCs w:val="20"/>
                        </w:rPr>
                        <w:t>宇都宮モデル</w:t>
                      </w:r>
                      <w:r w:rsidR="0079083F">
                        <w:rPr>
                          <w:rFonts w:ascii="ＭＳ 明朝" w:eastAsia="ＭＳ 明朝" w:hAnsi="ＭＳ 明朝" w:hint="eastAsia"/>
                          <w:sz w:val="20"/>
                          <w:szCs w:val="20"/>
                        </w:rPr>
                        <w:t>を取り入れた</w:t>
                      </w:r>
                      <w:r>
                        <w:rPr>
                          <w:rFonts w:ascii="ＭＳ 明朝" w:eastAsia="ＭＳ 明朝" w:hAnsi="ＭＳ 明朝" w:hint="eastAsia"/>
                          <w:sz w:val="20"/>
                          <w:szCs w:val="20"/>
                        </w:rPr>
                        <w:t>授業の展開</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・一人一台端末を活用した学習の推進</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79083F">
                        <w:rPr>
                          <w:rFonts w:ascii="ＭＳ 明朝" w:eastAsia="ＭＳ 明朝" w:hAnsi="ＭＳ 明朝" w:hint="eastAsia"/>
                          <w:sz w:val="20"/>
                          <w:szCs w:val="20"/>
                        </w:rPr>
                        <w:t>基礎基本を定着させる指導改善，評価の</w:t>
                      </w:r>
                      <w:r w:rsidR="00666DCC">
                        <w:rPr>
                          <w:rFonts w:ascii="ＭＳ 明朝" w:eastAsia="ＭＳ 明朝" w:hAnsi="ＭＳ 明朝" w:hint="eastAsia"/>
                          <w:sz w:val="20"/>
                          <w:szCs w:val="20"/>
                        </w:rPr>
                        <w:t>工夫</w:t>
                      </w:r>
                    </w:p>
                    <w:p w:rsidR="00F11283" w:rsidRPr="006D7AD3"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F11283">
                        <w:rPr>
                          <w:rFonts w:ascii="ＭＳ 明朝" w:eastAsia="ＭＳ 明朝" w:hAnsi="ＭＳ 明朝" w:hint="eastAsia"/>
                          <w:sz w:val="20"/>
                          <w:szCs w:val="20"/>
                        </w:rPr>
                        <w:t>学び合いの場を工夫した表現活動の充実</w:t>
                      </w:r>
                    </w:p>
                    <w:p w:rsidR="003C3451" w:rsidRDefault="003C3451" w:rsidP="003C3451">
                      <w:pPr>
                        <w:rPr>
                          <w:rFonts w:ascii="ＭＳ 明朝" w:eastAsia="ＭＳ 明朝" w:hAnsi="ＭＳ 明朝"/>
                          <w:sz w:val="20"/>
                          <w:szCs w:val="20"/>
                        </w:rPr>
                      </w:pPr>
                    </w:p>
                    <w:p w:rsidR="003C3451" w:rsidRPr="006D7AD3" w:rsidRDefault="003C3451" w:rsidP="003C3451">
                      <w:pPr>
                        <w:rPr>
                          <w:rFonts w:ascii="ＭＳ 明朝" w:eastAsia="ＭＳ 明朝" w:hAnsi="ＭＳ 明朝"/>
                          <w:sz w:val="20"/>
                          <w:szCs w:val="20"/>
                        </w:rPr>
                      </w:pPr>
                      <w:r>
                        <w:rPr>
                          <w:rFonts w:ascii="ＭＳ 明朝" w:eastAsia="ＭＳ 明朝" w:hAnsi="ＭＳ 明朝" w:hint="eastAsia"/>
                          <w:sz w:val="20"/>
                          <w:szCs w:val="20"/>
                        </w:rPr>
                        <w:t>・全職員一丸となっての学校経営</w:t>
                      </w:r>
                    </w:p>
                  </w:txbxContent>
                </v:textbox>
              </v:shape>
            </w:pict>
          </mc:Fallback>
        </mc:AlternateContent>
      </w:r>
      <w:r w:rsidRPr="00D447BA">
        <w:rPr>
          <w:rFonts w:ascii="ＭＳ ゴシック" w:eastAsia="ＭＳ ゴシック" w:hAnsi="ＭＳ ゴシック"/>
          <w:noProof/>
          <w:sz w:val="24"/>
          <w:szCs w:val="24"/>
        </w:rPr>
        <mc:AlternateContent>
          <mc:Choice Requires="wps">
            <w:drawing>
              <wp:anchor distT="45720" distB="45720" distL="114300" distR="114300" simplePos="0" relativeHeight="251668992" behindDoc="0" locked="0" layoutInCell="1" allowOverlap="1">
                <wp:simplePos x="0" y="0"/>
                <wp:positionH relativeFrom="column">
                  <wp:posOffset>137160</wp:posOffset>
                </wp:positionH>
                <wp:positionV relativeFrom="paragraph">
                  <wp:posOffset>25400</wp:posOffset>
                </wp:positionV>
                <wp:extent cx="2867025" cy="1228725"/>
                <wp:effectExtent l="0" t="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28725"/>
                        </a:xfrm>
                        <a:prstGeom prst="rect">
                          <a:avLst/>
                        </a:prstGeom>
                        <a:solidFill>
                          <a:srgbClr val="FFFFFF"/>
                        </a:solidFill>
                        <a:ln w="9525">
                          <a:solidFill>
                            <a:srgbClr val="000000"/>
                          </a:solidFill>
                          <a:miter lim="800000"/>
                          <a:headEnd/>
                          <a:tailEnd/>
                        </a:ln>
                      </wps:spPr>
                      <wps:txbx>
                        <w:txbxContent>
                          <w:p w:rsidR="00D447BA" w:rsidRDefault="006D7AD3">
                            <w:pPr>
                              <w:rPr>
                                <w:rFonts w:ascii="ＭＳ ゴシック" w:eastAsia="ＭＳ ゴシック" w:hAnsi="ＭＳ ゴシック"/>
                                <w:sz w:val="20"/>
                                <w:szCs w:val="20"/>
                                <w:bdr w:val="single" w:sz="4" w:space="0" w:color="auto"/>
                              </w:rPr>
                            </w:pPr>
                            <w:r w:rsidRPr="006D7AD3">
                              <w:rPr>
                                <w:rFonts w:ascii="ＭＳ ゴシック" w:eastAsia="ＭＳ ゴシック" w:hAnsi="ＭＳ ゴシック" w:hint="eastAsia"/>
                                <w:sz w:val="20"/>
                                <w:szCs w:val="20"/>
                                <w:highlight w:val="green"/>
                                <w:bdr w:val="single" w:sz="4" w:space="0" w:color="auto"/>
                              </w:rPr>
                              <w:t>１　学校経営</w:t>
                            </w:r>
                          </w:p>
                          <w:p w:rsidR="003C3451" w:rsidRDefault="006D7AD3" w:rsidP="00721A77">
                            <w:pPr>
                              <w:spacing w:line="240" w:lineRule="exact"/>
                              <w:rPr>
                                <w:rFonts w:ascii="ＭＳ 明朝" w:eastAsia="ＭＳ 明朝" w:hAnsi="ＭＳ 明朝"/>
                                <w:sz w:val="20"/>
                                <w:szCs w:val="20"/>
                              </w:rPr>
                            </w:pPr>
                            <w:r w:rsidRPr="006D7AD3">
                              <w:rPr>
                                <w:rFonts w:ascii="ＭＳ 明朝" w:eastAsia="ＭＳ 明朝" w:hAnsi="ＭＳ 明朝" w:hint="eastAsia"/>
                                <w:sz w:val="20"/>
                                <w:szCs w:val="20"/>
                              </w:rPr>
                              <w:t>・</w:t>
                            </w:r>
                            <w:r w:rsidR="003C3451">
                              <w:rPr>
                                <w:rFonts w:ascii="ＭＳ 明朝" w:eastAsia="ＭＳ 明朝" w:hAnsi="ＭＳ 明朝" w:hint="eastAsia"/>
                                <w:sz w:val="20"/>
                                <w:szCs w:val="20"/>
                              </w:rPr>
                              <w:t>教職員の資質及び授業力の向上</w:t>
                            </w:r>
                          </w:p>
                          <w:p w:rsidR="006D7AD3" w:rsidRDefault="006D7AD3"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3C3451">
                              <w:rPr>
                                <w:rFonts w:ascii="ＭＳ 明朝" w:eastAsia="ＭＳ 明朝" w:hAnsi="ＭＳ 明朝" w:hint="eastAsia"/>
                                <w:sz w:val="20"/>
                                <w:szCs w:val="20"/>
                              </w:rPr>
                              <w:t>地域の教育力を生かした教育活動の推進</w:t>
                            </w:r>
                          </w:p>
                          <w:p w:rsidR="003C3451" w:rsidRPr="00FA599F"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FA599F" w:rsidRPr="00FA599F">
                              <w:rPr>
                                <w:rFonts w:ascii="ＭＳ 明朝" w:eastAsia="ＭＳ 明朝" w:hAnsi="ＭＳ 明朝" w:hint="eastAsia"/>
                                <w:sz w:val="20"/>
                                <w:szCs w:val="20"/>
                              </w:rPr>
                              <w:t>一人一人が居がいを感じられる学級経営</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・業務の効率化による働き方改革の推進</w:t>
                            </w:r>
                          </w:p>
                          <w:p w:rsidR="00666DCC"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666DCC">
                              <w:rPr>
                                <w:rFonts w:ascii="ＭＳ 明朝" w:eastAsia="ＭＳ 明朝" w:hAnsi="ＭＳ 明朝" w:hint="eastAsia"/>
                                <w:sz w:val="20"/>
                                <w:szCs w:val="20"/>
                              </w:rPr>
                              <w:t>風通しの良い</w:t>
                            </w:r>
                            <w:r>
                              <w:rPr>
                                <w:rFonts w:ascii="ＭＳ 明朝" w:eastAsia="ＭＳ 明朝" w:hAnsi="ＭＳ 明朝" w:hint="eastAsia"/>
                                <w:sz w:val="20"/>
                                <w:szCs w:val="20"/>
                              </w:rPr>
                              <w:t>学校経営</w:t>
                            </w:r>
                          </w:p>
                          <w:p w:rsidR="003C3451" w:rsidRPr="006D7AD3" w:rsidRDefault="00666DCC"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Pr="00666DCC">
                              <w:rPr>
                                <w:rFonts w:ascii="ＭＳ 明朝" w:eastAsia="ＭＳ 明朝" w:hAnsi="ＭＳ 明朝" w:hint="eastAsia"/>
                                <w:sz w:val="20"/>
                                <w:szCs w:val="20"/>
                              </w:rPr>
                              <w:t>経営方針や教育活動等の情報</w:t>
                            </w:r>
                            <w:r>
                              <w:rPr>
                                <w:rFonts w:ascii="ＭＳ 明朝" w:eastAsia="ＭＳ 明朝" w:hAnsi="ＭＳ 明朝" w:hint="eastAsia"/>
                                <w:sz w:val="20"/>
                                <w:szCs w:val="20"/>
                              </w:rPr>
                              <w:t>の</w:t>
                            </w:r>
                            <w:r w:rsidRPr="00666DCC">
                              <w:rPr>
                                <w:rFonts w:ascii="ＭＳ 明朝" w:eastAsia="ＭＳ 明朝" w:hAnsi="ＭＳ 明朝" w:hint="eastAsia"/>
                                <w:sz w:val="20"/>
                                <w:szCs w:val="20"/>
                              </w:rPr>
                              <w:t>発信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8pt;margin-top:2pt;width:225.75pt;height:96.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">
                <v:textbox>
                  <w:txbxContent>
                    <w:p w:rsidR="00D447BA" w:rsidRDefault="006D7AD3">
                      <w:pPr>
                        <w:rPr>
                          <w:rFonts w:ascii="ＭＳ ゴシック" w:eastAsia="ＭＳ ゴシック" w:hAnsi="ＭＳ ゴシック"/>
                          <w:sz w:val="20"/>
                          <w:szCs w:val="20"/>
                          <w:bdr w:val="single" w:sz="4" w:space="0" w:color="auto"/>
                        </w:rPr>
                      </w:pPr>
                      <w:r w:rsidRPr="006D7AD3">
                        <w:rPr>
                          <w:rFonts w:ascii="ＭＳ ゴシック" w:eastAsia="ＭＳ ゴシック" w:hAnsi="ＭＳ ゴシック" w:hint="eastAsia"/>
                          <w:sz w:val="20"/>
                          <w:szCs w:val="20"/>
                          <w:highlight w:val="green"/>
                          <w:bdr w:val="single" w:sz="4" w:space="0" w:color="auto"/>
                        </w:rPr>
                        <w:t>１　学校経営</w:t>
                      </w:r>
                    </w:p>
                    <w:p w:rsidR="003C3451" w:rsidRDefault="006D7AD3" w:rsidP="00721A77">
                      <w:pPr>
                        <w:spacing w:line="240" w:lineRule="exact"/>
                        <w:rPr>
                          <w:rFonts w:ascii="ＭＳ 明朝" w:eastAsia="ＭＳ 明朝" w:hAnsi="ＭＳ 明朝"/>
                          <w:sz w:val="20"/>
                          <w:szCs w:val="20"/>
                        </w:rPr>
                      </w:pPr>
                      <w:r w:rsidRPr="006D7AD3">
                        <w:rPr>
                          <w:rFonts w:ascii="ＭＳ 明朝" w:eastAsia="ＭＳ 明朝" w:hAnsi="ＭＳ 明朝" w:hint="eastAsia"/>
                          <w:sz w:val="20"/>
                          <w:szCs w:val="20"/>
                        </w:rPr>
                        <w:t>・</w:t>
                      </w:r>
                      <w:r w:rsidR="003C3451">
                        <w:rPr>
                          <w:rFonts w:ascii="ＭＳ 明朝" w:eastAsia="ＭＳ 明朝" w:hAnsi="ＭＳ 明朝" w:hint="eastAsia"/>
                          <w:sz w:val="20"/>
                          <w:szCs w:val="20"/>
                        </w:rPr>
                        <w:t>教職員の資質及び授業力の向上</w:t>
                      </w:r>
                    </w:p>
                    <w:p w:rsidR="006D7AD3" w:rsidRDefault="006D7AD3"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3C3451">
                        <w:rPr>
                          <w:rFonts w:ascii="ＭＳ 明朝" w:eastAsia="ＭＳ 明朝" w:hAnsi="ＭＳ 明朝" w:hint="eastAsia"/>
                          <w:sz w:val="20"/>
                          <w:szCs w:val="20"/>
                        </w:rPr>
                        <w:t>地域の教育力を生かした教育活動の推進</w:t>
                      </w:r>
                    </w:p>
                    <w:p w:rsidR="003C3451" w:rsidRPr="00FA599F"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FA599F" w:rsidRPr="00FA599F">
                        <w:rPr>
                          <w:rFonts w:ascii="ＭＳ 明朝" w:eastAsia="ＭＳ 明朝" w:hAnsi="ＭＳ 明朝" w:hint="eastAsia"/>
                          <w:sz w:val="20"/>
                          <w:szCs w:val="20"/>
                        </w:rPr>
                        <w:t>一人一人が居がいを感じられる学級経営</w:t>
                      </w:r>
                    </w:p>
                    <w:p w:rsidR="003C3451"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・業務の効率化による働き方改革の推進</w:t>
                      </w:r>
                    </w:p>
                    <w:p w:rsidR="00666DCC" w:rsidRDefault="003C3451"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666DCC">
                        <w:rPr>
                          <w:rFonts w:ascii="ＭＳ 明朝" w:eastAsia="ＭＳ 明朝" w:hAnsi="ＭＳ 明朝" w:hint="eastAsia"/>
                          <w:sz w:val="20"/>
                          <w:szCs w:val="20"/>
                        </w:rPr>
                        <w:t>風通しの良い</w:t>
                      </w:r>
                      <w:r>
                        <w:rPr>
                          <w:rFonts w:ascii="ＭＳ 明朝" w:eastAsia="ＭＳ 明朝" w:hAnsi="ＭＳ 明朝" w:hint="eastAsia"/>
                          <w:sz w:val="20"/>
                          <w:szCs w:val="20"/>
                        </w:rPr>
                        <w:t>学校経営</w:t>
                      </w:r>
                    </w:p>
                    <w:p w:rsidR="003C3451" w:rsidRPr="006D7AD3" w:rsidRDefault="00666DCC"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Pr="00666DCC">
                        <w:rPr>
                          <w:rFonts w:ascii="ＭＳ 明朝" w:eastAsia="ＭＳ 明朝" w:hAnsi="ＭＳ 明朝" w:hint="eastAsia"/>
                          <w:sz w:val="20"/>
                          <w:szCs w:val="20"/>
                        </w:rPr>
                        <w:t>経営方針や教育活動等の情報</w:t>
                      </w:r>
                      <w:r>
                        <w:rPr>
                          <w:rFonts w:ascii="ＭＳ 明朝" w:eastAsia="ＭＳ 明朝" w:hAnsi="ＭＳ 明朝" w:hint="eastAsia"/>
                          <w:sz w:val="20"/>
                          <w:szCs w:val="20"/>
                        </w:rPr>
                        <w:t>の</w:t>
                      </w:r>
                      <w:r w:rsidRPr="00666DCC">
                        <w:rPr>
                          <w:rFonts w:ascii="ＭＳ 明朝" w:eastAsia="ＭＳ 明朝" w:hAnsi="ＭＳ 明朝" w:hint="eastAsia"/>
                          <w:sz w:val="20"/>
                          <w:szCs w:val="20"/>
                        </w:rPr>
                        <w:t>発信</w:t>
                      </w:r>
                    </w:p>
                  </w:txbxContent>
                </v:textbox>
              </v:shape>
            </w:pict>
          </mc:Fallback>
        </mc:AlternateContent>
      </w: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BB4E06" w:rsidP="008A39EC">
      <w:pPr>
        <w:spacing w:line="300" w:lineRule="exact"/>
        <w:ind w:leftChars="100" w:left="520" w:hangingChars="100" w:hanging="240"/>
        <w:rPr>
          <w:rFonts w:ascii="ＭＳ ゴシック" w:eastAsia="ＭＳ ゴシック" w:hAnsi="ＭＳ ゴシック"/>
          <w:sz w:val="24"/>
          <w:szCs w:val="24"/>
        </w:rPr>
      </w:pPr>
      <w:r w:rsidRPr="00D447BA">
        <w:rPr>
          <w:rFonts w:ascii="ＭＳ ゴシック" w:eastAsia="ＭＳ ゴシック" w:hAnsi="ＭＳ ゴシック"/>
          <w:noProof/>
          <w:sz w:val="24"/>
          <w:szCs w:val="24"/>
        </w:rPr>
        <mc:AlternateContent>
          <mc:Choice Requires="wps">
            <w:drawing>
              <wp:anchor distT="45720" distB="45720" distL="114300" distR="114300" simplePos="0" relativeHeight="251675136" behindDoc="0" locked="0" layoutInCell="1" allowOverlap="1" wp14:anchorId="0A0AEC44" wp14:editId="60169AA2">
                <wp:simplePos x="0" y="0"/>
                <wp:positionH relativeFrom="column">
                  <wp:posOffset>3194685</wp:posOffset>
                </wp:positionH>
                <wp:positionV relativeFrom="paragraph">
                  <wp:posOffset>158750</wp:posOffset>
                </wp:positionV>
                <wp:extent cx="2867025" cy="1257300"/>
                <wp:effectExtent l="0" t="0" r="2857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57300"/>
                        </a:xfrm>
                        <a:prstGeom prst="rect">
                          <a:avLst/>
                        </a:prstGeom>
                        <a:solidFill>
                          <a:srgbClr val="FFFFFF"/>
                        </a:solidFill>
                        <a:ln w="9525">
                          <a:solidFill>
                            <a:srgbClr val="000000"/>
                          </a:solidFill>
                          <a:miter lim="800000"/>
                          <a:headEnd/>
                          <a:tailEnd/>
                        </a:ln>
                      </wps:spPr>
                      <wps:txbx>
                        <w:txbxContent>
                          <w:p w:rsidR="0079083F" w:rsidRDefault="0079083F" w:rsidP="0079083F">
                            <w:pPr>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highlight w:val="green"/>
                                <w:bdr w:val="single" w:sz="4" w:space="0" w:color="auto"/>
                              </w:rPr>
                              <w:t>４</w:t>
                            </w:r>
                            <w:r w:rsidRPr="006D7AD3">
                              <w:rPr>
                                <w:rFonts w:ascii="ＭＳ ゴシック" w:eastAsia="ＭＳ ゴシック" w:hAnsi="ＭＳ ゴシック" w:hint="eastAsia"/>
                                <w:sz w:val="20"/>
                                <w:szCs w:val="20"/>
                                <w:highlight w:val="green"/>
                                <w:bdr w:val="single" w:sz="4" w:space="0" w:color="auto"/>
                              </w:rPr>
                              <w:t xml:space="preserve">　</w:t>
                            </w:r>
                            <w:r>
                              <w:rPr>
                                <w:rFonts w:ascii="ＭＳ ゴシック" w:eastAsia="ＭＳ ゴシック" w:hAnsi="ＭＳ ゴシック" w:hint="eastAsia"/>
                                <w:sz w:val="20"/>
                                <w:szCs w:val="20"/>
                                <w:highlight w:val="green"/>
                                <w:bdr w:val="single" w:sz="4" w:space="0" w:color="auto"/>
                              </w:rPr>
                              <w:t>健康・体力</w:t>
                            </w:r>
                            <w:r w:rsidR="00D618A5">
                              <w:rPr>
                                <w:rFonts w:ascii="ＭＳ ゴシック" w:eastAsia="ＭＳ ゴシック" w:hAnsi="ＭＳ ゴシック" w:hint="eastAsia"/>
                                <w:sz w:val="20"/>
                                <w:szCs w:val="20"/>
                                <w:highlight w:val="green"/>
                                <w:bdr w:val="single" w:sz="4" w:space="0" w:color="auto"/>
                              </w:rPr>
                              <w:t>・安全</w:t>
                            </w:r>
                          </w:p>
                          <w:p w:rsidR="00D618A5" w:rsidRDefault="00D618A5"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・養護教諭と連携した健康教育の推進</w:t>
                            </w:r>
                          </w:p>
                          <w:p w:rsidR="00D618A5" w:rsidRDefault="00D618A5" w:rsidP="00721A77">
                            <w:pPr>
                              <w:spacing w:line="240" w:lineRule="exact"/>
                              <w:rPr>
                                <w:rFonts w:ascii="ＭＳ 明朝" w:eastAsia="ＭＳ 明朝" w:hAnsi="ＭＳ 明朝"/>
                                <w:sz w:val="20"/>
                                <w:szCs w:val="20"/>
                              </w:rPr>
                            </w:pPr>
                            <w:r w:rsidRPr="00D618A5">
                              <w:rPr>
                                <w:rFonts w:ascii="ＭＳ 明朝" w:eastAsia="ＭＳ 明朝" w:hAnsi="ＭＳ 明朝" w:hint="eastAsia"/>
                                <w:sz w:val="20"/>
                                <w:szCs w:val="20"/>
                              </w:rPr>
                              <w:t>・</w:t>
                            </w:r>
                            <w:r>
                              <w:rPr>
                                <w:rFonts w:ascii="ＭＳ 明朝" w:eastAsia="ＭＳ 明朝" w:hAnsi="ＭＳ 明朝" w:hint="eastAsia"/>
                                <w:sz w:val="20"/>
                                <w:szCs w:val="20"/>
                              </w:rPr>
                              <w:t>栄養教諭と連携した</w:t>
                            </w:r>
                            <w:r w:rsidR="00352490">
                              <w:rPr>
                                <w:rFonts w:ascii="ＭＳ 明朝" w:eastAsia="ＭＳ 明朝" w:hAnsi="ＭＳ 明朝" w:hint="eastAsia"/>
                                <w:sz w:val="20"/>
                                <w:szCs w:val="20"/>
                              </w:rPr>
                              <w:t>食</w:t>
                            </w:r>
                            <w:r>
                              <w:rPr>
                                <w:rFonts w:ascii="ＭＳ 明朝" w:eastAsia="ＭＳ 明朝" w:hAnsi="ＭＳ 明朝" w:hint="eastAsia"/>
                                <w:sz w:val="20"/>
                                <w:szCs w:val="20"/>
                              </w:rPr>
                              <w:t>に関する指導の充実</w:t>
                            </w:r>
                          </w:p>
                          <w:p w:rsidR="00352490" w:rsidRDefault="00D618A5"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・教科体育指導の工夫による体力，技能の向上</w:t>
                            </w:r>
                          </w:p>
                          <w:p w:rsidR="00352490" w:rsidRDefault="00352490"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・元気っ子体力チェック,ミニマムを活用した</w:t>
                            </w:r>
                            <w:r w:rsidR="00A5075B">
                              <w:rPr>
                                <w:rFonts w:ascii="ＭＳ 明朝" w:eastAsia="ＭＳ 明朝" w:hAnsi="ＭＳ 明朝" w:hint="eastAsia"/>
                                <w:sz w:val="20"/>
                                <w:szCs w:val="20"/>
                              </w:rPr>
                              <w:t>自己目標の設定</w:t>
                            </w:r>
                            <w:r>
                              <w:rPr>
                                <w:rFonts w:ascii="ＭＳ 明朝" w:eastAsia="ＭＳ 明朝" w:hAnsi="ＭＳ 明朝" w:hint="eastAsia"/>
                                <w:sz w:val="20"/>
                                <w:szCs w:val="20"/>
                              </w:rPr>
                              <w:t>による主体性の向上</w:t>
                            </w:r>
                          </w:p>
                          <w:p w:rsidR="00F11283" w:rsidRPr="00D618A5" w:rsidRDefault="00352490"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0023AF">
                              <w:rPr>
                                <w:rFonts w:ascii="ＭＳ 明朝" w:eastAsia="ＭＳ 明朝" w:hAnsi="ＭＳ 明朝" w:hint="eastAsia"/>
                                <w:sz w:val="20"/>
                                <w:szCs w:val="20"/>
                              </w:rPr>
                              <w:t>安全点検の確実な実施と情報の共有早期対応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AEC44" id="_x0000_s1031" type="#_x0000_t202" style="position:absolute;left:0;text-align:left;margin-left:251.55pt;margin-top:12.5pt;width:225.75pt;height:99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">
                <v:textbox>
                  <w:txbxContent>
                    <w:p w:rsidR="0079083F" w:rsidRDefault="0079083F" w:rsidP="0079083F">
                      <w:pPr>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highlight w:val="green"/>
                          <w:bdr w:val="single" w:sz="4" w:space="0" w:color="auto"/>
                        </w:rPr>
                        <w:t>４</w:t>
                      </w:r>
                      <w:r w:rsidRPr="006D7AD3">
                        <w:rPr>
                          <w:rFonts w:ascii="ＭＳ ゴシック" w:eastAsia="ＭＳ ゴシック" w:hAnsi="ＭＳ ゴシック" w:hint="eastAsia"/>
                          <w:sz w:val="20"/>
                          <w:szCs w:val="20"/>
                          <w:highlight w:val="green"/>
                          <w:bdr w:val="single" w:sz="4" w:space="0" w:color="auto"/>
                        </w:rPr>
                        <w:t xml:space="preserve">　</w:t>
                      </w:r>
                      <w:r>
                        <w:rPr>
                          <w:rFonts w:ascii="ＭＳ ゴシック" w:eastAsia="ＭＳ ゴシック" w:hAnsi="ＭＳ ゴシック" w:hint="eastAsia"/>
                          <w:sz w:val="20"/>
                          <w:szCs w:val="20"/>
                          <w:highlight w:val="green"/>
                          <w:bdr w:val="single" w:sz="4" w:space="0" w:color="auto"/>
                        </w:rPr>
                        <w:t>健康・体力</w:t>
                      </w:r>
                      <w:r w:rsidR="00D618A5">
                        <w:rPr>
                          <w:rFonts w:ascii="ＭＳ ゴシック" w:eastAsia="ＭＳ ゴシック" w:hAnsi="ＭＳ ゴシック" w:hint="eastAsia"/>
                          <w:sz w:val="20"/>
                          <w:szCs w:val="20"/>
                          <w:highlight w:val="green"/>
                          <w:bdr w:val="single" w:sz="4" w:space="0" w:color="auto"/>
                        </w:rPr>
                        <w:t>・安全</w:t>
                      </w:r>
                    </w:p>
                    <w:p w:rsidR="00D618A5" w:rsidRDefault="00D618A5"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・養護教諭と連携した健康教育の推進</w:t>
                      </w:r>
                    </w:p>
                    <w:p w:rsidR="00D618A5" w:rsidRDefault="00D618A5" w:rsidP="00721A77">
                      <w:pPr>
                        <w:spacing w:line="240" w:lineRule="exact"/>
                        <w:rPr>
                          <w:rFonts w:ascii="ＭＳ 明朝" w:eastAsia="ＭＳ 明朝" w:hAnsi="ＭＳ 明朝"/>
                          <w:sz w:val="20"/>
                          <w:szCs w:val="20"/>
                        </w:rPr>
                      </w:pPr>
                      <w:r w:rsidRPr="00D618A5">
                        <w:rPr>
                          <w:rFonts w:ascii="ＭＳ 明朝" w:eastAsia="ＭＳ 明朝" w:hAnsi="ＭＳ 明朝" w:hint="eastAsia"/>
                          <w:sz w:val="20"/>
                          <w:szCs w:val="20"/>
                        </w:rPr>
                        <w:t>・</w:t>
                      </w:r>
                      <w:r>
                        <w:rPr>
                          <w:rFonts w:ascii="ＭＳ 明朝" w:eastAsia="ＭＳ 明朝" w:hAnsi="ＭＳ 明朝" w:hint="eastAsia"/>
                          <w:sz w:val="20"/>
                          <w:szCs w:val="20"/>
                        </w:rPr>
                        <w:t>栄養教諭と連携した</w:t>
                      </w:r>
                      <w:r w:rsidR="00352490">
                        <w:rPr>
                          <w:rFonts w:ascii="ＭＳ 明朝" w:eastAsia="ＭＳ 明朝" w:hAnsi="ＭＳ 明朝" w:hint="eastAsia"/>
                          <w:sz w:val="20"/>
                          <w:szCs w:val="20"/>
                        </w:rPr>
                        <w:t>食</w:t>
                      </w:r>
                      <w:r>
                        <w:rPr>
                          <w:rFonts w:ascii="ＭＳ 明朝" w:eastAsia="ＭＳ 明朝" w:hAnsi="ＭＳ 明朝" w:hint="eastAsia"/>
                          <w:sz w:val="20"/>
                          <w:szCs w:val="20"/>
                        </w:rPr>
                        <w:t>に関する指導の充実</w:t>
                      </w:r>
                    </w:p>
                    <w:p w:rsidR="00352490" w:rsidRDefault="00D618A5"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・教科体育指導の工夫による体力，技能の向上</w:t>
                      </w:r>
                    </w:p>
                    <w:p w:rsidR="00352490" w:rsidRDefault="00352490"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・元気っ子体力チェック,ミニマムを活用した</w:t>
                      </w:r>
                      <w:r w:rsidR="00A5075B">
                        <w:rPr>
                          <w:rFonts w:ascii="ＭＳ 明朝" w:eastAsia="ＭＳ 明朝" w:hAnsi="ＭＳ 明朝" w:hint="eastAsia"/>
                          <w:sz w:val="20"/>
                          <w:szCs w:val="20"/>
                        </w:rPr>
                        <w:t>自己目標の設定</w:t>
                      </w:r>
                      <w:r>
                        <w:rPr>
                          <w:rFonts w:ascii="ＭＳ 明朝" w:eastAsia="ＭＳ 明朝" w:hAnsi="ＭＳ 明朝" w:hint="eastAsia"/>
                          <w:sz w:val="20"/>
                          <w:szCs w:val="20"/>
                        </w:rPr>
                        <w:t>による主体性の向上</w:t>
                      </w:r>
                    </w:p>
                    <w:p w:rsidR="00F11283" w:rsidRPr="00D618A5" w:rsidRDefault="00352490"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0023AF">
                        <w:rPr>
                          <w:rFonts w:ascii="ＭＳ 明朝" w:eastAsia="ＭＳ 明朝" w:hAnsi="ＭＳ 明朝" w:hint="eastAsia"/>
                          <w:sz w:val="20"/>
                          <w:szCs w:val="20"/>
                        </w:rPr>
                        <w:t>安全点検の確実な実施と情報の共有早期対応</w:t>
                      </w:r>
                    </w:p>
                  </w:txbxContent>
                </v:textbox>
              </v:shape>
            </w:pict>
          </mc:Fallback>
        </mc:AlternateContent>
      </w:r>
      <w:r w:rsidRPr="00D447BA">
        <w:rPr>
          <w:rFonts w:ascii="ＭＳ ゴシック" w:eastAsia="ＭＳ ゴシック" w:hAnsi="ＭＳ ゴシック"/>
          <w:noProof/>
          <w:sz w:val="24"/>
          <w:szCs w:val="24"/>
        </w:rPr>
        <mc:AlternateContent>
          <mc:Choice Requires="wps">
            <w:drawing>
              <wp:anchor distT="45720" distB="45720" distL="114300" distR="114300" simplePos="0" relativeHeight="251673088" behindDoc="0" locked="0" layoutInCell="1" allowOverlap="1" wp14:anchorId="3A70B7B1" wp14:editId="1143C4BD">
                <wp:simplePos x="0" y="0"/>
                <wp:positionH relativeFrom="column">
                  <wp:posOffset>137160</wp:posOffset>
                </wp:positionH>
                <wp:positionV relativeFrom="paragraph">
                  <wp:posOffset>158751</wp:posOffset>
                </wp:positionV>
                <wp:extent cx="2867025" cy="125730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57300"/>
                        </a:xfrm>
                        <a:prstGeom prst="rect">
                          <a:avLst/>
                        </a:prstGeom>
                        <a:solidFill>
                          <a:srgbClr val="FFFFFF"/>
                        </a:solidFill>
                        <a:ln w="9525">
                          <a:solidFill>
                            <a:srgbClr val="000000"/>
                          </a:solidFill>
                          <a:miter lim="800000"/>
                          <a:headEnd/>
                          <a:tailEnd/>
                        </a:ln>
                      </wps:spPr>
                      <wps:txbx>
                        <w:txbxContent>
                          <w:p w:rsidR="0079083F" w:rsidRDefault="0079083F" w:rsidP="0079083F">
                            <w:pPr>
                              <w:rPr>
                                <w:rFonts w:ascii="ＭＳ ゴシック" w:eastAsia="ＭＳ ゴシック" w:hAnsi="ＭＳ ゴシック"/>
                                <w:sz w:val="20"/>
                                <w:szCs w:val="20"/>
                                <w:highlight w:val="green"/>
                                <w:bdr w:val="single" w:sz="4" w:space="0" w:color="auto"/>
                              </w:rPr>
                            </w:pPr>
                            <w:r>
                              <w:rPr>
                                <w:rFonts w:ascii="ＭＳ ゴシック" w:eastAsia="ＭＳ ゴシック" w:hAnsi="ＭＳ ゴシック" w:hint="eastAsia"/>
                                <w:sz w:val="20"/>
                                <w:szCs w:val="20"/>
                                <w:highlight w:val="green"/>
                                <w:bdr w:val="single" w:sz="4" w:space="0" w:color="auto"/>
                              </w:rPr>
                              <w:t>３　心の教育・児童指導</w:t>
                            </w:r>
                          </w:p>
                          <w:p w:rsidR="00D320C7" w:rsidRDefault="0079083F"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D320C7">
                              <w:rPr>
                                <w:rFonts w:ascii="ＭＳ 明朝" w:eastAsia="ＭＳ 明朝" w:hAnsi="ＭＳ 明朝" w:hint="eastAsia"/>
                                <w:sz w:val="20"/>
                                <w:szCs w:val="20"/>
                              </w:rPr>
                              <w:t>自己有用感を高める学級経営の充実</w:t>
                            </w:r>
                          </w:p>
                          <w:p w:rsidR="00D320C7" w:rsidRDefault="00D320C7" w:rsidP="00721A77">
                            <w:pPr>
                              <w:spacing w:line="24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・児童が互いに認め励ます場の設定</w:t>
                            </w:r>
                          </w:p>
                          <w:p w:rsidR="00BE5F93" w:rsidRDefault="00D320C7"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BE5F93">
                              <w:rPr>
                                <w:rFonts w:ascii="ＭＳ 明朝" w:eastAsia="ＭＳ 明朝" w:hAnsi="ＭＳ 明朝" w:hint="eastAsia"/>
                                <w:sz w:val="20"/>
                                <w:szCs w:val="20"/>
                              </w:rPr>
                              <w:t>挨拶運動の推進と日常的な</w:t>
                            </w:r>
                            <w:r>
                              <w:rPr>
                                <w:rFonts w:ascii="ＭＳ 明朝" w:eastAsia="ＭＳ 明朝" w:hAnsi="ＭＳ 明朝" w:hint="eastAsia"/>
                                <w:sz w:val="20"/>
                                <w:szCs w:val="20"/>
                              </w:rPr>
                              <w:t>挨拶</w:t>
                            </w:r>
                            <w:r w:rsidR="00BE5F93">
                              <w:rPr>
                                <w:rFonts w:ascii="ＭＳ 明朝" w:eastAsia="ＭＳ 明朝" w:hAnsi="ＭＳ 明朝" w:hint="eastAsia"/>
                                <w:sz w:val="20"/>
                                <w:szCs w:val="20"/>
                              </w:rPr>
                              <w:t>の励行</w:t>
                            </w:r>
                          </w:p>
                          <w:p w:rsidR="0079083F" w:rsidRDefault="00BE5F93"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79083F" w:rsidRPr="0079083F">
                              <w:rPr>
                                <w:rFonts w:ascii="ＭＳ 明朝" w:eastAsia="ＭＳ 明朝" w:hAnsi="ＭＳ 明朝" w:hint="eastAsia"/>
                                <w:sz w:val="20"/>
                                <w:szCs w:val="20"/>
                              </w:rPr>
                              <w:t>まごころ</w:t>
                            </w:r>
                            <w:r w:rsidR="00D320C7">
                              <w:rPr>
                                <w:rFonts w:ascii="ＭＳ 明朝" w:eastAsia="ＭＳ 明朝" w:hAnsi="ＭＳ 明朝" w:hint="eastAsia"/>
                                <w:sz w:val="20"/>
                                <w:szCs w:val="20"/>
                              </w:rPr>
                              <w:t>教育の充実</w:t>
                            </w:r>
                          </w:p>
                          <w:p w:rsidR="0079083F" w:rsidRDefault="0079083F" w:rsidP="00721A77">
                            <w:pPr>
                              <w:spacing w:line="24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w:t>
                            </w:r>
                            <w:r w:rsidRPr="0079083F">
                              <w:rPr>
                                <w:rFonts w:ascii="ＭＳ 明朝" w:eastAsia="ＭＳ 明朝" w:hAnsi="ＭＳ 明朝" w:hint="eastAsia"/>
                                <w:sz w:val="20"/>
                                <w:szCs w:val="20"/>
                              </w:rPr>
                              <w:t>福祉施設</w:t>
                            </w:r>
                            <w:r w:rsidR="00D320C7">
                              <w:rPr>
                                <w:rFonts w:ascii="ＭＳ 明朝" w:eastAsia="ＭＳ 明朝" w:hAnsi="ＭＳ 明朝" w:hint="eastAsia"/>
                                <w:sz w:val="20"/>
                                <w:szCs w:val="20"/>
                              </w:rPr>
                              <w:t>,</w:t>
                            </w:r>
                            <w:r w:rsidRPr="0079083F">
                              <w:rPr>
                                <w:rFonts w:ascii="ＭＳ 明朝" w:eastAsia="ＭＳ 明朝" w:hAnsi="ＭＳ 明朝" w:hint="eastAsia"/>
                                <w:sz w:val="20"/>
                                <w:szCs w:val="20"/>
                              </w:rPr>
                              <w:t>地域高齢者</w:t>
                            </w:r>
                            <w:r w:rsidR="00D320C7">
                              <w:rPr>
                                <w:rFonts w:ascii="ＭＳ 明朝" w:eastAsia="ＭＳ 明朝" w:hAnsi="ＭＳ 明朝" w:hint="eastAsia"/>
                                <w:sz w:val="20"/>
                                <w:szCs w:val="20"/>
                              </w:rPr>
                              <w:t>,</w:t>
                            </w:r>
                            <w:r w:rsidRPr="0079083F">
                              <w:rPr>
                                <w:rFonts w:ascii="ＭＳ 明朝" w:eastAsia="ＭＳ 明朝" w:hAnsi="ＭＳ 明朝" w:hint="eastAsia"/>
                                <w:sz w:val="20"/>
                                <w:szCs w:val="20"/>
                              </w:rPr>
                              <w:t>ボランティアとの交流</w:t>
                            </w:r>
                          </w:p>
                          <w:p w:rsidR="0079083F" w:rsidRPr="00BB4E06" w:rsidRDefault="00D320C7" w:rsidP="00721A77">
                            <w:pPr>
                              <w:spacing w:line="24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・いじめ，不登校児童等への</w:t>
                            </w:r>
                            <w:r w:rsidR="00563AEA">
                              <w:rPr>
                                <w:rFonts w:ascii="ＭＳ 明朝" w:eastAsia="ＭＳ 明朝" w:hAnsi="ＭＳ 明朝" w:hint="eastAsia"/>
                                <w:sz w:val="20"/>
                                <w:szCs w:val="20"/>
                              </w:rPr>
                              <w:t>柔軟な</w:t>
                            </w:r>
                            <w:r>
                              <w:rPr>
                                <w:rFonts w:ascii="ＭＳ 明朝" w:eastAsia="ＭＳ 明朝" w:hAnsi="ＭＳ 明朝" w:hint="eastAsia"/>
                                <w:sz w:val="20"/>
                                <w:szCs w:val="20"/>
                              </w:rPr>
                              <w:t>対応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0B7B1" id="_x0000_s1032" type="#_x0000_t202" style="position:absolute;left:0;text-align:left;margin-left:10.8pt;margin-top:12.5pt;width:225.75pt;height:99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">
                <v:textbox>
                  <w:txbxContent>
                    <w:p w:rsidR="0079083F" w:rsidRDefault="0079083F" w:rsidP="0079083F">
                      <w:pPr>
                        <w:rPr>
                          <w:rFonts w:ascii="ＭＳ ゴシック" w:eastAsia="ＭＳ ゴシック" w:hAnsi="ＭＳ ゴシック"/>
                          <w:sz w:val="20"/>
                          <w:szCs w:val="20"/>
                          <w:highlight w:val="green"/>
                          <w:bdr w:val="single" w:sz="4" w:space="0" w:color="auto"/>
                        </w:rPr>
                      </w:pPr>
                      <w:r>
                        <w:rPr>
                          <w:rFonts w:ascii="ＭＳ ゴシック" w:eastAsia="ＭＳ ゴシック" w:hAnsi="ＭＳ ゴシック" w:hint="eastAsia"/>
                          <w:sz w:val="20"/>
                          <w:szCs w:val="20"/>
                          <w:highlight w:val="green"/>
                          <w:bdr w:val="single" w:sz="4" w:space="0" w:color="auto"/>
                        </w:rPr>
                        <w:t>３　心の教育・児童指導</w:t>
                      </w:r>
                    </w:p>
                    <w:p w:rsidR="00D320C7" w:rsidRDefault="0079083F"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D320C7">
                        <w:rPr>
                          <w:rFonts w:ascii="ＭＳ 明朝" w:eastAsia="ＭＳ 明朝" w:hAnsi="ＭＳ 明朝" w:hint="eastAsia"/>
                          <w:sz w:val="20"/>
                          <w:szCs w:val="20"/>
                        </w:rPr>
                        <w:t>自己有用感を高める学級経営の充実</w:t>
                      </w:r>
                    </w:p>
                    <w:p w:rsidR="00D320C7" w:rsidRDefault="00D320C7" w:rsidP="00721A77">
                      <w:pPr>
                        <w:spacing w:line="24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・児童が互いに認め励ます場の設定</w:t>
                      </w:r>
                    </w:p>
                    <w:p w:rsidR="00BE5F93" w:rsidRDefault="00D320C7"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BE5F93">
                        <w:rPr>
                          <w:rFonts w:ascii="ＭＳ 明朝" w:eastAsia="ＭＳ 明朝" w:hAnsi="ＭＳ 明朝" w:hint="eastAsia"/>
                          <w:sz w:val="20"/>
                          <w:szCs w:val="20"/>
                        </w:rPr>
                        <w:t>挨拶運動の推進と日常的な</w:t>
                      </w:r>
                      <w:r>
                        <w:rPr>
                          <w:rFonts w:ascii="ＭＳ 明朝" w:eastAsia="ＭＳ 明朝" w:hAnsi="ＭＳ 明朝" w:hint="eastAsia"/>
                          <w:sz w:val="20"/>
                          <w:szCs w:val="20"/>
                        </w:rPr>
                        <w:t>挨拶</w:t>
                      </w:r>
                      <w:r w:rsidR="00BE5F93">
                        <w:rPr>
                          <w:rFonts w:ascii="ＭＳ 明朝" w:eastAsia="ＭＳ 明朝" w:hAnsi="ＭＳ 明朝" w:hint="eastAsia"/>
                          <w:sz w:val="20"/>
                          <w:szCs w:val="20"/>
                        </w:rPr>
                        <w:t>の励行</w:t>
                      </w:r>
                    </w:p>
                    <w:p w:rsidR="0079083F" w:rsidRDefault="00BE5F93" w:rsidP="00721A77">
                      <w:pPr>
                        <w:spacing w:line="240" w:lineRule="exact"/>
                        <w:rPr>
                          <w:rFonts w:ascii="ＭＳ 明朝" w:eastAsia="ＭＳ 明朝" w:hAnsi="ＭＳ 明朝"/>
                          <w:sz w:val="20"/>
                          <w:szCs w:val="20"/>
                        </w:rPr>
                      </w:pPr>
                      <w:r>
                        <w:rPr>
                          <w:rFonts w:ascii="ＭＳ 明朝" w:eastAsia="ＭＳ 明朝" w:hAnsi="ＭＳ 明朝" w:hint="eastAsia"/>
                          <w:sz w:val="20"/>
                          <w:szCs w:val="20"/>
                        </w:rPr>
                        <w:t>・</w:t>
                      </w:r>
                      <w:r w:rsidR="0079083F" w:rsidRPr="0079083F">
                        <w:rPr>
                          <w:rFonts w:ascii="ＭＳ 明朝" w:eastAsia="ＭＳ 明朝" w:hAnsi="ＭＳ 明朝" w:hint="eastAsia"/>
                          <w:sz w:val="20"/>
                          <w:szCs w:val="20"/>
                        </w:rPr>
                        <w:t>まごころ</w:t>
                      </w:r>
                      <w:r w:rsidR="00D320C7">
                        <w:rPr>
                          <w:rFonts w:ascii="ＭＳ 明朝" w:eastAsia="ＭＳ 明朝" w:hAnsi="ＭＳ 明朝" w:hint="eastAsia"/>
                          <w:sz w:val="20"/>
                          <w:szCs w:val="20"/>
                        </w:rPr>
                        <w:t>教育の充実</w:t>
                      </w:r>
                    </w:p>
                    <w:p w:rsidR="0079083F" w:rsidRDefault="0079083F" w:rsidP="00721A77">
                      <w:pPr>
                        <w:spacing w:line="24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w:t>
                      </w:r>
                      <w:r w:rsidRPr="0079083F">
                        <w:rPr>
                          <w:rFonts w:ascii="ＭＳ 明朝" w:eastAsia="ＭＳ 明朝" w:hAnsi="ＭＳ 明朝" w:hint="eastAsia"/>
                          <w:sz w:val="20"/>
                          <w:szCs w:val="20"/>
                        </w:rPr>
                        <w:t>福祉施設</w:t>
                      </w:r>
                      <w:r w:rsidR="00D320C7">
                        <w:rPr>
                          <w:rFonts w:ascii="ＭＳ 明朝" w:eastAsia="ＭＳ 明朝" w:hAnsi="ＭＳ 明朝" w:hint="eastAsia"/>
                          <w:sz w:val="20"/>
                          <w:szCs w:val="20"/>
                        </w:rPr>
                        <w:t>,</w:t>
                      </w:r>
                      <w:r w:rsidRPr="0079083F">
                        <w:rPr>
                          <w:rFonts w:ascii="ＭＳ 明朝" w:eastAsia="ＭＳ 明朝" w:hAnsi="ＭＳ 明朝" w:hint="eastAsia"/>
                          <w:sz w:val="20"/>
                          <w:szCs w:val="20"/>
                        </w:rPr>
                        <w:t>地域高齢者</w:t>
                      </w:r>
                      <w:r w:rsidR="00D320C7">
                        <w:rPr>
                          <w:rFonts w:ascii="ＭＳ 明朝" w:eastAsia="ＭＳ 明朝" w:hAnsi="ＭＳ 明朝" w:hint="eastAsia"/>
                          <w:sz w:val="20"/>
                          <w:szCs w:val="20"/>
                        </w:rPr>
                        <w:t>,</w:t>
                      </w:r>
                      <w:r w:rsidRPr="0079083F">
                        <w:rPr>
                          <w:rFonts w:ascii="ＭＳ 明朝" w:eastAsia="ＭＳ 明朝" w:hAnsi="ＭＳ 明朝" w:hint="eastAsia"/>
                          <w:sz w:val="20"/>
                          <w:szCs w:val="20"/>
                        </w:rPr>
                        <w:t>ボランティアとの交流</w:t>
                      </w:r>
                    </w:p>
                    <w:p w:rsidR="0079083F" w:rsidRPr="00BB4E06" w:rsidRDefault="00D320C7" w:rsidP="00721A77">
                      <w:pPr>
                        <w:spacing w:line="24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・いじめ，不登校児童等への</w:t>
                      </w:r>
                      <w:r w:rsidR="00563AEA">
                        <w:rPr>
                          <w:rFonts w:ascii="ＭＳ 明朝" w:eastAsia="ＭＳ 明朝" w:hAnsi="ＭＳ 明朝" w:hint="eastAsia"/>
                          <w:sz w:val="20"/>
                          <w:szCs w:val="20"/>
                        </w:rPr>
                        <w:t>柔軟な</w:t>
                      </w:r>
                      <w:r>
                        <w:rPr>
                          <w:rFonts w:ascii="ＭＳ 明朝" w:eastAsia="ＭＳ 明朝" w:hAnsi="ＭＳ 明朝" w:hint="eastAsia"/>
                          <w:sz w:val="20"/>
                          <w:szCs w:val="20"/>
                        </w:rPr>
                        <w:t>対応</w:t>
                      </w:r>
                    </w:p>
                  </w:txbxContent>
                </v:textbox>
              </v:shape>
            </w:pict>
          </mc:Fallback>
        </mc:AlternateContent>
      </w:r>
    </w:p>
    <w:p w:rsidR="00D447BA" w:rsidRPr="00BB4E06" w:rsidRDefault="00D447BA" w:rsidP="008A39EC">
      <w:pPr>
        <w:spacing w:line="300" w:lineRule="exact"/>
        <w:ind w:leftChars="100" w:left="520" w:hangingChars="100" w:hanging="240"/>
        <w:rPr>
          <w:rFonts w:ascii="ＭＳ ゴシック" w:eastAsia="ＭＳ ゴシック" w:hAnsi="ＭＳ ゴシック"/>
          <w:color w:val="000000"/>
          <w:sz w:val="24"/>
          <w:szCs w:val="24"/>
          <w14:textFill>
            <w14:solidFill>
              <w14:srgbClr w14:val="000000">
                <w14:alpha w14:val="64000"/>
              </w14:srgbClr>
            </w14:solidFill>
          </w14:textFill>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bookmarkStart w:id="0" w:name="_GoBack"/>
      <w:bookmarkEnd w:id="0"/>
    </w:p>
    <w:p w:rsidR="00D447BA" w:rsidRDefault="00D447BA" w:rsidP="008A39EC">
      <w:pPr>
        <w:spacing w:line="300" w:lineRule="exact"/>
        <w:ind w:leftChars="100" w:left="520" w:hangingChars="100" w:hanging="240"/>
        <w:rPr>
          <w:rFonts w:ascii="ＭＳ ゴシック" w:eastAsia="ＭＳ ゴシック" w:hAnsi="ＭＳ ゴシック"/>
          <w:sz w:val="24"/>
          <w:szCs w:val="24"/>
        </w:rPr>
      </w:pPr>
    </w:p>
    <w:p w:rsidR="00BB4E06" w:rsidRDefault="00BB4E06" w:rsidP="008A39EC">
      <w:pPr>
        <w:spacing w:line="300" w:lineRule="exact"/>
        <w:ind w:leftChars="200" w:left="560"/>
        <w:rPr>
          <w:rFonts w:ascii="ＭＳ 明朝" w:eastAsia="ＭＳ 明朝" w:hAnsi="ＭＳ 明朝"/>
          <w:sz w:val="20"/>
          <w:szCs w:val="20"/>
        </w:rPr>
      </w:pPr>
    </w:p>
    <w:p w:rsidR="00A71724" w:rsidRDefault="000023AF" w:rsidP="00BB4E06">
      <w:pPr>
        <w:spacing w:line="200" w:lineRule="exact"/>
        <w:ind w:leftChars="200" w:left="560"/>
        <w:rPr>
          <w:rFonts w:ascii="ＭＳ Ｐ明朝" w:eastAsia="ＭＳ Ｐ明朝" w:hAnsi="ＭＳ Ｐ明朝"/>
          <w:sz w:val="20"/>
          <w:szCs w:val="20"/>
        </w:rPr>
      </w:pPr>
      <w:r w:rsidRPr="000023AF">
        <w:rPr>
          <w:rFonts w:ascii="ＭＳ 明朝" w:eastAsia="ＭＳ 明朝" w:hAnsi="ＭＳ 明朝" w:hint="eastAsia"/>
          <w:sz w:val="20"/>
          <w:szCs w:val="20"/>
        </w:rPr>
        <w:t>まごころ教育…</w:t>
      </w:r>
      <w:r w:rsidRPr="000023AF">
        <w:rPr>
          <w:rFonts w:ascii="ＭＳ Ｐ明朝" w:eastAsia="ＭＳ Ｐ明朝" w:hAnsi="ＭＳ Ｐ明朝" w:hint="eastAsia"/>
          <w:sz w:val="20"/>
          <w:szCs w:val="20"/>
        </w:rPr>
        <w:t>昭和５０年代から</w:t>
      </w:r>
      <w:r w:rsidR="00563AEA">
        <w:rPr>
          <w:rFonts w:ascii="ＭＳ Ｐ明朝" w:eastAsia="ＭＳ Ｐ明朝" w:hAnsi="ＭＳ Ｐ明朝" w:hint="eastAsia"/>
          <w:sz w:val="20"/>
          <w:szCs w:val="20"/>
        </w:rPr>
        <w:t>取組んでいる</w:t>
      </w:r>
      <w:r w:rsidRPr="000023AF">
        <w:rPr>
          <w:rFonts w:ascii="ＭＳ Ｐ明朝" w:eastAsia="ＭＳ Ｐ明朝" w:hAnsi="ＭＳ Ｐ明朝" w:hint="eastAsia"/>
          <w:sz w:val="20"/>
          <w:szCs w:val="20"/>
        </w:rPr>
        <w:t>児童の主体性と豊かな心を育むことを目的とした心の教育</w:t>
      </w:r>
    </w:p>
    <w:p w:rsidR="007E569D" w:rsidRPr="000023AF" w:rsidRDefault="000023AF" w:rsidP="00BB4E06">
      <w:pPr>
        <w:spacing w:line="200" w:lineRule="exact"/>
        <w:ind w:leftChars="200" w:left="560" w:firstLineChars="700" w:firstLine="1400"/>
        <w:rPr>
          <w:rFonts w:ascii="ＭＳ 明朝" w:eastAsia="ＭＳ 明朝" w:hAnsi="ＭＳ 明朝"/>
          <w:sz w:val="20"/>
          <w:szCs w:val="20"/>
        </w:rPr>
      </w:pPr>
      <w:r>
        <w:rPr>
          <w:rFonts w:ascii="ＭＳ Ｐ明朝" w:eastAsia="ＭＳ Ｐ明朝" w:hAnsi="ＭＳ Ｐ明朝" w:hint="eastAsia"/>
          <w:sz w:val="20"/>
          <w:szCs w:val="20"/>
        </w:rPr>
        <w:t>まごころ⇒正しいことを行う心（主体性）・相手を思いやるやさしい心（豊かな心）</w:t>
      </w:r>
      <w:r>
        <w:rPr>
          <w:rFonts w:ascii="ＭＳ 明朝" w:eastAsia="ＭＳ 明朝" w:hAnsi="ＭＳ 明朝" w:hint="eastAsia"/>
          <w:sz w:val="20"/>
          <w:szCs w:val="20"/>
        </w:rPr>
        <w:t xml:space="preserve">　　　　　　　</w:t>
      </w:r>
    </w:p>
    <w:sectPr w:rsidR="007E569D" w:rsidRPr="000023AF" w:rsidSect="00C1459C">
      <w:footerReference w:type="even" r:id="rId9"/>
      <w:pgSz w:w="11906" w:h="16838" w:code="9"/>
      <w:pgMar w:top="1134" w:right="1134" w:bottom="1134" w:left="1134" w:header="720" w:footer="720" w:gutter="0"/>
      <w:pgNumType w:fmt="numberInDash"/>
      <w:cols w:space="720"/>
      <w:noEndnote/>
      <w:docGrid w:linePitch="520" w:charSpace="8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405" w:rsidRDefault="005B6405" w:rsidP="003335FF">
      <w:r>
        <w:separator/>
      </w:r>
    </w:p>
  </w:endnote>
  <w:endnote w:type="continuationSeparator" w:id="0">
    <w:p w:rsidR="005B6405" w:rsidRDefault="005B6405" w:rsidP="0033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創英角ｺﾞｼｯｸUB">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ADGothicJP Medium"/>
    <w:panose1 w:val="00000000000000000000"/>
    <w:charset w:val="80"/>
    <w:family w:val="auto"/>
    <w:notTrueType/>
    <w:pitch w:val="default"/>
    <w:sig w:usb0="00000001" w:usb1="08070000"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6F6" w:rsidRDefault="00E206F6" w:rsidP="00F20F55">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206F6" w:rsidRDefault="00E206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405" w:rsidRDefault="005B6405" w:rsidP="003335FF">
      <w:r>
        <w:separator/>
      </w:r>
    </w:p>
  </w:footnote>
  <w:footnote w:type="continuationSeparator" w:id="0">
    <w:p w:rsidR="005B6405" w:rsidRDefault="005B6405" w:rsidP="00333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EB9"/>
    <w:multiLevelType w:val="hybridMultilevel"/>
    <w:tmpl w:val="C26AF942"/>
    <w:lvl w:ilvl="0" w:tplc="DCF656F8">
      <w:numFmt w:val="bullet"/>
      <w:lvlText w:val="○"/>
      <w:lvlJc w:val="left"/>
      <w:pPr>
        <w:tabs>
          <w:tab w:val="num" w:pos="360"/>
        </w:tabs>
        <w:ind w:left="360" w:hanging="360"/>
      </w:pPr>
      <w:rPr>
        <w:rFonts w:ascii="HG創英角ｺﾞｼｯｸUB" w:eastAsia="HG創英角ｺﾞｼｯｸUB" w:hAnsi="HG創英角ｺﾞｼｯｸUB" w:cs="HG創英角ｺﾞｼｯｸUB"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5D77B6"/>
    <w:multiLevelType w:val="hybridMultilevel"/>
    <w:tmpl w:val="31C48CC2"/>
    <w:lvl w:ilvl="0" w:tplc="CEEE1DB0">
      <w:numFmt w:val="bullet"/>
      <w:lvlText w:val="□"/>
      <w:lvlJc w:val="left"/>
      <w:pPr>
        <w:ind w:left="580" w:hanging="360"/>
      </w:pPr>
      <w:rPr>
        <w:rFonts w:ascii="HG創英角ｺﾞｼｯｸUB" w:eastAsia="HG創英角ｺﾞｼｯｸUB" w:hAnsi="HG創英角ｺﾞｼｯｸUB" w:cs="HG創英角ｺﾞｼｯｸUB"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2CA142C"/>
    <w:multiLevelType w:val="hybridMultilevel"/>
    <w:tmpl w:val="51F80A84"/>
    <w:lvl w:ilvl="0" w:tplc="5FDAA868">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E962E6"/>
    <w:multiLevelType w:val="hybridMultilevel"/>
    <w:tmpl w:val="DE32A6CA"/>
    <w:lvl w:ilvl="0" w:tplc="ABD6CC16">
      <w:numFmt w:val="bullet"/>
      <w:lvlText w:val="☆"/>
      <w:lvlJc w:val="left"/>
      <w:pPr>
        <w:tabs>
          <w:tab w:val="num" w:pos="1545"/>
        </w:tabs>
        <w:ind w:left="1545" w:hanging="42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4" w15:restartNumberingAfterBreak="0">
    <w:nsid w:val="4C994F5C"/>
    <w:multiLevelType w:val="hybridMultilevel"/>
    <w:tmpl w:val="55C6FA38"/>
    <w:lvl w:ilvl="0" w:tplc="6492D268">
      <w:numFmt w:val="bullet"/>
      <w:lvlText w:val="○"/>
      <w:lvlJc w:val="left"/>
      <w:pPr>
        <w:tabs>
          <w:tab w:val="num" w:pos="360"/>
        </w:tabs>
        <w:ind w:left="360" w:hanging="360"/>
      </w:pPr>
      <w:rPr>
        <w:rFonts w:ascii="HG創英角ｺﾞｼｯｸUB" w:eastAsia="HG創英角ｺﾞｼｯｸUB" w:hAnsi="HG創英角ｺﾞｼｯｸUB" w:cs="HG創英角ｺﾞｼｯｸUB"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6611524"/>
    <w:multiLevelType w:val="hybridMultilevel"/>
    <w:tmpl w:val="B7967AE4"/>
    <w:lvl w:ilvl="0" w:tplc="31D0499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E52752"/>
    <w:multiLevelType w:val="hybridMultilevel"/>
    <w:tmpl w:val="BD109E9A"/>
    <w:lvl w:ilvl="0" w:tplc="0DD05E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66F1749D"/>
    <w:multiLevelType w:val="hybridMultilevel"/>
    <w:tmpl w:val="66AC439E"/>
    <w:lvl w:ilvl="0" w:tplc="7938E3E4">
      <w:start w:val="9"/>
      <w:numFmt w:val="bullet"/>
      <w:lvlText w:val="○"/>
      <w:lvlJc w:val="left"/>
      <w:pPr>
        <w:ind w:left="1219" w:hanging="360"/>
      </w:pPr>
      <w:rPr>
        <w:rFonts w:ascii="ＭＳ 明朝" w:eastAsia="ＭＳ 明朝" w:hAnsi="ＭＳ 明朝" w:cs="ＭＳ 明朝" w:hint="eastAsia"/>
      </w:rPr>
    </w:lvl>
    <w:lvl w:ilvl="1" w:tplc="0409000B" w:tentative="1">
      <w:start w:val="1"/>
      <w:numFmt w:val="bullet"/>
      <w:lvlText w:val=""/>
      <w:lvlJc w:val="left"/>
      <w:pPr>
        <w:ind w:left="1699" w:hanging="420"/>
      </w:pPr>
      <w:rPr>
        <w:rFonts w:ascii="Wingdings" w:hAnsi="Wingdings" w:hint="default"/>
      </w:rPr>
    </w:lvl>
    <w:lvl w:ilvl="2" w:tplc="0409000D" w:tentative="1">
      <w:start w:val="1"/>
      <w:numFmt w:val="bullet"/>
      <w:lvlText w:val=""/>
      <w:lvlJc w:val="left"/>
      <w:pPr>
        <w:ind w:left="2119" w:hanging="420"/>
      </w:pPr>
      <w:rPr>
        <w:rFonts w:ascii="Wingdings" w:hAnsi="Wingdings" w:hint="default"/>
      </w:rPr>
    </w:lvl>
    <w:lvl w:ilvl="3" w:tplc="04090001" w:tentative="1">
      <w:start w:val="1"/>
      <w:numFmt w:val="bullet"/>
      <w:lvlText w:val=""/>
      <w:lvlJc w:val="left"/>
      <w:pPr>
        <w:ind w:left="2539" w:hanging="420"/>
      </w:pPr>
      <w:rPr>
        <w:rFonts w:ascii="Wingdings" w:hAnsi="Wingdings" w:hint="default"/>
      </w:rPr>
    </w:lvl>
    <w:lvl w:ilvl="4" w:tplc="0409000B" w:tentative="1">
      <w:start w:val="1"/>
      <w:numFmt w:val="bullet"/>
      <w:lvlText w:val=""/>
      <w:lvlJc w:val="left"/>
      <w:pPr>
        <w:ind w:left="2959" w:hanging="420"/>
      </w:pPr>
      <w:rPr>
        <w:rFonts w:ascii="Wingdings" w:hAnsi="Wingdings" w:hint="default"/>
      </w:rPr>
    </w:lvl>
    <w:lvl w:ilvl="5" w:tplc="0409000D" w:tentative="1">
      <w:start w:val="1"/>
      <w:numFmt w:val="bullet"/>
      <w:lvlText w:val=""/>
      <w:lvlJc w:val="left"/>
      <w:pPr>
        <w:ind w:left="3379" w:hanging="420"/>
      </w:pPr>
      <w:rPr>
        <w:rFonts w:ascii="Wingdings" w:hAnsi="Wingdings" w:hint="default"/>
      </w:rPr>
    </w:lvl>
    <w:lvl w:ilvl="6" w:tplc="04090001" w:tentative="1">
      <w:start w:val="1"/>
      <w:numFmt w:val="bullet"/>
      <w:lvlText w:val=""/>
      <w:lvlJc w:val="left"/>
      <w:pPr>
        <w:ind w:left="3799" w:hanging="420"/>
      </w:pPr>
      <w:rPr>
        <w:rFonts w:ascii="Wingdings" w:hAnsi="Wingdings" w:hint="default"/>
      </w:rPr>
    </w:lvl>
    <w:lvl w:ilvl="7" w:tplc="0409000B" w:tentative="1">
      <w:start w:val="1"/>
      <w:numFmt w:val="bullet"/>
      <w:lvlText w:val=""/>
      <w:lvlJc w:val="left"/>
      <w:pPr>
        <w:ind w:left="4219" w:hanging="420"/>
      </w:pPr>
      <w:rPr>
        <w:rFonts w:ascii="Wingdings" w:hAnsi="Wingdings" w:hint="default"/>
      </w:rPr>
    </w:lvl>
    <w:lvl w:ilvl="8" w:tplc="0409000D" w:tentative="1">
      <w:start w:val="1"/>
      <w:numFmt w:val="bullet"/>
      <w:lvlText w:val=""/>
      <w:lvlJc w:val="left"/>
      <w:pPr>
        <w:ind w:left="4639" w:hanging="420"/>
      </w:pPr>
      <w:rPr>
        <w:rFonts w:ascii="Wingdings" w:hAnsi="Wingdings" w:hint="default"/>
      </w:rPr>
    </w:lvl>
  </w:abstractNum>
  <w:abstractNum w:abstractNumId="8" w15:restartNumberingAfterBreak="0">
    <w:nsid w:val="67532B4D"/>
    <w:multiLevelType w:val="hybridMultilevel"/>
    <w:tmpl w:val="699E5892"/>
    <w:lvl w:ilvl="0" w:tplc="6F08EFF6">
      <w:numFmt w:val="bullet"/>
      <w:lvlText w:val="・"/>
      <w:lvlJc w:val="left"/>
      <w:pPr>
        <w:ind w:left="920" w:hanging="360"/>
      </w:pPr>
      <w:rPr>
        <w:rFonts w:ascii="ＭＳ 明朝" w:eastAsia="ＭＳ 明朝" w:hAnsi="ＭＳ 明朝" w:cs="ＭＳ 明朝"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num w:numId="1">
    <w:abstractNumId w:val="0"/>
  </w:num>
  <w:num w:numId="2">
    <w:abstractNumId w:val="4"/>
  </w:num>
  <w:num w:numId="3">
    <w:abstractNumId w:val="3"/>
  </w:num>
  <w:num w:numId="4">
    <w:abstractNumId w:val="6"/>
  </w:num>
  <w:num w:numId="5">
    <w:abstractNumId w:val="7"/>
  </w:num>
  <w:num w:numId="6">
    <w:abstractNumId w:val="2"/>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21"/>
  <w:drawingGridVerticalSpacing w:val="260"/>
  <w:displayHorizontalDrawingGridEvery w:val="0"/>
  <w:displayVerticalDrawingGridEvery w:val="2"/>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C4"/>
    <w:rsid w:val="000023AF"/>
    <w:rsid w:val="00007740"/>
    <w:rsid w:val="000145AD"/>
    <w:rsid w:val="00021C5A"/>
    <w:rsid w:val="000236AE"/>
    <w:rsid w:val="00023B28"/>
    <w:rsid w:val="00024894"/>
    <w:rsid w:val="00024BA8"/>
    <w:rsid w:val="000315C5"/>
    <w:rsid w:val="00032094"/>
    <w:rsid w:val="00032AF9"/>
    <w:rsid w:val="00034510"/>
    <w:rsid w:val="000345B6"/>
    <w:rsid w:val="000350FE"/>
    <w:rsid w:val="00035E5E"/>
    <w:rsid w:val="00040601"/>
    <w:rsid w:val="00040C21"/>
    <w:rsid w:val="00042CA7"/>
    <w:rsid w:val="00047960"/>
    <w:rsid w:val="00051F58"/>
    <w:rsid w:val="00053B98"/>
    <w:rsid w:val="00056BAC"/>
    <w:rsid w:val="00060D0A"/>
    <w:rsid w:val="00064106"/>
    <w:rsid w:val="00064F3F"/>
    <w:rsid w:val="000704E3"/>
    <w:rsid w:val="000716FE"/>
    <w:rsid w:val="00072F7E"/>
    <w:rsid w:val="000739D2"/>
    <w:rsid w:val="00074AD9"/>
    <w:rsid w:val="000756C3"/>
    <w:rsid w:val="000816FB"/>
    <w:rsid w:val="0008207E"/>
    <w:rsid w:val="0008622A"/>
    <w:rsid w:val="00086554"/>
    <w:rsid w:val="000902B8"/>
    <w:rsid w:val="00091AA1"/>
    <w:rsid w:val="00092113"/>
    <w:rsid w:val="00092FD2"/>
    <w:rsid w:val="000945F9"/>
    <w:rsid w:val="000948C2"/>
    <w:rsid w:val="00094EC3"/>
    <w:rsid w:val="000A1518"/>
    <w:rsid w:val="000A1723"/>
    <w:rsid w:val="000A34C9"/>
    <w:rsid w:val="000A6820"/>
    <w:rsid w:val="000B2A8B"/>
    <w:rsid w:val="000B4A6E"/>
    <w:rsid w:val="000B542C"/>
    <w:rsid w:val="000B633D"/>
    <w:rsid w:val="000C0B2B"/>
    <w:rsid w:val="000C3455"/>
    <w:rsid w:val="000C59A6"/>
    <w:rsid w:val="000C7241"/>
    <w:rsid w:val="000D2553"/>
    <w:rsid w:val="000D3EDC"/>
    <w:rsid w:val="000D4C78"/>
    <w:rsid w:val="000E0C56"/>
    <w:rsid w:val="000E0E7B"/>
    <w:rsid w:val="000E6AE8"/>
    <w:rsid w:val="000F2DCE"/>
    <w:rsid w:val="000F3A10"/>
    <w:rsid w:val="000F3F0F"/>
    <w:rsid w:val="000F50EF"/>
    <w:rsid w:val="000F5C89"/>
    <w:rsid w:val="001006DD"/>
    <w:rsid w:val="00104077"/>
    <w:rsid w:val="00105A72"/>
    <w:rsid w:val="00105EEE"/>
    <w:rsid w:val="001113E6"/>
    <w:rsid w:val="00113985"/>
    <w:rsid w:val="00120DE9"/>
    <w:rsid w:val="001229CB"/>
    <w:rsid w:val="00123DAE"/>
    <w:rsid w:val="00124651"/>
    <w:rsid w:val="00125A1F"/>
    <w:rsid w:val="00126169"/>
    <w:rsid w:val="001269E4"/>
    <w:rsid w:val="00126B15"/>
    <w:rsid w:val="00131928"/>
    <w:rsid w:val="0013281F"/>
    <w:rsid w:val="0013295C"/>
    <w:rsid w:val="00132982"/>
    <w:rsid w:val="001335BA"/>
    <w:rsid w:val="00133DAB"/>
    <w:rsid w:val="00137F6D"/>
    <w:rsid w:val="00140C2B"/>
    <w:rsid w:val="001450D1"/>
    <w:rsid w:val="001461E3"/>
    <w:rsid w:val="00151212"/>
    <w:rsid w:val="00154501"/>
    <w:rsid w:val="0015611B"/>
    <w:rsid w:val="001574A2"/>
    <w:rsid w:val="00173A33"/>
    <w:rsid w:val="0017557A"/>
    <w:rsid w:val="00180045"/>
    <w:rsid w:val="00180187"/>
    <w:rsid w:val="0018027C"/>
    <w:rsid w:val="0018131C"/>
    <w:rsid w:val="00181974"/>
    <w:rsid w:val="00181F19"/>
    <w:rsid w:val="00184463"/>
    <w:rsid w:val="00184E73"/>
    <w:rsid w:val="00187453"/>
    <w:rsid w:val="00190360"/>
    <w:rsid w:val="001907EE"/>
    <w:rsid w:val="00190ADC"/>
    <w:rsid w:val="00192265"/>
    <w:rsid w:val="00194984"/>
    <w:rsid w:val="001A2046"/>
    <w:rsid w:val="001A297C"/>
    <w:rsid w:val="001A2DD1"/>
    <w:rsid w:val="001A3DA1"/>
    <w:rsid w:val="001A44DD"/>
    <w:rsid w:val="001A4CAB"/>
    <w:rsid w:val="001A549E"/>
    <w:rsid w:val="001A57C0"/>
    <w:rsid w:val="001A685A"/>
    <w:rsid w:val="001B1A7B"/>
    <w:rsid w:val="001B1F75"/>
    <w:rsid w:val="001B20E8"/>
    <w:rsid w:val="001B5720"/>
    <w:rsid w:val="001B7655"/>
    <w:rsid w:val="001C3550"/>
    <w:rsid w:val="001C7119"/>
    <w:rsid w:val="001D4F7E"/>
    <w:rsid w:val="001D5E22"/>
    <w:rsid w:val="001D6C4E"/>
    <w:rsid w:val="001E6F09"/>
    <w:rsid w:val="001F0548"/>
    <w:rsid w:val="001F3519"/>
    <w:rsid w:val="00200138"/>
    <w:rsid w:val="00200142"/>
    <w:rsid w:val="00201261"/>
    <w:rsid w:val="002037D9"/>
    <w:rsid w:val="00205A35"/>
    <w:rsid w:val="00207F93"/>
    <w:rsid w:val="002127CC"/>
    <w:rsid w:val="00217460"/>
    <w:rsid w:val="00217BFF"/>
    <w:rsid w:val="00220213"/>
    <w:rsid w:val="00221624"/>
    <w:rsid w:val="00221786"/>
    <w:rsid w:val="002245AB"/>
    <w:rsid w:val="00224E9C"/>
    <w:rsid w:val="00227F0D"/>
    <w:rsid w:val="00232817"/>
    <w:rsid w:val="0024057B"/>
    <w:rsid w:val="00243AAE"/>
    <w:rsid w:val="00250C54"/>
    <w:rsid w:val="00253470"/>
    <w:rsid w:val="00253837"/>
    <w:rsid w:val="00254B5B"/>
    <w:rsid w:val="00267955"/>
    <w:rsid w:val="00267E09"/>
    <w:rsid w:val="00270559"/>
    <w:rsid w:val="002717D1"/>
    <w:rsid w:val="002759FA"/>
    <w:rsid w:val="00286260"/>
    <w:rsid w:val="00292A22"/>
    <w:rsid w:val="0029476D"/>
    <w:rsid w:val="002949D8"/>
    <w:rsid w:val="00295CF2"/>
    <w:rsid w:val="002A0A13"/>
    <w:rsid w:val="002A1C20"/>
    <w:rsid w:val="002B14AE"/>
    <w:rsid w:val="002B2BC8"/>
    <w:rsid w:val="002B3347"/>
    <w:rsid w:val="002C0917"/>
    <w:rsid w:val="002C3469"/>
    <w:rsid w:val="002C4665"/>
    <w:rsid w:val="002C5DFF"/>
    <w:rsid w:val="002D003A"/>
    <w:rsid w:val="002D031F"/>
    <w:rsid w:val="002D62DB"/>
    <w:rsid w:val="002D6F40"/>
    <w:rsid w:val="002D7145"/>
    <w:rsid w:val="002E0B6E"/>
    <w:rsid w:val="002E1AB2"/>
    <w:rsid w:val="002E304E"/>
    <w:rsid w:val="002E391A"/>
    <w:rsid w:val="002F1A24"/>
    <w:rsid w:val="002F2457"/>
    <w:rsid w:val="002F40CB"/>
    <w:rsid w:val="002F5AC0"/>
    <w:rsid w:val="002F667E"/>
    <w:rsid w:val="00306489"/>
    <w:rsid w:val="0030764A"/>
    <w:rsid w:val="00310955"/>
    <w:rsid w:val="003155EC"/>
    <w:rsid w:val="00317BD8"/>
    <w:rsid w:val="00327597"/>
    <w:rsid w:val="003335FF"/>
    <w:rsid w:val="003372DA"/>
    <w:rsid w:val="0034016A"/>
    <w:rsid w:val="00352490"/>
    <w:rsid w:val="003650E6"/>
    <w:rsid w:val="00365A34"/>
    <w:rsid w:val="00365B52"/>
    <w:rsid w:val="00365B71"/>
    <w:rsid w:val="0036624C"/>
    <w:rsid w:val="00370A72"/>
    <w:rsid w:val="003720ED"/>
    <w:rsid w:val="00373D16"/>
    <w:rsid w:val="00375B7E"/>
    <w:rsid w:val="0037639E"/>
    <w:rsid w:val="0039190A"/>
    <w:rsid w:val="00391FB1"/>
    <w:rsid w:val="00395536"/>
    <w:rsid w:val="003A6B8B"/>
    <w:rsid w:val="003A6EDC"/>
    <w:rsid w:val="003B0491"/>
    <w:rsid w:val="003C3451"/>
    <w:rsid w:val="003C3755"/>
    <w:rsid w:val="003C441A"/>
    <w:rsid w:val="003C4EE4"/>
    <w:rsid w:val="003C55C7"/>
    <w:rsid w:val="003C7C0B"/>
    <w:rsid w:val="003D05CF"/>
    <w:rsid w:val="003D3768"/>
    <w:rsid w:val="003D59FB"/>
    <w:rsid w:val="003D6A79"/>
    <w:rsid w:val="003E2DC1"/>
    <w:rsid w:val="003E6AC8"/>
    <w:rsid w:val="003F057F"/>
    <w:rsid w:val="003F08D6"/>
    <w:rsid w:val="003F33E5"/>
    <w:rsid w:val="003F340E"/>
    <w:rsid w:val="003F3AE8"/>
    <w:rsid w:val="003F4A18"/>
    <w:rsid w:val="003F7A3E"/>
    <w:rsid w:val="00400CE0"/>
    <w:rsid w:val="00402A97"/>
    <w:rsid w:val="004060A8"/>
    <w:rsid w:val="00411E07"/>
    <w:rsid w:val="00417AF7"/>
    <w:rsid w:val="004214A2"/>
    <w:rsid w:val="00422658"/>
    <w:rsid w:val="00422729"/>
    <w:rsid w:val="00425BFC"/>
    <w:rsid w:val="0043251D"/>
    <w:rsid w:val="004331DC"/>
    <w:rsid w:val="00437416"/>
    <w:rsid w:val="00444AE7"/>
    <w:rsid w:val="00447053"/>
    <w:rsid w:val="00447199"/>
    <w:rsid w:val="00452303"/>
    <w:rsid w:val="00454E32"/>
    <w:rsid w:val="00456563"/>
    <w:rsid w:val="0046062D"/>
    <w:rsid w:val="00462D69"/>
    <w:rsid w:val="00465ACE"/>
    <w:rsid w:val="00466AB8"/>
    <w:rsid w:val="00467ED7"/>
    <w:rsid w:val="00477888"/>
    <w:rsid w:val="004801A4"/>
    <w:rsid w:val="0048491B"/>
    <w:rsid w:val="00487389"/>
    <w:rsid w:val="00491A50"/>
    <w:rsid w:val="004953FE"/>
    <w:rsid w:val="00496223"/>
    <w:rsid w:val="004A100D"/>
    <w:rsid w:val="004A21EA"/>
    <w:rsid w:val="004A2AA6"/>
    <w:rsid w:val="004A306A"/>
    <w:rsid w:val="004A30F2"/>
    <w:rsid w:val="004A5DE0"/>
    <w:rsid w:val="004B1D08"/>
    <w:rsid w:val="004B2FEF"/>
    <w:rsid w:val="004B3034"/>
    <w:rsid w:val="004B5ACC"/>
    <w:rsid w:val="004B5D46"/>
    <w:rsid w:val="004B77BC"/>
    <w:rsid w:val="004C15D5"/>
    <w:rsid w:val="004C392E"/>
    <w:rsid w:val="004E2954"/>
    <w:rsid w:val="004E2E2E"/>
    <w:rsid w:val="004E3D6C"/>
    <w:rsid w:val="004E4E68"/>
    <w:rsid w:val="004E753A"/>
    <w:rsid w:val="004F2AD8"/>
    <w:rsid w:val="004F4993"/>
    <w:rsid w:val="004F6DE6"/>
    <w:rsid w:val="005001D6"/>
    <w:rsid w:val="005011DB"/>
    <w:rsid w:val="00501485"/>
    <w:rsid w:val="00514B4D"/>
    <w:rsid w:val="00522524"/>
    <w:rsid w:val="00523273"/>
    <w:rsid w:val="00524E0A"/>
    <w:rsid w:val="00525CCC"/>
    <w:rsid w:val="0053093D"/>
    <w:rsid w:val="00530C35"/>
    <w:rsid w:val="00534052"/>
    <w:rsid w:val="00534D58"/>
    <w:rsid w:val="0054233E"/>
    <w:rsid w:val="0054401D"/>
    <w:rsid w:val="00544BCC"/>
    <w:rsid w:val="00546459"/>
    <w:rsid w:val="005515A4"/>
    <w:rsid w:val="00554319"/>
    <w:rsid w:val="0055761A"/>
    <w:rsid w:val="00563AEA"/>
    <w:rsid w:val="005648AF"/>
    <w:rsid w:val="00566ADF"/>
    <w:rsid w:val="005709E2"/>
    <w:rsid w:val="00571651"/>
    <w:rsid w:val="00571746"/>
    <w:rsid w:val="00572800"/>
    <w:rsid w:val="005737E6"/>
    <w:rsid w:val="0058000E"/>
    <w:rsid w:val="005846F6"/>
    <w:rsid w:val="005860E5"/>
    <w:rsid w:val="00587D19"/>
    <w:rsid w:val="0059389B"/>
    <w:rsid w:val="00593BEF"/>
    <w:rsid w:val="0059444C"/>
    <w:rsid w:val="00595D9E"/>
    <w:rsid w:val="005A2EB9"/>
    <w:rsid w:val="005A522D"/>
    <w:rsid w:val="005A54FC"/>
    <w:rsid w:val="005A6488"/>
    <w:rsid w:val="005B0BE0"/>
    <w:rsid w:val="005B1528"/>
    <w:rsid w:val="005B352A"/>
    <w:rsid w:val="005B3FA4"/>
    <w:rsid w:val="005B6405"/>
    <w:rsid w:val="005C09B7"/>
    <w:rsid w:val="005C1647"/>
    <w:rsid w:val="005C19B7"/>
    <w:rsid w:val="005C2506"/>
    <w:rsid w:val="005C2660"/>
    <w:rsid w:val="005C6F6F"/>
    <w:rsid w:val="005C7A84"/>
    <w:rsid w:val="005D0300"/>
    <w:rsid w:val="005D095C"/>
    <w:rsid w:val="005D0B0D"/>
    <w:rsid w:val="005D565A"/>
    <w:rsid w:val="005D7DA4"/>
    <w:rsid w:val="005E157B"/>
    <w:rsid w:val="005E5481"/>
    <w:rsid w:val="005E6349"/>
    <w:rsid w:val="005F01C0"/>
    <w:rsid w:val="005F24CA"/>
    <w:rsid w:val="005F2F25"/>
    <w:rsid w:val="005F3B66"/>
    <w:rsid w:val="005F5C37"/>
    <w:rsid w:val="0060133F"/>
    <w:rsid w:val="00602380"/>
    <w:rsid w:val="00604339"/>
    <w:rsid w:val="006119DB"/>
    <w:rsid w:val="00615DB3"/>
    <w:rsid w:val="0061619F"/>
    <w:rsid w:val="00620534"/>
    <w:rsid w:val="00621709"/>
    <w:rsid w:val="00623C02"/>
    <w:rsid w:val="00625659"/>
    <w:rsid w:val="00625D89"/>
    <w:rsid w:val="00630361"/>
    <w:rsid w:val="0063297E"/>
    <w:rsid w:val="00634551"/>
    <w:rsid w:val="00635CAA"/>
    <w:rsid w:val="0064225E"/>
    <w:rsid w:val="00642E5C"/>
    <w:rsid w:val="00651B2F"/>
    <w:rsid w:val="00654A90"/>
    <w:rsid w:val="00657CF5"/>
    <w:rsid w:val="00660269"/>
    <w:rsid w:val="00662CFA"/>
    <w:rsid w:val="00666013"/>
    <w:rsid w:val="00666DCC"/>
    <w:rsid w:val="006706E4"/>
    <w:rsid w:val="006729FF"/>
    <w:rsid w:val="006739B2"/>
    <w:rsid w:val="006749C0"/>
    <w:rsid w:val="00675D85"/>
    <w:rsid w:val="00680809"/>
    <w:rsid w:val="006843BB"/>
    <w:rsid w:val="006A1156"/>
    <w:rsid w:val="006A51A8"/>
    <w:rsid w:val="006A61D9"/>
    <w:rsid w:val="006A648B"/>
    <w:rsid w:val="006B0B09"/>
    <w:rsid w:val="006B2CEF"/>
    <w:rsid w:val="006B6410"/>
    <w:rsid w:val="006B6E9A"/>
    <w:rsid w:val="006C2A72"/>
    <w:rsid w:val="006C54B2"/>
    <w:rsid w:val="006C7C2A"/>
    <w:rsid w:val="006D7AD3"/>
    <w:rsid w:val="006E03C2"/>
    <w:rsid w:val="006E0ECD"/>
    <w:rsid w:val="006E3A6A"/>
    <w:rsid w:val="006F13E2"/>
    <w:rsid w:val="006F7CB3"/>
    <w:rsid w:val="00701917"/>
    <w:rsid w:val="00712A08"/>
    <w:rsid w:val="00716122"/>
    <w:rsid w:val="0072107C"/>
    <w:rsid w:val="00721A77"/>
    <w:rsid w:val="00726A3E"/>
    <w:rsid w:val="00727B56"/>
    <w:rsid w:val="00735BC8"/>
    <w:rsid w:val="00735FFC"/>
    <w:rsid w:val="007423A0"/>
    <w:rsid w:val="007437E6"/>
    <w:rsid w:val="00745111"/>
    <w:rsid w:val="00747FB8"/>
    <w:rsid w:val="007509FF"/>
    <w:rsid w:val="00751E7A"/>
    <w:rsid w:val="00756E95"/>
    <w:rsid w:val="00761D18"/>
    <w:rsid w:val="00766061"/>
    <w:rsid w:val="007724CE"/>
    <w:rsid w:val="007802D9"/>
    <w:rsid w:val="007804BE"/>
    <w:rsid w:val="00784273"/>
    <w:rsid w:val="007862F3"/>
    <w:rsid w:val="00786F9D"/>
    <w:rsid w:val="0079083F"/>
    <w:rsid w:val="007976D9"/>
    <w:rsid w:val="007A0DEB"/>
    <w:rsid w:val="007A10A6"/>
    <w:rsid w:val="007A3782"/>
    <w:rsid w:val="007A5FE5"/>
    <w:rsid w:val="007B13AA"/>
    <w:rsid w:val="007B41FE"/>
    <w:rsid w:val="007B61AC"/>
    <w:rsid w:val="007B7CAA"/>
    <w:rsid w:val="007C029D"/>
    <w:rsid w:val="007C2079"/>
    <w:rsid w:val="007C3DE4"/>
    <w:rsid w:val="007C401F"/>
    <w:rsid w:val="007C4FEA"/>
    <w:rsid w:val="007D0835"/>
    <w:rsid w:val="007D17A1"/>
    <w:rsid w:val="007D2133"/>
    <w:rsid w:val="007D5649"/>
    <w:rsid w:val="007D60F0"/>
    <w:rsid w:val="007D6B97"/>
    <w:rsid w:val="007D6E9C"/>
    <w:rsid w:val="007E0F69"/>
    <w:rsid w:val="007E1452"/>
    <w:rsid w:val="007E50A8"/>
    <w:rsid w:val="007E50F4"/>
    <w:rsid w:val="007E569D"/>
    <w:rsid w:val="007F13DA"/>
    <w:rsid w:val="007F28DD"/>
    <w:rsid w:val="00800CD1"/>
    <w:rsid w:val="00803CD1"/>
    <w:rsid w:val="00811899"/>
    <w:rsid w:val="00815E11"/>
    <w:rsid w:val="00821D76"/>
    <w:rsid w:val="00823B9F"/>
    <w:rsid w:val="00830677"/>
    <w:rsid w:val="00830F26"/>
    <w:rsid w:val="00841BB7"/>
    <w:rsid w:val="008446D6"/>
    <w:rsid w:val="0085333E"/>
    <w:rsid w:val="0085660A"/>
    <w:rsid w:val="008571D1"/>
    <w:rsid w:val="00860FD1"/>
    <w:rsid w:val="008711D4"/>
    <w:rsid w:val="00871C3B"/>
    <w:rsid w:val="008721DC"/>
    <w:rsid w:val="00872C8C"/>
    <w:rsid w:val="00873E7B"/>
    <w:rsid w:val="008740C0"/>
    <w:rsid w:val="008741F9"/>
    <w:rsid w:val="00880789"/>
    <w:rsid w:val="00880C69"/>
    <w:rsid w:val="008835A2"/>
    <w:rsid w:val="008865DD"/>
    <w:rsid w:val="008876B3"/>
    <w:rsid w:val="00891D1F"/>
    <w:rsid w:val="008A39EC"/>
    <w:rsid w:val="008A5723"/>
    <w:rsid w:val="008A5870"/>
    <w:rsid w:val="008B0CDF"/>
    <w:rsid w:val="008B470C"/>
    <w:rsid w:val="008B7546"/>
    <w:rsid w:val="008C093E"/>
    <w:rsid w:val="008C0CA1"/>
    <w:rsid w:val="008C163C"/>
    <w:rsid w:val="008C7DCE"/>
    <w:rsid w:val="008D13F1"/>
    <w:rsid w:val="008D17E2"/>
    <w:rsid w:val="008D5072"/>
    <w:rsid w:val="008D5806"/>
    <w:rsid w:val="008D7E0D"/>
    <w:rsid w:val="008E0A3A"/>
    <w:rsid w:val="008E1F07"/>
    <w:rsid w:val="008E2134"/>
    <w:rsid w:val="008E4572"/>
    <w:rsid w:val="008E5EED"/>
    <w:rsid w:val="0090063E"/>
    <w:rsid w:val="00902AD5"/>
    <w:rsid w:val="00904B89"/>
    <w:rsid w:val="00905037"/>
    <w:rsid w:val="009067D3"/>
    <w:rsid w:val="00906DC5"/>
    <w:rsid w:val="009075A3"/>
    <w:rsid w:val="00911C00"/>
    <w:rsid w:val="009120B5"/>
    <w:rsid w:val="00913931"/>
    <w:rsid w:val="00914021"/>
    <w:rsid w:val="00915458"/>
    <w:rsid w:val="00916493"/>
    <w:rsid w:val="009219CD"/>
    <w:rsid w:val="009331B3"/>
    <w:rsid w:val="00933644"/>
    <w:rsid w:val="00934746"/>
    <w:rsid w:val="009400B6"/>
    <w:rsid w:val="00940BD6"/>
    <w:rsid w:val="00941246"/>
    <w:rsid w:val="009455A2"/>
    <w:rsid w:val="00950178"/>
    <w:rsid w:val="00950C32"/>
    <w:rsid w:val="00950C56"/>
    <w:rsid w:val="0095193F"/>
    <w:rsid w:val="00955029"/>
    <w:rsid w:val="009607D0"/>
    <w:rsid w:val="009635D1"/>
    <w:rsid w:val="0096706F"/>
    <w:rsid w:val="009679F0"/>
    <w:rsid w:val="0097271C"/>
    <w:rsid w:val="00975C00"/>
    <w:rsid w:val="00975F48"/>
    <w:rsid w:val="009808E1"/>
    <w:rsid w:val="0098188A"/>
    <w:rsid w:val="009848A6"/>
    <w:rsid w:val="00984ACD"/>
    <w:rsid w:val="00990B46"/>
    <w:rsid w:val="00991876"/>
    <w:rsid w:val="009A1919"/>
    <w:rsid w:val="009A1D4D"/>
    <w:rsid w:val="009A243E"/>
    <w:rsid w:val="009A3446"/>
    <w:rsid w:val="009A3950"/>
    <w:rsid w:val="009A4773"/>
    <w:rsid w:val="009B16AA"/>
    <w:rsid w:val="009B2FD8"/>
    <w:rsid w:val="009B34F3"/>
    <w:rsid w:val="009C0B74"/>
    <w:rsid w:val="009C2ECB"/>
    <w:rsid w:val="009C4934"/>
    <w:rsid w:val="009C5FD2"/>
    <w:rsid w:val="009D02B9"/>
    <w:rsid w:val="009D2209"/>
    <w:rsid w:val="009D58DD"/>
    <w:rsid w:val="009E44D8"/>
    <w:rsid w:val="009F2BBA"/>
    <w:rsid w:val="009F38DF"/>
    <w:rsid w:val="009F3B5A"/>
    <w:rsid w:val="009F3DA3"/>
    <w:rsid w:val="009F427F"/>
    <w:rsid w:val="009F4805"/>
    <w:rsid w:val="009F482D"/>
    <w:rsid w:val="009F6CEF"/>
    <w:rsid w:val="00A00BE7"/>
    <w:rsid w:val="00A01AD1"/>
    <w:rsid w:val="00A01B15"/>
    <w:rsid w:val="00A025D2"/>
    <w:rsid w:val="00A029AC"/>
    <w:rsid w:val="00A07A27"/>
    <w:rsid w:val="00A12A97"/>
    <w:rsid w:val="00A16F22"/>
    <w:rsid w:val="00A23C82"/>
    <w:rsid w:val="00A31712"/>
    <w:rsid w:val="00A32B64"/>
    <w:rsid w:val="00A40B66"/>
    <w:rsid w:val="00A40E79"/>
    <w:rsid w:val="00A42E3C"/>
    <w:rsid w:val="00A4330D"/>
    <w:rsid w:val="00A449CF"/>
    <w:rsid w:val="00A4527F"/>
    <w:rsid w:val="00A456BD"/>
    <w:rsid w:val="00A5075B"/>
    <w:rsid w:val="00A5179E"/>
    <w:rsid w:val="00A5210D"/>
    <w:rsid w:val="00A52647"/>
    <w:rsid w:val="00A62441"/>
    <w:rsid w:val="00A625C0"/>
    <w:rsid w:val="00A632D8"/>
    <w:rsid w:val="00A64289"/>
    <w:rsid w:val="00A70257"/>
    <w:rsid w:val="00A71724"/>
    <w:rsid w:val="00A736B5"/>
    <w:rsid w:val="00A73DCF"/>
    <w:rsid w:val="00A808AC"/>
    <w:rsid w:val="00A84E21"/>
    <w:rsid w:val="00A87026"/>
    <w:rsid w:val="00A872C1"/>
    <w:rsid w:val="00A87465"/>
    <w:rsid w:val="00A93EAB"/>
    <w:rsid w:val="00A9499C"/>
    <w:rsid w:val="00A95E30"/>
    <w:rsid w:val="00AA21B4"/>
    <w:rsid w:val="00AA22A4"/>
    <w:rsid w:val="00AA48C7"/>
    <w:rsid w:val="00AA6590"/>
    <w:rsid w:val="00AB02BB"/>
    <w:rsid w:val="00AB2522"/>
    <w:rsid w:val="00AB2B1F"/>
    <w:rsid w:val="00AB6528"/>
    <w:rsid w:val="00AB7941"/>
    <w:rsid w:val="00AB7F4B"/>
    <w:rsid w:val="00AC315B"/>
    <w:rsid w:val="00AC3923"/>
    <w:rsid w:val="00AC59D9"/>
    <w:rsid w:val="00AC6FFD"/>
    <w:rsid w:val="00AD0F50"/>
    <w:rsid w:val="00AD6B8C"/>
    <w:rsid w:val="00AD746B"/>
    <w:rsid w:val="00AE0F27"/>
    <w:rsid w:val="00AE3091"/>
    <w:rsid w:val="00AE4D95"/>
    <w:rsid w:val="00AF3A2A"/>
    <w:rsid w:val="00AF3AD7"/>
    <w:rsid w:val="00AF4574"/>
    <w:rsid w:val="00AF5041"/>
    <w:rsid w:val="00AF6BF1"/>
    <w:rsid w:val="00AF7776"/>
    <w:rsid w:val="00B00FA5"/>
    <w:rsid w:val="00B02E87"/>
    <w:rsid w:val="00B02F03"/>
    <w:rsid w:val="00B05B59"/>
    <w:rsid w:val="00B1463D"/>
    <w:rsid w:val="00B154AF"/>
    <w:rsid w:val="00B1691A"/>
    <w:rsid w:val="00B214A8"/>
    <w:rsid w:val="00B21629"/>
    <w:rsid w:val="00B22198"/>
    <w:rsid w:val="00B227FD"/>
    <w:rsid w:val="00B261EA"/>
    <w:rsid w:val="00B320C5"/>
    <w:rsid w:val="00B32F4F"/>
    <w:rsid w:val="00B355A1"/>
    <w:rsid w:val="00B375E0"/>
    <w:rsid w:val="00B414F9"/>
    <w:rsid w:val="00B4247D"/>
    <w:rsid w:val="00B44F97"/>
    <w:rsid w:val="00B45254"/>
    <w:rsid w:val="00B46652"/>
    <w:rsid w:val="00B47DB7"/>
    <w:rsid w:val="00B57E04"/>
    <w:rsid w:val="00B63863"/>
    <w:rsid w:val="00B66C5C"/>
    <w:rsid w:val="00B70008"/>
    <w:rsid w:val="00B73CC4"/>
    <w:rsid w:val="00B7405C"/>
    <w:rsid w:val="00B801C8"/>
    <w:rsid w:val="00B8561D"/>
    <w:rsid w:val="00B95740"/>
    <w:rsid w:val="00B96031"/>
    <w:rsid w:val="00B97DF7"/>
    <w:rsid w:val="00B97E3E"/>
    <w:rsid w:val="00BA2EAC"/>
    <w:rsid w:val="00BA3F3C"/>
    <w:rsid w:val="00BA58E6"/>
    <w:rsid w:val="00BA6023"/>
    <w:rsid w:val="00BA6542"/>
    <w:rsid w:val="00BB0D41"/>
    <w:rsid w:val="00BB12E3"/>
    <w:rsid w:val="00BB2A2C"/>
    <w:rsid w:val="00BB4E06"/>
    <w:rsid w:val="00BB5BE5"/>
    <w:rsid w:val="00BB71FE"/>
    <w:rsid w:val="00BC03C7"/>
    <w:rsid w:val="00BC094B"/>
    <w:rsid w:val="00BC291F"/>
    <w:rsid w:val="00BC4260"/>
    <w:rsid w:val="00BC6466"/>
    <w:rsid w:val="00BD0FD9"/>
    <w:rsid w:val="00BD1D71"/>
    <w:rsid w:val="00BD2FD0"/>
    <w:rsid w:val="00BE155A"/>
    <w:rsid w:val="00BE2E11"/>
    <w:rsid w:val="00BE58E4"/>
    <w:rsid w:val="00BE5F93"/>
    <w:rsid w:val="00BE6445"/>
    <w:rsid w:val="00BF134E"/>
    <w:rsid w:val="00BF297D"/>
    <w:rsid w:val="00BF3F69"/>
    <w:rsid w:val="00BF5213"/>
    <w:rsid w:val="00C0012E"/>
    <w:rsid w:val="00C00C3C"/>
    <w:rsid w:val="00C02134"/>
    <w:rsid w:val="00C025F8"/>
    <w:rsid w:val="00C1012B"/>
    <w:rsid w:val="00C10626"/>
    <w:rsid w:val="00C1459C"/>
    <w:rsid w:val="00C17543"/>
    <w:rsid w:val="00C20403"/>
    <w:rsid w:val="00C2361E"/>
    <w:rsid w:val="00C24041"/>
    <w:rsid w:val="00C33053"/>
    <w:rsid w:val="00C33C98"/>
    <w:rsid w:val="00C410BB"/>
    <w:rsid w:val="00C43F5D"/>
    <w:rsid w:val="00C5185B"/>
    <w:rsid w:val="00C5189A"/>
    <w:rsid w:val="00C51B87"/>
    <w:rsid w:val="00C52FAD"/>
    <w:rsid w:val="00C5541A"/>
    <w:rsid w:val="00C56512"/>
    <w:rsid w:val="00C62440"/>
    <w:rsid w:val="00C66E60"/>
    <w:rsid w:val="00C72F8C"/>
    <w:rsid w:val="00C72FDB"/>
    <w:rsid w:val="00C73B7E"/>
    <w:rsid w:val="00C7409C"/>
    <w:rsid w:val="00C8074F"/>
    <w:rsid w:val="00C8119C"/>
    <w:rsid w:val="00C821B4"/>
    <w:rsid w:val="00C83A6B"/>
    <w:rsid w:val="00C857C7"/>
    <w:rsid w:val="00C868E3"/>
    <w:rsid w:val="00C86DC2"/>
    <w:rsid w:val="00C96C46"/>
    <w:rsid w:val="00CA0F2C"/>
    <w:rsid w:val="00CA40D6"/>
    <w:rsid w:val="00CA4551"/>
    <w:rsid w:val="00CA65F3"/>
    <w:rsid w:val="00CA70EC"/>
    <w:rsid w:val="00CB5B57"/>
    <w:rsid w:val="00CC107F"/>
    <w:rsid w:val="00CC19A8"/>
    <w:rsid w:val="00CC5183"/>
    <w:rsid w:val="00CD0C51"/>
    <w:rsid w:val="00CD2E78"/>
    <w:rsid w:val="00CD4405"/>
    <w:rsid w:val="00CD6F38"/>
    <w:rsid w:val="00CE02EE"/>
    <w:rsid w:val="00CE1CB0"/>
    <w:rsid w:val="00CE20A0"/>
    <w:rsid w:val="00CE4EE7"/>
    <w:rsid w:val="00CE660D"/>
    <w:rsid w:val="00CF519E"/>
    <w:rsid w:val="00CF51B8"/>
    <w:rsid w:val="00D02DED"/>
    <w:rsid w:val="00D04225"/>
    <w:rsid w:val="00D04A28"/>
    <w:rsid w:val="00D06567"/>
    <w:rsid w:val="00D07016"/>
    <w:rsid w:val="00D071BA"/>
    <w:rsid w:val="00D0781A"/>
    <w:rsid w:val="00D11B90"/>
    <w:rsid w:val="00D13BD1"/>
    <w:rsid w:val="00D14B60"/>
    <w:rsid w:val="00D15BED"/>
    <w:rsid w:val="00D16165"/>
    <w:rsid w:val="00D23E21"/>
    <w:rsid w:val="00D24ADD"/>
    <w:rsid w:val="00D313AE"/>
    <w:rsid w:val="00D3144B"/>
    <w:rsid w:val="00D31A4D"/>
    <w:rsid w:val="00D320C7"/>
    <w:rsid w:val="00D330F8"/>
    <w:rsid w:val="00D419B3"/>
    <w:rsid w:val="00D447BA"/>
    <w:rsid w:val="00D44FBD"/>
    <w:rsid w:val="00D46F7F"/>
    <w:rsid w:val="00D506A5"/>
    <w:rsid w:val="00D512FF"/>
    <w:rsid w:val="00D607D2"/>
    <w:rsid w:val="00D618A5"/>
    <w:rsid w:val="00D63B0E"/>
    <w:rsid w:val="00D644EE"/>
    <w:rsid w:val="00D8277A"/>
    <w:rsid w:val="00D856AF"/>
    <w:rsid w:val="00D877D8"/>
    <w:rsid w:val="00D941EA"/>
    <w:rsid w:val="00D947C1"/>
    <w:rsid w:val="00DA7715"/>
    <w:rsid w:val="00DB5FF0"/>
    <w:rsid w:val="00DB6CFF"/>
    <w:rsid w:val="00DC14D4"/>
    <w:rsid w:val="00DC523B"/>
    <w:rsid w:val="00DC56EA"/>
    <w:rsid w:val="00DD46DF"/>
    <w:rsid w:val="00DD6798"/>
    <w:rsid w:val="00DE4370"/>
    <w:rsid w:val="00DE4AD3"/>
    <w:rsid w:val="00DE7171"/>
    <w:rsid w:val="00DF1A74"/>
    <w:rsid w:val="00DF30C3"/>
    <w:rsid w:val="00E0247C"/>
    <w:rsid w:val="00E05F79"/>
    <w:rsid w:val="00E0713C"/>
    <w:rsid w:val="00E07E2E"/>
    <w:rsid w:val="00E10579"/>
    <w:rsid w:val="00E106E3"/>
    <w:rsid w:val="00E10D45"/>
    <w:rsid w:val="00E13CFE"/>
    <w:rsid w:val="00E173E4"/>
    <w:rsid w:val="00E17832"/>
    <w:rsid w:val="00E206F6"/>
    <w:rsid w:val="00E21740"/>
    <w:rsid w:val="00E22CFE"/>
    <w:rsid w:val="00E322AB"/>
    <w:rsid w:val="00E41D34"/>
    <w:rsid w:val="00E426B9"/>
    <w:rsid w:val="00E4474D"/>
    <w:rsid w:val="00E44F47"/>
    <w:rsid w:val="00E4743B"/>
    <w:rsid w:val="00E519DD"/>
    <w:rsid w:val="00E56423"/>
    <w:rsid w:val="00E64179"/>
    <w:rsid w:val="00E7064F"/>
    <w:rsid w:val="00E75274"/>
    <w:rsid w:val="00E8253D"/>
    <w:rsid w:val="00E8392C"/>
    <w:rsid w:val="00E84728"/>
    <w:rsid w:val="00E85270"/>
    <w:rsid w:val="00E90DF0"/>
    <w:rsid w:val="00E93D35"/>
    <w:rsid w:val="00E960DC"/>
    <w:rsid w:val="00E97B46"/>
    <w:rsid w:val="00EA3013"/>
    <w:rsid w:val="00EA7479"/>
    <w:rsid w:val="00EB7B4E"/>
    <w:rsid w:val="00EC08F6"/>
    <w:rsid w:val="00EC707F"/>
    <w:rsid w:val="00ED04A8"/>
    <w:rsid w:val="00ED57A2"/>
    <w:rsid w:val="00ED7EF4"/>
    <w:rsid w:val="00EE0682"/>
    <w:rsid w:val="00EE076F"/>
    <w:rsid w:val="00EE1F69"/>
    <w:rsid w:val="00EE1FBF"/>
    <w:rsid w:val="00EE4A0A"/>
    <w:rsid w:val="00EF4EF7"/>
    <w:rsid w:val="00F002FE"/>
    <w:rsid w:val="00F01968"/>
    <w:rsid w:val="00F029C0"/>
    <w:rsid w:val="00F05898"/>
    <w:rsid w:val="00F05FF8"/>
    <w:rsid w:val="00F11283"/>
    <w:rsid w:val="00F128C7"/>
    <w:rsid w:val="00F20707"/>
    <w:rsid w:val="00F20F55"/>
    <w:rsid w:val="00F21E74"/>
    <w:rsid w:val="00F21E9D"/>
    <w:rsid w:val="00F25989"/>
    <w:rsid w:val="00F2652A"/>
    <w:rsid w:val="00F269AE"/>
    <w:rsid w:val="00F32346"/>
    <w:rsid w:val="00F328ED"/>
    <w:rsid w:val="00F33075"/>
    <w:rsid w:val="00F3440B"/>
    <w:rsid w:val="00F40B20"/>
    <w:rsid w:val="00F40D32"/>
    <w:rsid w:val="00F469E0"/>
    <w:rsid w:val="00F56D89"/>
    <w:rsid w:val="00F61ADF"/>
    <w:rsid w:val="00F621E1"/>
    <w:rsid w:val="00F64E42"/>
    <w:rsid w:val="00F65D9C"/>
    <w:rsid w:val="00F71D60"/>
    <w:rsid w:val="00F71DB9"/>
    <w:rsid w:val="00F75AAF"/>
    <w:rsid w:val="00F773DB"/>
    <w:rsid w:val="00F808F3"/>
    <w:rsid w:val="00F81439"/>
    <w:rsid w:val="00F816FC"/>
    <w:rsid w:val="00F81777"/>
    <w:rsid w:val="00F85D19"/>
    <w:rsid w:val="00F91C1A"/>
    <w:rsid w:val="00F92A19"/>
    <w:rsid w:val="00F9565D"/>
    <w:rsid w:val="00F959AB"/>
    <w:rsid w:val="00F96B6D"/>
    <w:rsid w:val="00FA0564"/>
    <w:rsid w:val="00FA266F"/>
    <w:rsid w:val="00FA599F"/>
    <w:rsid w:val="00FA5E64"/>
    <w:rsid w:val="00FB0305"/>
    <w:rsid w:val="00FC1DDB"/>
    <w:rsid w:val="00FC4FBF"/>
    <w:rsid w:val="00FC5DDC"/>
    <w:rsid w:val="00FD04C9"/>
    <w:rsid w:val="00FD2A83"/>
    <w:rsid w:val="00FE3272"/>
    <w:rsid w:val="00FE6800"/>
    <w:rsid w:val="00FF4E4C"/>
    <w:rsid w:val="00FF5209"/>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C2EC66A"/>
  <w15:chartTrackingRefBased/>
  <w15:docId w15:val="{8551949A-F1B3-4BE1-9D15-1E613EFE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7DA4"/>
    <w:pPr>
      <w:widowControl w:val="0"/>
      <w:jc w:val="both"/>
    </w:pPr>
    <w:rPr>
      <w:rFonts w:ascii="Times New Roman" w:eastAsia="HG創英角ｺﾞｼｯｸUB" w:hAnsi="Times New Roman" w:cs="ＭＳ 明朝"/>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1" w:lineRule="exact"/>
      <w:jc w:val="both"/>
    </w:pPr>
    <w:rPr>
      <w:rFonts w:ascii="Times New Roman" w:hAnsi="Times New Roman" w:cs="ＭＳ 明朝"/>
      <w:spacing w:val="2"/>
      <w:sz w:val="21"/>
      <w:szCs w:val="21"/>
    </w:rPr>
  </w:style>
  <w:style w:type="paragraph" w:styleId="a4">
    <w:name w:val="header"/>
    <w:basedOn w:val="a"/>
    <w:link w:val="a5"/>
    <w:rsid w:val="003335FF"/>
    <w:pPr>
      <w:tabs>
        <w:tab w:val="center" w:pos="4252"/>
        <w:tab w:val="right" w:pos="8504"/>
      </w:tabs>
      <w:snapToGrid w:val="0"/>
    </w:pPr>
    <w:rPr>
      <w:rFonts w:ascii="Century" w:eastAsia="ＭＳ 明朝" w:hAnsi="Century" w:cs="Times New Roman"/>
      <w:kern w:val="2"/>
      <w:sz w:val="21"/>
      <w:szCs w:val="24"/>
      <w:lang w:val="x-none" w:eastAsia="x-none"/>
    </w:rPr>
  </w:style>
  <w:style w:type="character" w:customStyle="1" w:styleId="a5">
    <w:name w:val="ヘッダー (文字)"/>
    <w:link w:val="a4"/>
    <w:rsid w:val="003335FF"/>
    <w:rPr>
      <w:kern w:val="2"/>
      <w:sz w:val="21"/>
      <w:szCs w:val="24"/>
    </w:rPr>
  </w:style>
  <w:style w:type="paragraph" w:styleId="a6">
    <w:name w:val="footer"/>
    <w:basedOn w:val="a"/>
    <w:link w:val="a7"/>
    <w:rsid w:val="003335FF"/>
    <w:pPr>
      <w:tabs>
        <w:tab w:val="center" w:pos="4252"/>
        <w:tab w:val="right" w:pos="8504"/>
      </w:tabs>
      <w:snapToGrid w:val="0"/>
    </w:pPr>
    <w:rPr>
      <w:rFonts w:ascii="Century" w:eastAsia="ＭＳ 明朝" w:hAnsi="Century" w:cs="Times New Roman"/>
      <w:kern w:val="2"/>
      <w:sz w:val="21"/>
      <w:szCs w:val="24"/>
      <w:lang w:val="x-none" w:eastAsia="x-none"/>
    </w:rPr>
  </w:style>
  <w:style w:type="character" w:customStyle="1" w:styleId="a7">
    <w:name w:val="フッター (文字)"/>
    <w:link w:val="a6"/>
    <w:rsid w:val="003335FF"/>
    <w:rPr>
      <w:kern w:val="2"/>
      <w:sz w:val="21"/>
      <w:szCs w:val="24"/>
    </w:rPr>
  </w:style>
  <w:style w:type="paragraph" w:customStyle="1" w:styleId="a8">
    <w:name w:val="一太郎８/９"/>
    <w:rsid w:val="00C33053"/>
    <w:pPr>
      <w:widowControl w:val="0"/>
      <w:wordWrap w:val="0"/>
      <w:autoSpaceDE w:val="0"/>
      <w:autoSpaceDN w:val="0"/>
      <w:adjustRightInd w:val="0"/>
      <w:spacing w:line="271" w:lineRule="atLeast"/>
      <w:jc w:val="both"/>
    </w:pPr>
    <w:rPr>
      <w:rFonts w:ascii="ＭＳ 明朝"/>
      <w:spacing w:val="10"/>
      <w:sz w:val="19"/>
      <w:szCs w:val="19"/>
    </w:rPr>
  </w:style>
  <w:style w:type="table" w:styleId="a9">
    <w:name w:val="Table Grid"/>
    <w:basedOn w:val="a1"/>
    <w:rsid w:val="00C330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F20F55"/>
  </w:style>
  <w:style w:type="paragraph" w:styleId="ab">
    <w:name w:val="Balloon Text"/>
    <w:basedOn w:val="a"/>
    <w:link w:val="ac"/>
    <w:uiPriority w:val="99"/>
    <w:semiHidden/>
    <w:unhideWhenUsed/>
    <w:rsid w:val="00AD746B"/>
    <w:rPr>
      <w:rFonts w:ascii="Arial" w:eastAsia="ＭＳ ゴシック" w:hAnsi="Arial" w:cs="Times New Roman"/>
      <w:sz w:val="18"/>
      <w:szCs w:val="18"/>
      <w:lang w:val="x-none" w:eastAsia="x-none"/>
    </w:rPr>
  </w:style>
  <w:style w:type="character" w:customStyle="1" w:styleId="ac">
    <w:name w:val="吹き出し (文字)"/>
    <w:link w:val="ab"/>
    <w:uiPriority w:val="99"/>
    <w:semiHidden/>
    <w:rsid w:val="00AD746B"/>
    <w:rPr>
      <w:rFonts w:ascii="Arial" w:eastAsia="ＭＳ ゴシック" w:hAnsi="Arial" w:cs="Times New Roman"/>
      <w:sz w:val="18"/>
      <w:szCs w:val="18"/>
    </w:rPr>
  </w:style>
  <w:style w:type="character" w:styleId="ad">
    <w:name w:val="annotation reference"/>
    <w:uiPriority w:val="99"/>
    <w:semiHidden/>
    <w:unhideWhenUsed/>
    <w:rsid w:val="00D23E21"/>
    <w:rPr>
      <w:sz w:val="18"/>
      <w:szCs w:val="18"/>
    </w:rPr>
  </w:style>
  <w:style w:type="paragraph" w:styleId="ae">
    <w:name w:val="annotation text"/>
    <w:basedOn w:val="a"/>
    <w:link w:val="af"/>
    <w:uiPriority w:val="99"/>
    <w:semiHidden/>
    <w:unhideWhenUsed/>
    <w:rsid w:val="00D23E21"/>
    <w:pPr>
      <w:jc w:val="left"/>
    </w:pPr>
  </w:style>
  <w:style w:type="character" w:customStyle="1" w:styleId="af">
    <w:name w:val="コメント文字列 (文字)"/>
    <w:link w:val="ae"/>
    <w:uiPriority w:val="99"/>
    <w:semiHidden/>
    <w:rsid w:val="00D23E21"/>
    <w:rPr>
      <w:rFonts w:ascii="Times New Roman" w:eastAsia="HG創英角ｺﾞｼｯｸUB" w:hAnsi="Times New Roman" w:cs="ＭＳ 明朝"/>
      <w:sz w:val="28"/>
      <w:szCs w:val="21"/>
    </w:rPr>
  </w:style>
  <w:style w:type="paragraph" w:styleId="af0">
    <w:name w:val="annotation subject"/>
    <w:basedOn w:val="ae"/>
    <w:next w:val="ae"/>
    <w:link w:val="af1"/>
    <w:uiPriority w:val="99"/>
    <w:semiHidden/>
    <w:unhideWhenUsed/>
    <w:rsid w:val="00D23E21"/>
    <w:rPr>
      <w:b/>
      <w:bCs/>
    </w:rPr>
  </w:style>
  <w:style w:type="character" w:customStyle="1" w:styleId="af1">
    <w:name w:val="コメント内容 (文字)"/>
    <w:link w:val="af0"/>
    <w:uiPriority w:val="99"/>
    <w:semiHidden/>
    <w:rsid w:val="00D23E21"/>
    <w:rPr>
      <w:rFonts w:ascii="Times New Roman" w:eastAsia="HG創英角ｺﾞｼｯｸUB" w:hAnsi="Times New Roman" w:cs="ＭＳ 明朝"/>
      <w:b/>
      <w:bCs/>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2652-9CBE-4B18-ACF5-ACDF36F0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572</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平成２１年度学校経営について</vt:lpstr>
      <vt:lpstr>平成２１年度学校経営について</vt:lpstr>
    </vt:vector>
  </TitlesOfParts>
  <Company>宇都宮市教育委員会</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平成２１年度学校経営について</dc:title>
  <dc:subject/>
  <dc:creator>hisako</dc:creator>
  <cp:keywords/>
  <cp:lastModifiedBy>39e007</cp:lastModifiedBy>
  <cp:revision>5</cp:revision>
  <cp:lastPrinted>2025-07-01T02:53:00Z</cp:lastPrinted>
  <dcterms:created xsi:type="dcterms:W3CDTF">2025-07-01T02:32:00Z</dcterms:created>
  <dcterms:modified xsi:type="dcterms:W3CDTF">2025-07-01T03:04:00Z</dcterms:modified>
</cp:coreProperties>
</file>