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D4B1A" w:rsidRDefault="00940B7F">
      <w:pPr>
        <w:rPr>
          <w:sz w:val="28"/>
          <w:szCs w:val="28"/>
        </w:rPr>
      </w:pPr>
      <w:r>
        <w:rPr>
          <w:noProof/>
        </w:rPr>
        <mc:AlternateContent>
          <mc:Choice Requires="wps">
            <w:drawing>
              <wp:anchor distT="0" distB="0" distL="114300" distR="114300" simplePos="0" relativeHeight="251628544" behindDoc="0" locked="0" layoutInCell="1" allowOverlap="1" wp14:anchorId="13751263" wp14:editId="0D4F1C10">
                <wp:simplePos x="0" y="0"/>
                <wp:positionH relativeFrom="margin">
                  <wp:posOffset>5233736</wp:posOffset>
                </wp:positionH>
                <wp:positionV relativeFrom="paragraph">
                  <wp:posOffset>103596</wp:posOffset>
                </wp:positionV>
                <wp:extent cx="1697677" cy="1434465"/>
                <wp:effectExtent l="0" t="0" r="55245" b="51435"/>
                <wp:wrapNone/>
                <wp:docPr id="10"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7677" cy="1434465"/>
                        </a:xfrm>
                        <a:prstGeom prst="rect">
                          <a:avLst/>
                        </a:prstGeom>
                        <a:gradFill rotWithShape="1">
                          <a:gsLst>
                            <a:gs pos="0">
                              <a:srgbClr val="FFFF99"/>
                            </a:gs>
                            <a:gs pos="50000">
                              <a:srgbClr val="FFFFFF"/>
                            </a:gs>
                            <a:gs pos="100000">
                              <a:srgbClr val="FFFF99"/>
                            </a:gs>
                          </a:gsLst>
                          <a:lin ang="18900000" scaled="1"/>
                        </a:gradFill>
                        <a:ln w="9525">
                          <a:solidFill>
                            <a:srgbClr val="000000"/>
                          </a:solidFill>
                          <a:miter lim="800000"/>
                          <a:headEnd/>
                          <a:tailEnd/>
                        </a:ln>
                        <a:effectLst>
                          <a:outerShdw dist="35921" dir="2700000" algn="ctr" rotWithShape="0">
                            <a:srgbClr val="808080">
                              <a:alpha val="50000"/>
                            </a:srgbClr>
                          </a:outerShdw>
                        </a:effectLst>
                      </wps:spPr>
                      <wps:txbx>
                        <w:txbxContent>
                          <w:p w:rsidR="0069518A" w:rsidRPr="00AC7C07" w:rsidRDefault="0069518A" w:rsidP="00740AA9">
                            <w:pPr>
                              <w:jc w:val="center"/>
                              <w:rPr>
                                <w:rFonts w:ascii="HG丸ｺﾞｼｯｸM-PRO" w:eastAsia="HG丸ｺﾞｼｯｸM-PRO"/>
                                <w:b/>
                                <w:sz w:val="24"/>
                              </w:rPr>
                            </w:pPr>
                            <w:r w:rsidRPr="00AC7C07">
                              <w:rPr>
                                <w:rFonts w:ascii="HG丸ｺﾞｼｯｸM-PRO" w:eastAsia="HG丸ｺﾞｼｯｸM-PRO" w:hint="eastAsia"/>
                                <w:b/>
                                <w:sz w:val="24"/>
                              </w:rPr>
                              <w:t xml:space="preserve">第 </w:t>
                            </w:r>
                            <w:r>
                              <w:rPr>
                                <w:rFonts w:ascii="HG丸ｺﾞｼｯｸM-PRO" w:eastAsia="HG丸ｺﾞｼｯｸM-PRO" w:hint="eastAsia"/>
                                <w:b/>
                                <w:sz w:val="24"/>
                              </w:rPr>
                              <w:t>７</w:t>
                            </w:r>
                            <w:r w:rsidRPr="00AC7C07">
                              <w:rPr>
                                <w:rFonts w:ascii="HG丸ｺﾞｼｯｸM-PRO" w:eastAsia="HG丸ｺﾞｼｯｸM-PRO" w:hint="eastAsia"/>
                                <w:b/>
                                <w:sz w:val="24"/>
                              </w:rPr>
                              <w:t xml:space="preserve"> 号</w:t>
                            </w:r>
                          </w:p>
                          <w:p w:rsidR="0069518A" w:rsidRPr="00AC7C07" w:rsidRDefault="0069518A" w:rsidP="00740AA9">
                            <w:pPr>
                              <w:jc w:val="center"/>
                              <w:rPr>
                                <w:rFonts w:ascii="HG丸ｺﾞｼｯｸM-PRO" w:eastAsia="HG丸ｺﾞｼｯｸM-PRO"/>
                                <w:b/>
                                <w:sz w:val="24"/>
                              </w:rPr>
                            </w:pPr>
                            <w:r w:rsidRPr="00AC7C07">
                              <w:rPr>
                                <w:rFonts w:ascii="HG丸ｺﾞｼｯｸM-PRO" w:eastAsia="HG丸ｺﾞｼｯｸM-PRO" w:hint="eastAsia"/>
                                <w:b/>
                                <w:sz w:val="24"/>
                              </w:rPr>
                              <w:t>令和</w:t>
                            </w:r>
                            <w:r>
                              <w:rPr>
                                <w:rFonts w:ascii="HG丸ｺﾞｼｯｸM-PRO" w:eastAsia="HG丸ｺﾞｼｯｸM-PRO" w:hint="eastAsia"/>
                                <w:b/>
                                <w:sz w:val="24"/>
                              </w:rPr>
                              <w:t>７</w:t>
                            </w:r>
                            <w:r w:rsidRPr="00AC7C07">
                              <w:rPr>
                                <w:rFonts w:ascii="HG丸ｺﾞｼｯｸM-PRO" w:eastAsia="HG丸ｺﾞｼｯｸM-PRO" w:hint="eastAsia"/>
                                <w:b/>
                                <w:sz w:val="24"/>
                              </w:rPr>
                              <w:t>年</w:t>
                            </w:r>
                            <w:r>
                              <w:rPr>
                                <w:rFonts w:ascii="HG丸ｺﾞｼｯｸM-PRO" w:eastAsia="HG丸ｺﾞｼｯｸM-PRO" w:hint="eastAsia"/>
                                <w:b/>
                                <w:sz w:val="24"/>
                              </w:rPr>
                              <w:t>１</w:t>
                            </w:r>
                            <w:r w:rsidRPr="00AC7C07">
                              <w:rPr>
                                <w:rFonts w:ascii="HG丸ｺﾞｼｯｸM-PRO" w:eastAsia="HG丸ｺﾞｼｯｸM-PRO" w:hint="eastAsia"/>
                                <w:b/>
                                <w:sz w:val="24"/>
                              </w:rPr>
                              <w:t>月２</w:t>
                            </w:r>
                            <w:r>
                              <w:rPr>
                                <w:rFonts w:ascii="HG丸ｺﾞｼｯｸM-PRO" w:eastAsia="HG丸ｺﾞｼｯｸM-PRO" w:hint="eastAsia"/>
                                <w:b/>
                                <w:sz w:val="24"/>
                              </w:rPr>
                              <w:t>５</w:t>
                            </w:r>
                            <w:r w:rsidRPr="00AC7C07">
                              <w:rPr>
                                <w:rFonts w:ascii="HG丸ｺﾞｼｯｸM-PRO" w:eastAsia="HG丸ｺﾞｼｯｸM-PRO" w:hint="eastAsia"/>
                                <w:b/>
                                <w:sz w:val="24"/>
                              </w:rPr>
                              <w:t>日</w:t>
                            </w:r>
                          </w:p>
                          <w:p w:rsidR="0069518A" w:rsidRPr="00AC7C07" w:rsidRDefault="0069518A" w:rsidP="00740AA9">
                            <w:pPr>
                              <w:jc w:val="center"/>
                              <w:rPr>
                                <w:rFonts w:ascii="HG丸ｺﾞｼｯｸM-PRO" w:eastAsia="HG丸ｺﾞｼｯｸM-PRO"/>
                                <w:b/>
                                <w:sz w:val="24"/>
                              </w:rPr>
                            </w:pPr>
                            <w:r w:rsidRPr="00AC7C07">
                              <w:rPr>
                                <w:rFonts w:ascii="HG丸ｺﾞｼｯｸM-PRO" w:eastAsia="HG丸ｺﾞｼｯｸM-PRO" w:hint="eastAsia"/>
                                <w:b/>
                                <w:sz w:val="24"/>
                              </w:rPr>
                              <w:t>西原小学校</w:t>
                            </w:r>
                          </w:p>
                          <w:p w:rsidR="0069518A" w:rsidRPr="00AC7C07" w:rsidRDefault="0069518A" w:rsidP="00740AA9">
                            <w:pPr>
                              <w:jc w:val="center"/>
                              <w:rPr>
                                <w:sz w:val="24"/>
                              </w:rPr>
                            </w:pPr>
                            <w:r w:rsidRPr="00AC7C07">
                              <w:rPr>
                                <w:rFonts w:ascii="HG丸ｺﾞｼｯｸM-PRO" w:eastAsia="HG丸ｺﾞｼｯｸM-PRO" w:hint="eastAsia"/>
                                <w:b/>
                                <w:sz w:val="24"/>
                              </w:rPr>
                              <w:t>校長　金子　渉</w:t>
                            </w:r>
                          </w:p>
                          <w:p w:rsidR="0069518A" w:rsidRPr="00AC7C07" w:rsidRDefault="0069518A" w:rsidP="00740AA9">
                            <w:pPr>
                              <w:spacing w:before="240"/>
                              <w:ind w:firstLineChars="100" w:firstLine="240"/>
                              <w:rPr>
                                <w:rFonts w:ascii="ＭＳ ゴシック" w:eastAsia="ＭＳ ゴシック" w:hAnsi="ＭＳ ゴシック"/>
                                <w:sz w:val="24"/>
                              </w:rPr>
                            </w:pPr>
                            <w:r w:rsidRPr="00AC7C07">
                              <w:rPr>
                                <w:rFonts w:ascii="ＭＳ ゴシック" w:eastAsia="ＭＳ ゴシック" w:hAnsi="ＭＳ ゴシック" w:hint="eastAsia"/>
                                <w:sz w:val="24"/>
                              </w:rPr>
                              <w:t>学校HPは</w:t>
                            </w:r>
                          </w:p>
                          <w:p w:rsidR="0069518A" w:rsidRPr="00AC7C07" w:rsidRDefault="0069518A" w:rsidP="00740AA9">
                            <w:pPr>
                              <w:ind w:firstLineChars="100" w:firstLine="240"/>
                              <w:rPr>
                                <w:rFonts w:ascii="ＭＳ ゴシック" w:eastAsia="ＭＳ ゴシック" w:hAnsi="ＭＳ ゴシック"/>
                                <w:sz w:val="24"/>
                              </w:rPr>
                            </w:pPr>
                            <w:r w:rsidRPr="00AC7C07">
                              <w:rPr>
                                <w:rFonts w:ascii="ＭＳ ゴシック" w:eastAsia="ＭＳ ゴシック" w:hAnsi="ＭＳ ゴシック" w:hint="eastAsia"/>
                                <w:sz w:val="24"/>
                              </w:rPr>
                              <w:t>こちら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751263" id="Rectangle 9" o:spid="_x0000_s1026" style="position:absolute;left:0;text-align:left;margin-left:412.1pt;margin-top:8.15pt;width:133.7pt;height:112.95pt;z-index:251628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" fillcolor="#ff9">
                <v:fill rotate="t" angle="135" focus="50%" type="gradient"/>
                <v:shadow on="t" opacity=".5"/>
                <v:textbox inset="5.85pt,.7pt,5.85pt,.7pt">
                  <w:txbxContent>
                    <w:p w:rsidR="0069518A" w:rsidRPr="00AC7C07" w:rsidRDefault="0069518A" w:rsidP="00740AA9">
                      <w:pPr>
                        <w:jc w:val="center"/>
                        <w:rPr>
                          <w:rFonts w:ascii="HG丸ｺﾞｼｯｸM-PRO" w:eastAsia="HG丸ｺﾞｼｯｸM-PRO"/>
                          <w:b/>
                          <w:sz w:val="24"/>
                        </w:rPr>
                      </w:pPr>
                      <w:r w:rsidRPr="00AC7C07">
                        <w:rPr>
                          <w:rFonts w:ascii="HG丸ｺﾞｼｯｸM-PRO" w:eastAsia="HG丸ｺﾞｼｯｸM-PRO" w:hint="eastAsia"/>
                          <w:b/>
                          <w:sz w:val="24"/>
                        </w:rPr>
                        <w:t xml:space="preserve">第 </w:t>
                      </w:r>
                      <w:r>
                        <w:rPr>
                          <w:rFonts w:ascii="HG丸ｺﾞｼｯｸM-PRO" w:eastAsia="HG丸ｺﾞｼｯｸM-PRO" w:hint="eastAsia"/>
                          <w:b/>
                          <w:sz w:val="24"/>
                        </w:rPr>
                        <w:t>７</w:t>
                      </w:r>
                      <w:r w:rsidRPr="00AC7C07">
                        <w:rPr>
                          <w:rFonts w:ascii="HG丸ｺﾞｼｯｸM-PRO" w:eastAsia="HG丸ｺﾞｼｯｸM-PRO" w:hint="eastAsia"/>
                          <w:b/>
                          <w:sz w:val="24"/>
                        </w:rPr>
                        <w:t xml:space="preserve"> 号</w:t>
                      </w:r>
                    </w:p>
                    <w:p w:rsidR="0069518A" w:rsidRPr="00AC7C07" w:rsidRDefault="0069518A" w:rsidP="00740AA9">
                      <w:pPr>
                        <w:jc w:val="center"/>
                        <w:rPr>
                          <w:rFonts w:ascii="HG丸ｺﾞｼｯｸM-PRO" w:eastAsia="HG丸ｺﾞｼｯｸM-PRO"/>
                          <w:b/>
                          <w:sz w:val="24"/>
                        </w:rPr>
                      </w:pPr>
                      <w:r w:rsidRPr="00AC7C07">
                        <w:rPr>
                          <w:rFonts w:ascii="HG丸ｺﾞｼｯｸM-PRO" w:eastAsia="HG丸ｺﾞｼｯｸM-PRO" w:hint="eastAsia"/>
                          <w:b/>
                          <w:sz w:val="24"/>
                        </w:rPr>
                        <w:t>令和</w:t>
                      </w:r>
                      <w:r>
                        <w:rPr>
                          <w:rFonts w:ascii="HG丸ｺﾞｼｯｸM-PRO" w:eastAsia="HG丸ｺﾞｼｯｸM-PRO" w:hint="eastAsia"/>
                          <w:b/>
                          <w:sz w:val="24"/>
                        </w:rPr>
                        <w:t>７</w:t>
                      </w:r>
                      <w:r w:rsidRPr="00AC7C07">
                        <w:rPr>
                          <w:rFonts w:ascii="HG丸ｺﾞｼｯｸM-PRO" w:eastAsia="HG丸ｺﾞｼｯｸM-PRO" w:hint="eastAsia"/>
                          <w:b/>
                          <w:sz w:val="24"/>
                        </w:rPr>
                        <w:t>年</w:t>
                      </w:r>
                      <w:r>
                        <w:rPr>
                          <w:rFonts w:ascii="HG丸ｺﾞｼｯｸM-PRO" w:eastAsia="HG丸ｺﾞｼｯｸM-PRO" w:hint="eastAsia"/>
                          <w:b/>
                          <w:sz w:val="24"/>
                        </w:rPr>
                        <w:t>１</w:t>
                      </w:r>
                      <w:r w:rsidRPr="00AC7C07">
                        <w:rPr>
                          <w:rFonts w:ascii="HG丸ｺﾞｼｯｸM-PRO" w:eastAsia="HG丸ｺﾞｼｯｸM-PRO" w:hint="eastAsia"/>
                          <w:b/>
                          <w:sz w:val="24"/>
                        </w:rPr>
                        <w:t>月２</w:t>
                      </w:r>
                      <w:r>
                        <w:rPr>
                          <w:rFonts w:ascii="HG丸ｺﾞｼｯｸM-PRO" w:eastAsia="HG丸ｺﾞｼｯｸM-PRO" w:hint="eastAsia"/>
                          <w:b/>
                          <w:sz w:val="24"/>
                        </w:rPr>
                        <w:t>５</w:t>
                      </w:r>
                      <w:r w:rsidRPr="00AC7C07">
                        <w:rPr>
                          <w:rFonts w:ascii="HG丸ｺﾞｼｯｸM-PRO" w:eastAsia="HG丸ｺﾞｼｯｸM-PRO" w:hint="eastAsia"/>
                          <w:b/>
                          <w:sz w:val="24"/>
                        </w:rPr>
                        <w:t>日</w:t>
                      </w:r>
                    </w:p>
                    <w:p w:rsidR="0069518A" w:rsidRPr="00AC7C07" w:rsidRDefault="0069518A" w:rsidP="00740AA9">
                      <w:pPr>
                        <w:jc w:val="center"/>
                        <w:rPr>
                          <w:rFonts w:ascii="HG丸ｺﾞｼｯｸM-PRO" w:eastAsia="HG丸ｺﾞｼｯｸM-PRO"/>
                          <w:b/>
                          <w:sz w:val="24"/>
                        </w:rPr>
                      </w:pPr>
                      <w:r w:rsidRPr="00AC7C07">
                        <w:rPr>
                          <w:rFonts w:ascii="HG丸ｺﾞｼｯｸM-PRO" w:eastAsia="HG丸ｺﾞｼｯｸM-PRO" w:hint="eastAsia"/>
                          <w:b/>
                          <w:sz w:val="24"/>
                        </w:rPr>
                        <w:t>西原小学校</w:t>
                      </w:r>
                    </w:p>
                    <w:p w:rsidR="0069518A" w:rsidRPr="00AC7C07" w:rsidRDefault="0069518A" w:rsidP="00740AA9">
                      <w:pPr>
                        <w:jc w:val="center"/>
                        <w:rPr>
                          <w:sz w:val="24"/>
                        </w:rPr>
                      </w:pPr>
                      <w:r w:rsidRPr="00AC7C07">
                        <w:rPr>
                          <w:rFonts w:ascii="HG丸ｺﾞｼｯｸM-PRO" w:eastAsia="HG丸ｺﾞｼｯｸM-PRO" w:hint="eastAsia"/>
                          <w:b/>
                          <w:sz w:val="24"/>
                        </w:rPr>
                        <w:t>校長　金子　渉</w:t>
                      </w:r>
                    </w:p>
                    <w:p w:rsidR="0069518A" w:rsidRPr="00AC7C07" w:rsidRDefault="0069518A" w:rsidP="00740AA9">
                      <w:pPr>
                        <w:spacing w:before="240"/>
                        <w:ind w:firstLineChars="100" w:firstLine="240"/>
                        <w:rPr>
                          <w:rFonts w:ascii="ＭＳ ゴシック" w:eastAsia="ＭＳ ゴシック" w:hAnsi="ＭＳ ゴシック"/>
                          <w:sz w:val="24"/>
                        </w:rPr>
                      </w:pPr>
                      <w:r w:rsidRPr="00AC7C07">
                        <w:rPr>
                          <w:rFonts w:ascii="ＭＳ ゴシック" w:eastAsia="ＭＳ ゴシック" w:hAnsi="ＭＳ ゴシック" w:hint="eastAsia"/>
                          <w:sz w:val="24"/>
                        </w:rPr>
                        <w:t>学校HPは</w:t>
                      </w:r>
                    </w:p>
                    <w:p w:rsidR="0069518A" w:rsidRPr="00AC7C07" w:rsidRDefault="0069518A" w:rsidP="00740AA9">
                      <w:pPr>
                        <w:ind w:firstLineChars="100" w:firstLine="240"/>
                        <w:rPr>
                          <w:rFonts w:ascii="ＭＳ ゴシック" w:eastAsia="ＭＳ ゴシック" w:hAnsi="ＭＳ ゴシック"/>
                          <w:sz w:val="24"/>
                        </w:rPr>
                      </w:pPr>
                      <w:r w:rsidRPr="00AC7C07">
                        <w:rPr>
                          <w:rFonts w:ascii="ＭＳ ゴシック" w:eastAsia="ＭＳ ゴシック" w:hAnsi="ＭＳ ゴシック" w:hint="eastAsia"/>
                          <w:sz w:val="24"/>
                        </w:rPr>
                        <w:t>こちら ⇒</w:t>
                      </w:r>
                    </w:p>
                  </w:txbxContent>
                </v:textbox>
                <w10:wrap anchorx="margin"/>
              </v:rect>
            </w:pict>
          </mc:Fallback>
        </mc:AlternateContent>
      </w:r>
      <w:r>
        <w:rPr>
          <w:noProof/>
        </w:rPr>
        <mc:AlternateContent>
          <mc:Choice Requires="wps">
            <w:drawing>
              <wp:anchor distT="0" distB="0" distL="114300" distR="114300" simplePos="0" relativeHeight="251626496" behindDoc="0" locked="0" layoutInCell="1" allowOverlap="1" wp14:anchorId="72262525" wp14:editId="3C6BED22">
                <wp:simplePos x="0" y="0"/>
                <wp:positionH relativeFrom="column">
                  <wp:posOffset>1564261</wp:posOffset>
                </wp:positionH>
                <wp:positionV relativeFrom="paragraph">
                  <wp:posOffset>56094</wp:posOffset>
                </wp:positionV>
                <wp:extent cx="3518592" cy="1434465"/>
                <wp:effectExtent l="0" t="0" r="62865" b="70485"/>
                <wp:wrapNone/>
                <wp:docPr id="11"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18592" cy="1434465"/>
                        </a:xfrm>
                        <a:prstGeom prst="roundRect">
                          <a:avLst>
                            <a:gd name="adj" fmla="val 8551"/>
                          </a:avLst>
                        </a:prstGeom>
                        <a:gradFill flip="none" rotWithShape="1">
                          <a:gsLst>
                            <a:gs pos="0">
                              <a:srgbClr val="FFFF66">
                                <a:tint val="66000"/>
                                <a:satMod val="160000"/>
                              </a:srgbClr>
                            </a:gs>
                            <a:gs pos="50000">
                              <a:srgbClr val="FFFF66">
                                <a:tint val="44500"/>
                                <a:satMod val="160000"/>
                              </a:srgbClr>
                            </a:gs>
                            <a:gs pos="100000">
                              <a:srgbClr val="FFFF66">
                                <a:tint val="23500"/>
                                <a:satMod val="160000"/>
                              </a:srgbClr>
                            </a:gs>
                          </a:gsLst>
                          <a:path path="rect">
                            <a:fillToRect l="100000" t="100000"/>
                          </a:path>
                          <a:tileRect r="-100000" b="-100000"/>
                        </a:gradFill>
                        <a:ln w="9525">
                          <a:solidFill>
                            <a:srgbClr val="000000"/>
                          </a:solidFill>
                          <a:round/>
                          <a:headEnd/>
                          <a:tailEnd/>
                        </a:ln>
                        <a:effectLst>
                          <a:outerShdw dist="63500" dir="3187806" algn="ctr" rotWithShape="0">
                            <a:srgbClr val="993300">
                              <a:alpha val="50000"/>
                            </a:srgbClr>
                          </a:outerShdw>
                        </a:effectLst>
                      </wps:spPr>
                      <wps:txbx>
                        <w:txbxContent>
                          <w:p w:rsidR="0069518A" w:rsidRPr="00AC7C07" w:rsidRDefault="0069518A" w:rsidP="00FC2F56">
                            <w:pPr>
                              <w:jc w:val="center"/>
                              <w:rPr>
                                <w:b/>
                                <w:sz w:val="28"/>
                                <w:szCs w:val="28"/>
                              </w:rPr>
                            </w:pPr>
                            <w:r w:rsidRPr="00AC7C07">
                              <w:rPr>
                                <w:rFonts w:ascii="HG丸ｺﾞｼｯｸM-PRO" w:eastAsia="HG丸ｺﾞｼｯｸM-PRO" w:hint="eastAsia"/>
                                <w:b/>
                                <w:sz w:val="28"/>
                                <w:szCs w:val="28"/>
                              </w:rPr>
                              <w:t>宇都宮市立西原小学校　学校だより</w:t>
                            </w:r>
                          </w:p>
                          <w:p w:rsidR="0069518A" w:rsidRDefault="0069518A" w:rsidP="00087882">
                            <w:pPr>
                              <w:jc w:val="center"/>
                            </w:pPr>
                          </w:p>
                          <w:p w:rsidR="0069518A" w:rsidRDefault="0069518A"/>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2262525" id="AutoShape 7" o:spid="_x0000_s1027" style="position:absolute;left:0;text-align:left;margin-left:123.15pt;margin-top:4.4pt;width:277.05pt;height:112.9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60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" fillcolor="#ffff97">
                <v:fill color2="#ffffdf" rotate="t" focusposition="1,1" focussize="" colors="0 #ffff97;.5 #ffffbf;1 #ffffdf" focus="100%" type="gradientRadial">
                  <o:fill v:ext="view" type="gradientCenter"/>
                </v:fill>
                <v:shadow on="t" color="#930" opacity=".5" offset="3pt,4pt"/>
                <v:textbox inset="5.85pt,.7pt,5.85pt,.7pt">
                  <w:txbxContent>
                    <w:p w:rsidR="0069518A" w:rsidRPr="00AC7C07" w:rsidRDefault="0069518A" w:rsidP="00FC2F56">
                      <w:pPr>
                        <w:jc w:val="center"/>
                        <w:rPr>
                          <w:b/>
                          <w:sz w:val="28"/>
                          <w:szCs w:val="28"/>
                        </w:rPr>
                      </w:pPr>
                      <w:r w:rsidRPr="00AC7C07">
                        <w:rPr>
                          <w:rFonts w:ascii="HG丸ｺﾞｼｯｸM-PRO" w:eastAsia="HG丸ｺﾞｼｯｸM-PRO" w:hint="eastAsia"/>
                          <w:b/>
                          <w:sz w:val="28"/>
                          <w:szCs w:val="28"/>
                        </w:rPr>
                        <w:t>宇都宮市立西原小学校　学校だより</w:t>
                      </w:r>
                    </w:p>
                    <w:p w:rsidR="0069518A" w:rsidRDefault="0069518A" w:rsidP="00087882">
                      <w:pPr>
                        <w:jc w:val="center"/>
                      </w:pPr>
                    </w:p>
                    <w:p w:rsidR="0069518A" w:rsidRDefault="0069518A"/>
                  </w:txbxContent>
                </v:textbox>
              </v:roundrect>
            </w:pict>
          </mc:Fallback>
        </mc:AlternateContent>
      </w:r>
      <w:r>
        <w:rPr>
          <w:noProof/>
        </w:rPr>
        <mc:AlternateContent>
          <mc:Choice Requires="wps">
            <w:drawing>
              <wp:anchor distT="0" distB="0" distL="114300" distR="114300" simplePos="0" relativeHeight="251674624" behindDoc="0" locked="0" layoutInCell="1" allowOverlap="1" wp14:anchorId="07D4C512" wp14:editId="08990A20">
                <wp:simplePos x="0" y="0"/>
                <wp:positionH relativeFrom="column">
                  <wp:posOffset>1573085</wp:posOffset>
                </wp:positionH>
                <wp:positionV relativeFrom="paragraph">
                  <wp:posOffset>311150</wp:posOffset>
                </wp:positionV>
                <wp:extent cx="3435985" cy="1196975"/>
                <wp:effectExtent l="0" t="0" r="0" b="3175"/>
                <wp:wrapNone/>
                <wp:docPr id="12" name="テキスト ボックス 12"/>
                <wp:cNvGraphicFramePr/>
                <a:graphic xmlns:a="http://schemas.openxmlformats.org/drawingml/2006/main">
                  <a:graphicData uri="http://schemas.microsoft.com/office/word/2010/wordprocessingShape">
                    <wps:wsp>
                      <wps:cNvSpPr txBox="1"/>
                      <wps:spPr>
                        <a:xfrm>
                          <a:off x="0" y="0"/>
                          <a:ext cx="3435985" cy="1196975"/>
                        </a:xfrm>
                        <a:prstGeom prst="rect">
                          <a:avLst/>
                        </a:prstGeom>
                        <a:noFill/>
                        <a:ln>
                          <a:noFill/>
                        </a:ln>
                      </wps:spPr>
                      <wps:txbx>
                        <w:txbxContent>
                          <w:p w:rsidR="0069518A" w:rsidRPr="00A957AD" w:rsidRDefault="0069518A" w:rsidP="001F41EB">
                            <w:pPr>
                              <w:jc w:val="center"/>
                              <w:rPr>
                                <w:rFonts w:ascii="HGP創英角ｺﾞｼｯｸUB" w:eastAsia="HGP創英角ｺﾞｼｯｸUB" w:hAnsi="HGP創英角ｺﾞｼｯｸUB"/>
                                <w:b/>
                                <w:noProof/>
                                <w:color w:val="92D050"/>
                                <w:sz w:val="144"/>
                                <w:szCs w:val="1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bookmarkStart w:id="0" w:name="_Hlk172883327"/>
                            <w:bookmarkEnd w:id="0"/>
                            <w:r w:rsidRPr="00A957AD">
                              <w:rPr>
                                <w:rFonts w:ascii="HGP創英角ｺﾞｼｯｸUB" w:eastAsia="HGP創英角ｺﾞｼｯｸUB" w:hAnsi="HGP創英角ｺﾞｼｯｸUB" w:hint="eastAsia"/>
                                <w:b/>
                                <w:noProof/>
                                <w:color w:val="92D050"/>
                                <w:sz w:val="144"/>
                                <w:szCs w:val="1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にしはら</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7D4C512" id="_x0000_t202" coordsize="21600,21600" o:spt="202" path="m,l,21600r21600,l21600,xe">
                <v:stroke joinstyle="miter"/>
                <v:path gradientshapeok="t" o:connecttype="rect"/>
              </v:shapetype>
              <v:shape id="テキスト ボックス 12" o:spid="_x0000_s1028" type="#_x0000_t202" style="position:absolute;left:0;text-align:left;margin-left:123.85pt;margin-top:24.5pt;width:270.55pt;height:94.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" filled="f" stroked="f">
                <v:textbox inset="5.85pt,.7pt,5.85pt,.7pt">
                  <w:txbxContent>
                    <w:p w:rsidR="0069518A" w:rsidRPr="00A957AD" w:rsidRDefault="0069518A" w:rsidP="001F41EB">
                      <w:pPr>
                        <w:jc w:val="center"/>
                        <w:rPr>
                          <w:rFonts w:ascii="HGP創英角ｺﾞｼｯｸUB" w:eastAsia="HGP創英角ｺﾞｼｯｸUB" w:hAnsi="HGP創英角ｺﾞｼｯｸUB"/>
                          <w:b/>
                          <w:noProof/>
                          <w:color w:val="92D050"/>
                          <w:sz w:val="144"/>
                          <w:szCs w:val="1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bookmarkStart w:id="1" w:name="_Hlk172883327"/>
                      <w:bookmarkEnd w:id="1"/>
                      <w:r w:rsidRPr="00A957AD">
                        <w:rPr>
                          <w:rFonts w:ascii="HGP創英角ｺﾞｼｯｸUB" w:eastAsia="HGP創英角ｺﾞｼｯｸUB" w:hAnsi="HGP創英角ｺﾞｼｯｸUB" w:hint="eastAsia"/>
                          <w:b/>
                          <w:noProof/>
                          <w:color w:val="92D050"/>
                          <w:sz w:val="144"/>
                          <w:szCs w:val="1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にしはら</w:t>
                      </w:r>
                    </w:p>
                  </w:txbxContent>
                </v:textbox>
              </v:shape>
            </w:pict>
          </mc:Fallback>
        </mc:AlternateContent>
      </w:r>
      <w:r w:rsidR="00AC7C07">
        <w:rPr>
          <w:noProof/>
        </w:rPr>
        <mc:AlternateContent>
          <mc:Choice Requires="wps">
            <w:drawing>
              <wp:anchor distT="0" distB="0" distL="114300" distR="114300" simplePos="0" relativeHeight="251665408" behindDoc="0" locked="0" layoutInCell="1" allowOverlap="1" wp14:anchorId="2D53EC20" wp14:editId="07966464">
                <wp:simplePos x="0" y="0"/>
                <wp:positionH relativeFrom="column">
                  <wp:posOffset>146050</wp:posOffset>
                </wp:positionH>
                <wp:positionV relativeFrom="paragraph">
                  <wp:posOffset>131445</wp:posOffset>
                </wp:positionV>
                <wp:extent cx="1104900" cy="775335"/>
                <wp:effectExtent l="0" t="0" r="0" b="5715"/>
                <wp:wrapNone/>
                <wp:docPr id="8"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775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518A" w:rsidRPr="00AC7C07" w:rsidRDefault="0069518A" w:rsidP="00AC7C07">
                            <w:pPr>
                              <w:spacing w:line="320" w:lineRule="exact"/>
                              <w:jc w:val="center"/>
                              <w:rPr>
                                <w:rFonts w:ascii="HG創英角ﾎﾟｯﾌﾟ体" w:eastAsia="HG創英角ﾎﾟｯﾌﾟ体" w:hAnsi="HG創英角ﾎﾟｯﾌﾟ体"/>
                                <w:i/>
                                <w:color w:val="FF9933"/>
                                <w:sz w:val="32"/>
                                <w:szCs w:val="32"/>
                              </w:rPr>
                            </w:pPr>
                            <w:r w:rsidRPr="00AC7C07">
                              <w:rPr>
                                <w:rFonts w:ascii="HG創英角ﾎﾟｯﾌﾟ体" w:eastAsia="HG創英角ﾎﾟｯﾌﾟ体" w:hAnsi="HG創英角ﾎﾟｯﾌﾟ体" w:hint="eastAsia"/>
                                <w:i/>
                                <w:color w:val="FF9933"/>
                                <w:sz w:val="32"/>
                                <w:szCs w:val="32"/>
                              </w:rPr>
                              <w:t>元　気</w:t>
                            </w:r>
                          </w:p>
                          <w:p w:rsidR="0069518A" w:rsidRPr="00AC7C07" w:rsidRDefault="0069518A" w:rsidP="00AC7C07">
                            <w:pPr>
                              <w:spacing w:line="320" w:lineRule="exact"/>
                              <w:ind w:left="320" w:hangingChars="100" w:hanging="320"/>
                              <w:jc w:val="center"/>
                              <w:rPr>
                                <w:rFonts w:ascii="HG創英角ﾎﾟｯﾌﾟ体" w:eastAsia="HG創英角ﾎﾟｯﾌﾟ体" w:hAnsi="HG創英角ﾎﾟｯﾌﾟ体"/>
                                <w:i/>
                                <w:color w:val="00B0F0"/>
                                <w:sz w:val="32"/>
                                <w:szCs w:val="32"/>
                              </w:rPr>
                            </w:pPr>
                            <w:r w:rsidRPr="00AC7C07">
                              <w:rPr>
                                <w:rFonts w:ascii="HG創英角ﾎﾟｯﾌﾟ体" w:eastAsia="HG創英角ﾎﾟｯﾌﾟ体" w:hAnsi="HG創英角ﾎﾟｯﾌﾟ体" w:hint="eastAsia"/>
                                <w:i/>
                                <w:color w:val="00B0F0"/>
                                <w:sz w:val="32"/>
                                <w:szCs w:val="32"/>
                              </w:rPr>
                              <w:t>がんばり</w:t>
                            </w:r>
                          </w:p>
                          <w:p w:rsidR="0069518A" w:rsidRPr="00AC7C07" w:rsidRDefault="0069518A" w:rsidP="00AC7C07">
                            <w:pPr>
                              <w:spacing w:line="320" w:lineRule="exact"/>
                              <w:ind w:left="320" w:hangingChars="100" w:hanging="320"/>
                              <w:jc w:val="center"/>
                              <w:rPr>
                                <w:rFonts w:ascii="HG創英角ﾎﾟｯﾌﾟ体" w:eastAsia="HG創英角ﾎﾟｯﾌﾟ体" w:hAnsi="HG創英角ﾎﾟｯﾌﾟ体"/>
                                <w:i/>
                                <w:color w:val="FF0000"/>
                                <w:sz w:val="32"/>
                                <w:szCs w:val="32"/>
                              </w:rPr>
                            </w:pPr>
                            <w:r w:rsidRPr="00AC7C07">
                              <w:rPr>
                                <w:rFonts w:ascii="HG創英角ﾎﾟｯﾌﾟ体" w:eastAsia="HG創英角ﾎﾟｯﾌﾟ体" w:hAnsi="HG創英角ﾎﾟｯﾌﾟ体" w:hint="eastAsia"/>
                                <w:i/>
                                <w:color w:val="FF0000"/>
                                <w:sz w:val="32"/>
                                <w:szCs w:val="32"/>
                              </w:rPr>
                              <w:t>思いやり</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53EC20" id="Text Box 154" o:spid="_x0000_s1029" type="#_x0000_t202" style="position:absolute;left:0;text-align:left;margin-left:11.5pt;margin-top:10.35pt;width:87pt;height:61.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" filled="f" stroked="f">
                <v:textbox inset="5.85pt,.7pt,5.85pt,.7pt">
                  <w:txbxContent>
                    <w:p w:rsidR="0069518A" w:rsidRPr="00AC7C07" w:rsidRDefault="0069518A" w:rsidP="00AC7C07">
                      <w:pPr>
                        <w:spacing w:line="320" w:lineRule="exact"/>
                        <w:jc w:val="center"/>
                        <w:rPr>
                          <w:rFonts w:ascii="HG創英角ﾎﾟｯﾌﾟ体" w:eastAsia="HG創英角ﾎﾟｯﾌﾟ体" w:hAnsi="HG創英角ﾎﾟｯﾌﾟ体"/>
                          <w:i/>
                          <w:color w:val="FF9933"/>
                          <w:sz w:val="32"/>
                          <w:szCs w:val="32"/>
                        </w:rPr>
                      </w:pPr>
                      <w:r w:rsidRPr="00AC7C07">
                        <w:rPr>
                          <w:rFonts w:ascii="HG創英角ﾎﾟｯﾌﾟ体" w:eastAsia="HG創英角ﾎﾟｯﾌﾟ体" w:hAnsi="HG創英角ﾎﾟｯﾌﾟ体" w:hint="eastAsia"/>
                          <w:i/>
                          <w:color w:val="FF9933"/>
                          <w:sz w:val="32"/>
                          <w:szCs w:val="32"/>
                        </w:rPr>
                        <w:t>元　気</w:t>
                      </w:r>
                    </w:p>
                    <w:p w:rsidR="0069518A" w:rsidRPr="00AC7C07" w:rsidRDefault="0069518A" w:rsidP="00AC7C07">
                      <w:pPr>
                        <w:spacing w:line="320" w:lineRule="exact"/>
                        <w:ind w:left="320" w:hangingChars="100" w:hanging="320"/>
                        <w:jc w:val="center"/>
                        <w:rPr>
                          <w:rFonts w:ascii="HG創英角ﾎﾟｯﾌﾟ体" w:eastAsia="HG創英角ﾎﾟｯﾌﾟ体" w:hAnsi="HG創英角ﾎﾟｯﾌﾟ体"/>
                          <w:i/>
                          <w:color w:val="00B0F0"/>
                          <w:sz w:val="32"/>
                          <w:szCs w:val="32"/>
                        </w:rPr>
                      </w:pPr>
                      <w:r w:rsidRPr="00AC7C07">
                        <w:rPr>
                          <w:rFonts w:ascii="HG創英角ﾎﾟｯﾌﾟ体" w:eastAsia="HG創英角ﾎﾟｯﾌﾟ体" w:hAnsi="HG創英角ﾎﾟｯﾌﾟ体" w:hint="eastAsia"/>
                          <w:i/>
                          <w:color w:val="00B0F0"/>
                          <w:sz w:val="32"/>
                          <w:szCs w:val="32"/>
                        </w:rPr>
                        <w:t>がんばり</w:t>
                      </w:r>
                    </w:p>
                    <w:p w:rsidR="0069518A" w:rsidRPr="00AC7C07" w:rsidRDefault="0069518A" w:rsidP="00AC7C07">
                      <w:pPr>
                        <w:spacing w:line="320" w:lineRule="exact"/>
                        <w:ind w:left="320" w:hangingChars="100" w:hanging="320"/>
                        <w:jc w:val="center"/>
                        <w:rPr>
                          <w:rFonts w:ascii="HG創英角ﾎﾟｯﾌﾟ体" w:eastAsia="HG創英角ﾎﾟｯﾌﾟ体" w:hAnsi="HG創英角ﾎﾟｯﾌﾟ体"/>
                          <w:i/>
                          <w:color w:val="FF0000"/>
                          <w:sz w:val="32"/>
                          <w:szCs w:val="32"/>
                        </w:rPr>
                      </w:pPr>
                      <w:r w:rsidRPr="00AC7C07">
                        <w:rPr>
                          <w:rFonts w:ascii="HG創英角ﾎﾟｯﾌﾟ体" w:eastAsia="HG創英角ﾎﾟｯﾌﾟ体" w:hAnsi="HG創英角ﾎﾟｯﾌﾟ体" w:hint="eastAsia"/>
                          <w:i/>
                          <w:color w:val="FF0000"/>
                          <w:sz w:val="32"/>
                          <w:szCs w:val="32"/>
                        </w:rPr>
                        <w:t>思いやり</w:t>
                      </w:r>
                    </w:p>
                  </w:txbxContent>
                </v:textbox>
              </v:shape>
            </w:pict>
          </mc:Fallback>
        </mc:AlternateContent>
      </w:r>
      <w:r w:rsidR="00AC7C07">
        <w:rPr>
          <w:noProof/>
        </w:rPr>
        <mc:AlternateContent>
          <mc:Choice Requires="wps">
            <w:drawing>
              <wp:anchor distT="0" distB="0" distL="114300" distR="114300" simplePos="0" relativeHeight="251627520" behindDoc="0" locked="0" layoutInCell="1" allowOverlap="1" wp14:anchorId="1B3D3D2C" wp14:editId="17607A62">
                <wp:simplePos x="0" y="0"/>
                <wp:positionH relativeFrom="column">
                  <wp:posOffset>-16823</wp:posOffset>
                </wp:positionH>
                <wp:positionV relativeFrom="paragraph">
                  <wp:posOffset>52705</wp:posOffset>
                </wp:positionV>
                <wp:extent cx="1445895" cy="1473835"/>
                <wp:effectExtent l="0" t="0" r="59055" b="50165"/>
                <wp:wrapNone/>
                <wp:docPr id="7"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5895" cy="1473835"/>
                        </a:xfrm>
                        <a:prstGeom prst="rect">
                          <a:avLst/>
                        </a:prstGeom>
                        <a:gradFill rotWithShape="1">
                          <a:gsLst>
                            <a:gs pos="0">
                              <a:srgbClr val="FFFF99"/>
                            </a:gs>
                            <a:gs pos="50000">
                              <a:srgbClr val="FFFFFF"/>
                            </a:gs>
                            <a:gs pos="100000">
                              <a:srgbClr val="FFFF99"/>
                            </a:gs>
                          </a:gsLst>
                          <a:lin ang="18900000" scaled="1"/>
                        </a:gradFill>
                        <a:ln w="9525">
                          <a:solidFill>
                            <a:srgbClr val="000000"/>
                          </a:solidFill>
                          <a:miter lim="800000"/>
                          <a:headEnd/>
                          <a:tailEnd/>
                        </a:ln>
                        <a:effectLst>
                          <a:outerShdw dist="35921" dir="2700000" algn="ctr" rotWithShape="0">
                            <a:srgbClr val="808080">
                              <a:alpha val="50000"/>
                            </a:srgbClr>
                          </a:outerShdw>
                        </a:effectLst>
                      </wps:spPr>
                      <wps:txbx>
                        <w:txbxContent>
                          <w:p w:rsidR="0069518A" w:rsidRPr="007B18C4" w:rsidRDefault="0069518A" w:rsidP="003568F8">
                            <w:pPr>
                              <w:jc w:val="center"/>
                              <w:rPr>
                                <w:rFonts w:ascii="HGP創英角ﾎﾟｯﾌﾟ体" w:eastAsia="HGP創英角ﾎﾟｯﾌﾟ体" w:hAnsi="HGP創英角ﾎﾟｯﾌﾟ体"/>
                                <w:b/>
                                <w:sz w:val="28"/>
                                <w:szCs w:val="28"/>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3D3D2C" id="Rectangle 8" o:spid="_x0000_s1030" style="position:absolute;left:0;text-align:left;margin-left:-1.3pt;margin-top:4.15pt;width:113.85pt;height:116.0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" fillcolor="#ff9">
                <v:fill rotate="t" angle="135" focus="50%" type="gradient"/>
                <v:shadow on="t" opacity=".5"/>
                <v:textbox inset="5.85pt,.7pt,5.85pt,.7pt">
                  <w:txbxContent>
                    <w:p w:rsidR="0069518A" w:rsidRPr="007B18C4" w:rsidRDefault="0069518A" w:rsidP="003568F8">
                      <w:pPr>
                        <w:jc w:val="center"/>
                        <w:rPr>
                          <w:rFonts w:ascii="HGP創英角ﾎﾟｯﾌﾟ体" w:eastAsia="HGP創英角ﾎﾟｯﾌﾟ体" w:hAnsi="HGP創英角ﾎﾟｯﾌﾟ体"/>
                          <w:b/>
                          <w:sz w:val="28"/>
                          <w:szCs w:val="28"/>
                        </w:rPr>
                      </w:pPr>
                    </w:p>
                  </w:txbxContent>
                </v:textbox>
              </v:rect>
            </w:pict>
          </mc:Fallback>
        </mc:AlternateContent>
      </w:r>
      <w:r w:rsidR="00F90303">
        <w:rPr>
          <w:noProof/>
        </w:rPr>
        <mc:AlternateContent>
          <mc:Choice Requires="wps">
            <w:drawing>
              <wp:anchor distT="0" distB="0" distL="114300" distR="114300" simplePos="0" relativeHeight="251664384" behindDoc="1" locked="0" layoutInCell="1" allowOverlap="1" wp14:anchorId="2EF438DA" wp14:editId="6A35CF05">
                <wp:simplePos x="0" y="0"/>
                <wp:positionH relativeFrom="column">
                  <wp:posOffset>-118487</wp:posOffset>
                </wp:positionH>
                <wp:positionV relativeFrom="paragraph">
                  <wp:posOffset>-28983</wp:posOffset>
                </wp:positionV>
                <wp:extent cx="7107515" cy="1665027"/>
                <wp:effectExtent l="19050" t="19050" r="93980" b="87630"/>
                <wp:wrapNone/>
                <wp:docPr id="9" name="Rectangle 2" descr="大理石 (白)"/>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07515" cy="1665027"/>
                        </a:xfrm>
                        <a:prstGeom prst="rect">
                          <a:avLst/>
                        </a:prstGeom>
                        <a:blipFill dpi="0" rotWithShape="1">
                          <a:blip r:embed="rId8"/>
                          <a:srcRect/>
                          <a:tile tx="0" ty="0" sx="100000" sy="100000" flip="none" algn="tl"/>
                        </a:blipFill>
                        <a:ln w="28575">
                          <a:solidFill>
                            <a:srgbClr val="000000"/>
                          </a:solidFill>
                          <a:miter lim="800000"/>
                          <a:headEnd/>
                          <a:tailEnd/>
                        </a:ln>
                        <a:effectLst>
                          <a:outerShdw dist="107763" dir="2700000" algn="ctr" rotWithShape="0">
                            <a:srgbClr val="808080">
                              <a:alpha val="50000"/>
                            </a:srgbClr>
                          </a:outerShdw>
                        </a:effectLst>
                      </wps:spPr>
                      <wps:txbx>
                        <w:txbxContent>
                          <w:p w:rsidR="0069518A" w:rsidRDefault="0069518A"/>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F438DA" id="Rectangle 2" o:spid="_x0000_s1031" alt="大理石 (白)" style="position:absolute;left:0;text-align:left;margin-left:-9.35pt;margin-top:-2.3pt;width:559.65pt;height:131.1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" strokeweight="2.25pt">
                <v:fill r:id="rId9" o:title="大理石 (白)" recolor="t" rotate="t" type="tile"/>
                <v:shadow on="t" opacity=".5" offset="6pt,6pt"/>
                <v:textbox inset="5.85pt,.7pt,5.85pt,.7pt">
                  <w:txbxContent>
                    <w:p w:rsidR="0069518A" w:rsidRDefault="0069518A"/>
                  </w:txbxContent>
                </v:textbox>
              </v:rect>
            </w:pict>
          </mc:Fallback>
        </mc:AlternateContent>
      </w:r>
    </w:p>
    <w:p w:rsidR="00040057" w:rsidRDefault="00BC175E">
      <w:pPr>
        <w:rPr>
          <w:sz w:val="28"/>
          <w:szCs w:val="28"/>
        </w:rPr>
      </w:pPr>
      <w:r>
        <w:rPr>
          <w:noProof/>
        </w:rPr>
        <w:drawing>
          <wp:anchor distT="0" distB="0" distL="114300" distR="114300" simplePos="0" relativeHeight="251675648" behindDoc="0" locked="0" layoutInCell="1" allowOverlap="1">
            <wp:simplePos x="0" y="0"/>
            <wp:positionH relativeFrom="column">
              <wp:posOffset>338142</wp:posOffset>
            </wp:positionH>
            <wp:positionV relativeFrom="paragraph">
              <wp:posOffset>358775</wp:posOffset>
            </wp:positionV>
            <wp:extent cx="791210" cy="711200"/>
            <wp:effectExtent l="0" t="0" r="8890" b="0"/>
            <wp:wrapSquare wrapText="bothSides"/>
            <wp:docPr id="6" name="図 155" descr="C:\Users\05e010\Desktop\★西原小校章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55" descr="C:\Users\05e010\Desktop\★西原小校章1.png"/>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791210" cy="711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40057" w:rsidRDefault="00740AA9" w:rsidP="00296532">
      <w:pPr>
        <w:tabs>
          <w:tab w:val="left" w:pos="3600"/>
        </w:tabs>
        <w:rPr>
          <w:sz w:val="28"/>
          <w:szCs w:val="28"/>
        </w:rPr>
      </w:pPr>
      <w:r>
        <w:rPr>
          <w:noProof/>
        </w:rPr>
        <w:drawing>
          <wp:anchor distT="0" distB="0" distL="114300" distR="114300" simplePos="0" relativeHeight="251694080" behindDoc="0" locked="0" layoutInCell="1" allowOverlap="1">
            <wp:simplePos x="0" y="0"/>
            <wp:positionH relativeFrom="column">
              <wp:posOffset>6311578</wp:posOffset>
            </wp:positionH>
            <wp:positionV relativeFrom="paragraph">
              <wp:posOffset>160020</wp:posOffset>
            </wp:positionV>
            <wp:extent cx="495300" cy="495300"/>
            <wp:effectExtent l="0" t="0" r="0" b="0"/>
            <wp:wrapNone/>
            <wp:docPr id="16" name="図 16">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図 16">
                      <a:hlinkClick r:id="rId11"/>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95300" cy="495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96532">
        <w:rPr>
          <w:sz w:val="28"/>
          <w:szCs w:val="28"/>
        </w:rPr>
        <w:tab/>
      </w:r>
    </w:p>
    <w:p w:rsidR="005C3841" w:rsidRDefault="005C3841">
      <w:pPr>
        <w:rPr>
          <w:sz w:val="28"/>
          <w:szCs w:val="28"/>
        </w:rPr>
      </w:pPr>
    </w:p>
    <w:p w:rsidR="004E1A81" w:rsidRPr="005D1F18" w:rsidRDefault="00655477" w:rsidP="005D1F18">
      <w:pPr>
        <w:rPr>
          <w:sz w:val="24"/>
        </w:rPr>
      </w:pPr>
      <w:r>
        <w:rPr>
          <w:rFonts w:hint="eastAsia"/>
          <w:sz w:val="24"/>
        </w:rPr>
        <w:t xml:space="preserve">　</w:t>
      </w:r>
    </w:p>
    <w:p w:rsidR="0035314A" w:rsidRPr="00D13660" w:rsidRDefault="00DB4376" w:rsidP="0035314A">
      <w:pPr>
        <w:spacing w:line="560" w:lineRule="exact"/>
        <w:ind w:firstLineChars="100" w:firstLine="400"/>
        <w:rPr>
          <w:rFonts w:ascii="UD デジタル 教科書体 NK-B" w:eastAsia="UD デジタル 教科書体 NK-B" w:hAnsi="ARUD晶輝ゴシック体04M" w:cs="ＭＳ ゴシック"/>
          <w:color w:val="000000" w:themeColor="text1"/>
          <w:sz w:val="40"/>
          <w:szCs w:val="40"/>
        </w:rPr>
      </w:pPr>
      <w:r w:rsidRPr="00D13660">
        <w:rPr>
          <w:rFonts w:ascii="UD デジタル 教科書体 NK-B" w:eastAsia="UD デジタル 教科書体 NK-B" w:hAnsi="ARUD晶輝ゴシック体04M" w:cs="ＭＳ ゴシック" w:hint="eastAsia"/>
          <w:color w:val="000000" w:themeColor="text1"/>
          <w:sz w:val="40"/>
          <w:szCs w:val="40"/>
        </w:rPr>
        <w:t>２０２５年</w:t>
      </w:r>
      <w:r w:rsidR="00DB769E" w:rsidRPr="00D13660">
        <w:rPr>
          <w:rFonts w:ascii="UD デジタル 教科書体 NK-B" w:eastAsia="UD デジタル 教科書体 NK-B" w:hAnsi="ARUD晶輝ゴシック体04M" w:cs="ＭＳ ゴシック" w:hint="eastAsia"/>
          <w:color w:val="000000" w:themeColor="text1"/>
          <w:sz w:val="40"/>
          <w:szCs w:val="40"/>
        </w:rPr>
        <w:t>という</w:t>
      </w:r>
      <w:r w:rsidR="0035314A" w:rsidRPr="00D13660">
        <w:rPr>
          <w:rFonts w:ascii="UD デジタル 教科書体 NK-B" w:eastAsia="UD デジタル 教科書体 NK-B" w:hAnsi="ARUD晶輝ゴシック体04M" w:cs="ＭＳ ゴシック" w:hint="eastAsia"/>
          <w:color w:val="000000" w:themeColor="text1"/>
          <w:sz w:val="40"/>
          <w:szCs w:val="40"/>
        </w:rPr>
        <w:t>節目の年を迎えました。本年が，子どもたち一人ひとりにとって飛躍の年となるよう，私たち教職員一同，全力でサポートしてまいります。保護者の皆様，地域の皆様には，変わらぬご支援とご協力を心よりお願い申し上げます。</w:t>
      </w:r>
    </w:p>
    <w:p w:rsidR="00663A7D" w:rsidRPr="00D13660" w:rsidRDefault="0035314A" w:rsidP="0035314A">
      <w:pPr>
        <w:spacing w:line="560" w:lineRule="exact"/>
        <w:ind w:firstLineChars="100" w:firstLine="400"/>
        <w:rPr>
          <w:rFonts w:ascii="UD デジタル 教科書体 NK-B" w:eastAsia="UD デジタル 教科書体 NK-B" w:hAnsi="ARUD晶輝ゴシック体04M" w:cs="ＭＳ ゴシック"/>
          <w:color w:val="000000" w:themeColor="text1"/>
          <w:sz w:val="40"/>
          <w:szCs w:val="40"/>
        </w:rPr>
      </w:pPr>
      <w:r w:rsidRPr="00D13660">
        <w:rPr>
          <w:rFonts w:ascii="UD デジタル 教科書体 NK-B" w:eastAsia="UD デジタル 教科書体 NK-B" w:hAnsi="ARUD晶輝ゴシック体04M" w:cs="ＭＳ ゴシック" w:hint="eastAsia"/>
          <w:color w:val="000000" w:themeColor="text1"/>
          <w:sz w:val="40"/>
          <w:szCs w:val="40"/>
        </w:rPr>
        <w:t>今年も皆様とともに，子どもたちにとって思い出に残る一年を作り上げていきましょう。どうぞよろしくお願いいたします。</w:t>
      </w:r>
    </w:p>
    <w:p w:rsidR="00085616" w:rsidRPr="00AB50E3" w:rsidRDefault="00DC0AC0" w:rsidP="002F7CB0">
      <w:pPr>
        <w:spacing w:line="520" w:lineRule="exact"/>
        <w:ind w:firstLineChars="100" w:firstLine="400"/>
        <w:rPr>
          <w:rFonts w:ascii="ARUD晶輝ゴシック体04M" w:eastAsia="ARUD晶輝ゴシック体04M" w:hAnsi="ARUD晶輝ゴシック体04M" w:cs="ＭＳ ゴシック"/>
          <w:color w:val="404040" w:themeColor="text1" w:themeTint="BF"/>
          <w:sz w:val="40"/>
          <w:szCs w:val="40"/>
        </w:rPr>
      </w:pPr>
      <w:r>
        <w:rPr>
          <w:rFonts w:ascii="ARUD晶輝ゴシック体04M" w:eastAsia="ARUD晶輝ゴシック体04M" w:hAnsi="ARUD晶輝ゴシック体04M" w:cs="ＭＳ ゴシック"/>
          <w:noProof/>
          <w:color w:val="404040" w:themeColor="text1" w:themeTint="BF"/>
          <w:sz w:val="40"/>
          <w:szCs w:val="40"/>
        </w:rPr>
        <w:drawing>
          <wp:anchor distT="0" distB="0" distL="114300" distR="114300" simplePos="0" relativeHeight="251797504" behindDoc="0" locked="0" layoutInCell="1" allowOverlap="1">
            <wp:simplePos x="0" y="0"/>
            <wp:positionH relativeFrom="margin">
              <wp:posOffset>-71755</wp:posOffset>
            </wp:positionH>
            <wp:positionV relativeFrom="paragraph">
              <wp:posOffset>130810</wp:posOffset>
            </wp:positionV>
            <wp:extent cx="3498215" cy="173355"/>
            <wp:effectExtent l="0" t="0" r="6985" b="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紅葉.jpg"/>
                    <pic:cNvPicPr/>
                  </pic:nvPicPr>
                  <pic:blipFill>
                    <a:blip r:embed="rId13">
                      <a:extLst>
                        <a:ext uri="{28A0092B-C50C-407E-A947-70E740481C1C}">
                          <a14:useLocalDpi xmlns:a14="http://schemas.microsoft.com/office/drawing/2010/main" val="0"/>
                        </a:ext>
                      </a:extLst>
                    </a:blip>
                    <a:stretch>
                      <a:fillRect/>
                    </a:stretch>
                  </pic:blipFill>
                  <pic:spPr>
                    <a:xfrm>
                      <a:off x="0" y="0"/>
                      <a:ext cx="3498215" cy="173355"/>
                    </a:xfrm>
                    <a:prstGeom prst="rect">
                      <a:avLst/>
                    </a:prstGeom>
                  </pic:spPr>
                </pic:pic>
              </a:graphicData>
            </a:graphic>
            <wp14:sizeRelH relativeFrom="margin">
              <wp14:pctWidth>0</wp14:pctWidth>
            </wp14:sizeRelH>
            <wp14:sizeRelV relativeFrom="margin">
              <wp14:pctHeight>0</wp14:pctHeight>
            </wp14:sizeRelV>
          </wp:anchor>
        </w:drawing>
      </w:r>
      <w:r>
        <w:rPr>
          <w:rFonts w:ascii="ARUD晶輝ゴシック体04M" w:eastAsia="ARUD晶輝ゴシック体04M" w:hAnsi="ARUD晶輝ゴシック体04M" w:cs="ＭＳ ゴシック"/>
          <w:noProof/>
          <w:color w:val="404040" w:themeColor="text1" w:themeTint="BF"/>
          <w:sz w:val="40"/>
          <w:szCs w:val="40"/>
        </w:rPr>
        <w:drawing>
          <wp:anchor distT="0" distB="0" distL="114300" distR="114300" simplePos="0" relativeHeight="251799552" behindDoc="0" locked="0" layoutInCell="1" allowOverlap="1" wp14:anchorId="3F9ECBAF" wp14:editId="49F8D15D">
            <wp:simplePos x="0" y="0"/>
            <wp:positionH relativeFrom="margin">
              <wp:posOffset>3382314</wp:posOffset>
            </wp:positionH>
            <wp:positionV relativeFrom="paragraph">
              <wp:posOffset>139065</wp:posOffset>
            </wp:positionV>
            <wp:extent cx="3644265" cy="166370"/>
            <wp:effectExtent l="0" t="0" r="0" b="508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紅葉.jpg"/>
                    <pic:cNvPicPr/>
                  </pic:nvPicPr>
                  <pic:blipFill>
                    <a:blip r:embed="rId13">
                      <a:extLst>
                        <a:ext uri="{28A0092B-C50C-407E-A947-70E740481C1C}">
                          <a14:useLocalDpi xmlns:a14="http://schemas.microsoft.com/office/drawing/2010/main" val="0"/>
                        </a:ext>
                      </a:extLst>
                    </a:blip>
                    <a:stretch>
                      <a:fillRect/>
                    </a:stretch>
                  </pic:blipFill>
                  <pic:spPr>
                    <a:xfrm>
                      <a:off x="0" y="0"/>
                      <a:ext cx="3644265" cy="166370"/>
                    </a:xfrm>
                    <a:prstGeom prst="rect">
                      <a:avLst/>
                    </a:prstGeom>
                  </pic:spPr>
                </pic:pic>
              </a:graphicData>
            </a:graphic>
            <wp14:sizeRelH relativeFrom="margin">
              <wp14:pctWidth>0</wp14:pctWidth>
            </wp14:sizeRelH>
            <wp14:sizeRelV relativeFrom="margin">
              <wp14:pctHeight>0</wp14:pctHeight>
            </wp14:sizeRelV>
          </wp:anchor>
        </w:drawing>
      </w:r>
    </w:p>
    <w:p w:rsidR="002F7CB0" w:rsidRPr="00773579" w:rsidRDefault="0035314A" w:rsidP="00952CE1">
      <w:pPr>
        <w:spacing w:beforeLines="50" w:before="164" w:line="600" w:lineRule="exact"/>
        <w:rPr>
          <w:rFonts w:ascii="ARPUD晶輝ゴシック体04M" w:eastAsia="ARPUD晶輝ゴシック体04M" w:hAnsi="ARPUD晶輝ゴシック体04M" w:cs="ＭＳ ゴシック"/>
          <w:b/>
          <w:color w:val="1F497D" w:themeColor="text2"/>
          <w:sz w:val="40"/>
          <w:szCs w:val="40"/>
          <w:u w:val="doub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ARPUD晶輝ゴシック体04M" w:eastAsia="ARPUD晶輝ゴシック体04M" w:hAnsi="ARPUD晶輝ゴシック体04M" w:cs="ＭＳ ゴシック" w:hint="eastAsia"/>
          <w:b/>
          <w:color w:val="1F497D" w:themeColor="text2"/>
          <w:sz w:val="40"/>
          <w:szCs w:val="40"/>
          <w:u w:val="doub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西原地区どんど焼きを開催しました</w:t>
      </w:r>
      <w:r w:rsidR="00BE121A" w:rsidRPr="00773579">
        <w:rPr>
          <w:rFonts w:ascii="Segoe UI Symbol" w:eastAsia="ARPUD晶輝ゴシック体04M" w:hAnsi="Segoe UI Symbol" w:cs="Segoe UI Symbol"/>
          <w:b/>
          <w:color w:val="1F497D" w:themeColor="text2"/>
          <w:sz w:val="40"/>
          <w:szCs w:val="40"/>
          <w:u w:val="doub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p>
    <w:p w:rsidR="008746C3" w:rsidRPr="00D13660" w:rsidRDefault="0035314A" w:rsidP="00D13660">
      <w:pPr>
        <w:widowControl/>
        <w:spacing w:before="240" w:line="520" w:lineRule="exact"/>
        <w:jc w:val="left"/>
        <w:rPr>
          <w:rFonts w:ascii="UD デジタル 教科書体 NP-B" w:eastAsia="UD デジタル 教科書体 NP-B" w:hAnsi="ARUD晶輝ゴシック体04M" w:cs="ＭＳ ゴシック" w:hint="eastAsia"/>
          <w:color w:val="000000" w:themeColor="text1"/>
          <w:sz w:val="40"/>
          <w:szCs w:val="40"/>
        </w:rPr>
      </w:pPr>
      <w:r w:rsidRPr="006352B5">
        <w:rPr>
          <w:rFonts w:ascii="ARPUD晶輝ゴシック体04M" w:eastAsia="ARPUD晶輝ゴシック体04M" w:hAnsi="ARPUD晶輝ゴシック体04M" w:hint="eastAsia"/>
          <w:b/>
          <w:noProof/>
          <w:sz w:val="48"/>
          <w:szCs w:val="48"/>
        </w:rPr>
        <w:drawing>
          <wp:anchor distT="0" distB="0" distL="114300" distR="114300" simplePos="0" relativeHeight="251819008" behindDoc="0" locked="0" layoutInCell="1" allowOverlap="1" wp14:anchorId="0AE5686A" wp14:editId="1DE350B9">
            <wp:simplePos x="0" y="0"/>
            <wp:positionH relativeFrom="margin">
              <wp:posOffset>-342900</wp:posOffset>
            </wp:positionH>
            <wp:positionV relativeFrom="paragraph">
              <wp:posOffset>516255</wp:posOffset>
            </wp:positionV>
            <wp:extent cx="3505200" cy="2786380"/>
            <wp:effectExtent l="0" t="2540" r="0" b="0"/>
            <wp:wrapThrough wrapText="bothSides">
              <wp:wrapPolygon edited="0">
                <wp:start x="-16" y="21580"/>
                <wp:lineTo x="21467" y="21580"/>
                <wp:lineTo x="21467" y="167"/>
                <wp:lineTo x="-16" y="167"/>
                <wp:lineTo x="-16" y="21580"/>
              </wp:wrapPolygon>
            </wp:wrapThrough>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3505200" cy="27863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E121A" w:rsidRPr="00AB50E3">
        <w:rPr>
          <w:rFonts w:ascii="UD デジタル 教科書体 NK-B" w:eastAsia="UD デジタル 教科書体 NK-B" w:hAnsi="ARUD晶輝ゴシック体04M" w:cs="ＭＳ ゴシック" w:hint="eastAsia"/>
          <w:color w:val="000000" w:themeColor="text1"/>
          <w:sz w:val="40"/>
          <w:szCs w:val="40"/>
        </w:rPr>
        <w:t xml:space="preserve">　</w:t>
      </w:r>
      <w:r w:rsidRPr="00D13660">
        <w:rPr>
          <w:rFonts w:ascii="UD デジタル 教科書体 NP-B" w:eastAsia="UD デジタル 教科書体 NP-B" w:hAnsi="ARUD晶輝ゴシック体04M" w:cs="ＭＳ ゴシック" w:hint="eastAsia"/>
          <w:color w:val="000000" w:themeColor="text1"/>
          <w:sz w:val="40"/>
          <w:szCs w:val="40"/>
        </w:rPr>
        <w:t>１２</w:t>
      </w:r>
      <w:r w:rsidR="00793310" w:rsidRPr="00D13660">
        <w:rPr>
          <w:rFonts w:ascii="UD デジタル 教科書体 NP-B" w:eastAsia="UD デジタル 教科書体 NP-B" w:hAnsi="ARUD晶輝ゴシック体04M" w:cs="ＭＳ ゴシック" w:hint="eastAsia"/>
          <w:color w:val="000000" w:themeColor="text1"/>
          <w:sz w:val="40"/>
          <w:szCs w:val="40"/>
        </w:rPr>
        <w:t>日に</w:t>
      </w:r>
      <w:r w:rsidR="003963CB" w:rsidRPr="00D13660">
        <w:rPr>
          <w:rFonts w:ascii="UD デジタル 教科書体 NP-B" w:eastAsia="UD デジタル 教科書体 NP-B" w:hAnsi="ARUD晶輝ゴシック体04M" w:cs="ＭＳ ゴシック" w:hint="eastAsia"/>
          <w:color w:val="000000" w:themeColor="text1"/>
          <w:sz w:val="40"/>
          <w:szCs w:val="40"/>
        </w:rPr>
        <w:t>『どんど焼き』が開かれました。今年は西原地区社会福祉協議会のご協力で，焼きそば，豚汁，甘酒の無償配布もあ</w:t>
      </w:r>
      <w:r w:rsidR="00927D63" w:rsidRPr="00D13660">
        <w:rPr>
          <w:rFonts w:ascii="UD デジタル 教科書体 NP-B" w:eastAsia="UD デジタル 教科書体 NP-B" w:hAnsi="ARUD晶輝ゴシック体04M" w:cs="ＭＳ ゴシック" w:hint="eastAsia"/>
          <w:color w:val="000000" w:themeColor="text1"/>
          <w:sz w:val="40"/>
          <w:szCs w:val="40"/>
        </w:rPr>
        <w:t>り</w:t>
      </w:r>
      <w:r w:rsidR="003963CB" w:rsidRPr="00D13660">
        <w:rPr>
          <w:rFonts w:ascii="UD デジタル 教科書体 NP-B" w:eastAsia="UD デジタル 教科書体 NP-B" w:hAnsi="ARUD晶輝ゴシック体04M" w:cs="ＭＳ ゴシック" w:hint="eastAsia"/>
          <w:color w:val="000000" w:themeColor="text1"/>
          <w:sz w:val="40"/>
          <w:szCs w:val="40"/>
        </w:rPr>
        <w:t>，たくさんの地域の方々が，お札や達磨，正月のお飾りを手に来校いただきました。</w:t>
      </w:r>
    </w:p>
    <w:p w:rsidR="00927D63" w:rsidRPr="00D13660" w:rsidRDefault="003963CB" w:rsidP="00D13660">
      <w:pPr>
        <w:widowControl/>
        <w:spacing w:line="520" w:lineRule="exact"/>
        <w:jc w:val="left"/>
        <w:rPr>
          <w:rFonts w:ascii="UD デジタル 教科書体 NP-B" w:eastAsia="UD デジタル 教科書体 NP-B" w:hAnsi="ARPUD晶輝ゴシック体04M" w:cs="ＭＳ ゴシック"/>
          <w:color w:val="000000" w:themeColor="tex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D13660">
        <w:rPr>
          <w:rFonts w:ascii="UD デジタル 教科書体 NP-B" w:eastAsia="UD デジタル 教科書体 NP-B" w:hAnsi="ARPUD晶輝ゴシック体04M" w:cs="ＭＳ ゴシック" w:hint="eastAsia"/>
          <w:color w:val="000000" w:themeColor="tex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どんど焼き自体も見かけることが少なくなりましたが，市内でも学校の校庭でどんど焼きを行うのは，知る限り2校のみ…。</w:t>
      </w:r>
      <w:r w:rsidR="00927D63" w:rsidRPr="00D13660">
        <w:rPr>
          <w:rFonts w:ascii="UD デジタル 教科書体 NP-B" w:eastAsia="UD デジタル 教科書体 NP-B" w:hAnsi="ARPUD晶輝ゴシック体04M" w:cs="ＭＳ ゴシック" w:hint="eastAsia"/>
          <w:color w:val="000000" w:themeColor="tex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繭玉が焼けなかったのは残念ですが，近くで熱い熱い火に当たって，1年間の無病息災を願うことができました。伝統行事として，子どもたちの心に残るものとなりました。消防</w:t>
      </w:r>
      <w:r w:rsidR="00FC57C8" w:rsidRPr="00D13660">
        <w:rPr>
          <w:rFonts w:ascii="UD デジタル 教科書体 NP-B" w:eastAsia="UD デジタル 教科書体 NP-B" w:hAnsi="ARPUD晶輝ゴシック体04M" w:cs="ＭＳ ゴシック" w:hint="eastAsia"/>
          <w:color w:val="000000" w:themeColor="tex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第2分</w:t>
      </w:r>
      <w:r w:rsidR="00927D63" w:rsidRPr="00D13660">
        <w:rPr>
          <w:rFonts w:ascii="UD デジタル 教科書体 NP-B" w:eastAsia="UD デジタル 教科書体 NP-B" w:hAnsi="ARPUD晶輝ゴシック体04M" w:cs="ＭＳ ゴシック" w:hint="eastAsia"/>
          <w:color w:val="000000" w:themeColor="tex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団</w:t>
      </w:r>
      <w:r w:rsidR="00FC57C8" w:rsidRPr="00D13660">
        <w:rPr>
          <w:rFonts w:ascii="UD デジタル 教科書体 NP-B" w:eastAsia="UD デジタル 教科書体 NP-B" w:hAnsi="ARPUD晶輝ゴシック体04M" w:cs="ＭＳ ゴシック" w:hint="eastAsia"/>
          <w:color w:val="000000" w:themeColor="tex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の皆様を</w:t>
      </w:r>
      <w:r w:rsidR="00927D63" w:rsidRPr="00D13660">
        <w:rPr>
          <w:rFonts w:ascii="UD デジタル 教科書体 NP-B" w:eastAsia="UD デジタル 教科書体 NP-B" w:hAnsi="ARPUD晶輝ゴシック体04M" w:cs="ＭＳ ゴシック" w:hint="eastAsia"/>
          <w:color w:val="000000" w:themeColor="tex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はじめ</w:t>
      </w:r>
      <w:r w:rsidR="00FC57C8" w:rsidRPr="00D13660">
        <w:rPr>
          <w:rFonts w:ascii="UD デジタル 教科書体 NP-B" w:eastAsia="UD デジタル 教科書体 NP-B" w:hAnsi="ARPUD晶輝ゴシック体04M" w:cs="ＭＳ ゴシック" w:hint="eastAsia"/>
          <w:color w:val="000000" w:themeColor="tex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コミュニティ協議会</w:t>
      </w:r>
      <w:r w:rsidR="00927D63" w:rsidRPr="00D13660">
        <w:rPr>
          <w:rFonts w:ascii="UD デジタル 教科書体 NP-B" w:eastAsia="UD デジタル 教科書体 NP-B" w:hAnsi="ARPUD晶輝ゴシック体04M" w:cs="ＭＳ ゴシック" w:hint="eastAsia"/>
          <w:color w:val="000000" w:themeColor="tex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の皆様，準備から片付けまで，ありがとうございました。</w:t>
      </w:r>
    </w:p>
    <w:p w:rsidR="00855539" w:rsidRPr="00927D63" w:rsidRDefault="00927D63" w:rsidP="00927D63">
      <w:pPr>
        <w:widowControl/>
        <w:jc w:val="left"/>
        <w:rPr>
          <w:rFonts w:ascii="UD デジタル 教科書体 NP-B" w:eastAsia="UD デジタル 教科書体 NP-B" w:hAnsi="ARPUD晶輝ゴシック体04M" w:cs="ＭＳ ゴシック"/>
          <w:color w:val="000000" w:themeColor="tex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UD デジタル 教科書体 NP-B" w:eastAsia="UD デジタル 教科書体 NP-B" w:hAnsi="ARPUD晶輝ゴシック体04M" w:cs="ＭＳ ゴシック"/>
          <w:color w:val="000000" w:themeColor="tex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br w:type="page"/>
      </w:r>
      <w:r>
        <w:rPr>
          <w:rFonts w:ascii="ARPUD晶輝ゴシック体04M" w:eastAsia="ARPUD晶輝ゴシック体04M" w:hAnsi="ARPUD晶輝ゴシック体04M" w:cs="ＭＳ ゴシック" w:hint="eastAsia"/>
          <w:b/>
          <w:color w:val="1F497D" w:themeColor="text2"/>
          <w:sz w:val="40"/>
          <w:szCs w:val="40"/>
          <w:u w:val="doub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lastRenderedPageBreak/>
        <w:t>協力の大切さを知る２泊３日の冒険活動教室</w:t>
      </w:r>
      <w:r w:rsidR="00015D75" w:rsidRPr="00773579">
        <w:rPr>
          <w:rFonts w:ascii="Segoe UI Symbol" w:eastAsia="ARPUD晶輝ゴシック体04M" w:hAnsi="Segoe UI Symbol" w:cs="Segoe UI Symbol"/>
          <w:b/>
          <w:color w:val="1F497D" w:themeColor="text2"/>
          <w:sz w:val="40"/>
          <w:szCs w:val="40"/>
          <w:u w:val="doub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p>
    <w:p w:rsidR="00927D63" w:rsidRPr="00D13660" w:rsidRDefault="00247395" w:rsidP="00D13660">
      <w:pPr>
        <w:widowControl/>
        <w:spacing w:beforeLines="30" w:before="98" w:line="500" w:lineRule="exact"/>
        <w:jc w:val="left"/>
        <w:rPr>
          <w:rFonts w:ascii="UD デジタル 教科書体 NP-B" w:eastAsia="UD デジタル 教科書体 NP-B" w:hAnsi="ARPUD晶輝ゴシック体04M" w:cs="ＭＳ ゴシック"/>
          <w:color w:val="000000" w:themeColor="tex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UD デジタル 教科書体 NP-B" w:eastAsia="UD デジタル 教科書体 NP-B" w:hAnsi="ARPUD晶輝ゴシック体04M" w:cs="ＭＳ ゴシック" w:hint="eastAsia"/>
          <w:color w:val="000000" w:themeColor="tex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927D63" w:rsidRPr="00D13660">
        <w:rPr>
          <w:rFonts w:ascii="UD デジタル 教科書体 NP-B" w:eastAsia="UD デジタル 教科書体 NP-B" w:hAnsi="ARPUD晶輝ゴシック体04M" w:cs="ＭＳ ゴシック" w:hint="eastAsia"/>
          <w:color w:val="000000" w:themeColor="tex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２１日～２３</w:t>
      </w:r>
      <w:r w:rsidRPr="00D13660">
        <w:rPr>
          <w:rFonts w:ascii="UD デジタル 教科書体 NP-B" w:eastAsia="UD デジタル 教科書体 NP-B" w:hAnsi="ARPUD晶輝ゴシック体04M" w:cs="ＭＳ ゴシック" w:hint="eastAsia"/>
          <w:color w:val="000000" w:themeColor="tex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日の</w:t>
      </w:r>
      <w:r w:rsidR="00927D63" w:rsidRPr="00D13660">
        <w:rPr>
          <w:rFonts w:ascii="UD デジタル 教科書体 NP-B" w:eastAsia="UD デジタル 教科書体 NP-B" w:hAnsi="ARPUD晶輝ゴシック体04M" w:cs="ＭＳ ゴシック" w:hint="eastAsia"/>
          <w:color w:val="000000" w:themeColor="tex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３</w:t>
      </w:r>
      <w:r w:rsidRPr="00D13660">
        <w:rPr>
          <w:rFonts w:ascii="UD デジタル 教科書体 NP-B" w:eastAsia="UD デジタル 教科書体 NP-B" w:hAnsi="ARPUD晶輝ゴシック体04M" w:cs="ＭＳ ゴシック" w:hint="eastAsia"/>
          <w:color w:val="000000" w:themeColor="tex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日間，</w:t>
      </w:r>
      <w:r w:rsidR="00927D63" w:rsidRPr="00D13660">
        <w:rPr>
          <w:rFonts w:ascii="UD デジタル 教科書体 NP-B" w:eastAsia="UD デジタル 教科書体 NP-B" w:hAnsi="ARPUD晶輝ゴシック体04M" w:cs="ＭＳ ゴシック" w:hint="eastAsia"/>
          <w:color w:val="000000" w:themeColor="tex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５</w:t>
      </w:r>
      <w:r w:rsidRPr="00D13660">
        <w:rPr>
          <w:rFonts w:ascii="UD デジタル 教科書体 NP-B" w:eastAsia="UD デジタル 教科書体 NP-B" w:hAnsi="ARPUD晶輝ゴシック体04M" w:cs="ＭＳ ゴシック" w:hint="eastAsia"/>
          <w:color w:val="000000" w:themeColor="tex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年生は</w:t>
      </w:r>
      <w:r w:rsidR="00927D63" w:rsidRPr="00D13660">
        <w:rPr>
          <w:rFonts w:ascii="UD デジタル 教科書体 NP-B" w:eastAsia="UD デジタル 教科書体 NP-B" w:hAnsi="ARPUD晶輝ゴシック体04M" w:cs="ＭＳ ゴシック" w:hint="eastAsia"/>
          <w:color w:val="000000" w:themeColor="tex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，篠井にある冒険活動センターに行ってきました。親元を離れて2泊するのは初めて</w:t>
      </w:r>
      <w:r w:rsidR="00FC57C8" w:rsidRPr="00D13660">
        <w:rPr>
          <w:rFonts w:ascii="UD デジタル 教科書体 NP-B" w:eastAsia="UD デジタル 教科書体 NP-B" w:hAnsi="ARPUD晶輝ゴシック体04M" w:cs="ＭＳ ゴシック" w:hint="eastAsia"/>
          <w:color w:val="000000" w:themeColor="tex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という</w:t>
      </w:r>
      <w:r w:rsidR="00927D63" w:rsidRPr="00D13660">
        <w:rPr>
          <w:rFonts w:ascii="UD デジタル 教科書体 NP-B" w:eastAsia="UD デジタル 教科書体 NP-B" w:hAnsi="ARPUD晶輝ゴシック体04M" w:cs="ＭＳ ゴシック" w:hint="eastAsia"/>
          <w:color w:val="000000" w:themeColor="tex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子も多く，ドキドキとワクワクの３日間でした。</w:t>
      </w:r>
    </w:p>
    <w:p w:rsidR="00927D63" w:rsidRPr="00D13660" w:rsidRDefault="00D41D43" w:rsidP="00D13660">
      <w:pPr>
        <w:widowControl/>
        <w:spacing w:beforeLines="30" w:before="98" w:line="500" w:lineRule="exact"/>
        <w:jc w:val="left"/>
        <w:rPr>
          <w:rFonts w:ascii="UD デジタル 教科書体 NP-B" w:eastAsia="UD デジタル 教科書体 NP-B" w:hAnsi="ARPUD晶輝ゴシック体04M" w:cs="ＭＳ ゴシック"/>
          <w:color w:val="000000" w:themeColor="tex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D13660">
        <w:rPr>
          <w:rFonts w:ascii="UD デジタル 教科書体 NP-B" w:eastAsia="UD デジタル 教科書体 NP-B" w:hAnsi="ARPUD晶輝ゴシック体04M" w:cs="ＭＳ ゴシック" w:hint="eastAsia"/>
          <w:noProof/>
          <w:color w:val="000000" w:themeColor="tex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drawing>
          <wp:anchor distT="0" distB="0" distL="114300" distR="114300" simplePos="0" relativeHeight="251821056" behindDoc="0" locked="0" layoutInCell="1" allowOverlap="1">
            <wp:simplePos x="0" y="0"/>
            <wp:positionH relativeFrom="margin">
              <wp:posOffset>16510</wp:posOffset>
            </wp:positionH>
            <wp:positionV relativeFrom="paragraph">
              <wp:posOffset>2157095</wp:posOffset>
            </wp:positionV>
            <wp:extent cx="3238500" cy="2622550"/>
            <wp:effectExtent l="0" t="0" r="0" b="6350"/>
            <wp:wrapSquare wrapText="bothSides"/>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38500" cy="2622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13660">
        <w:rPr>
          <w:rFonts w:ascii="UD デジタル 教科書体 NP-B" w:eastAsia="UD デジタル 教科書体 NP-B" w:hAnsi="ARPUD晶輝ゴシック体04M" w:cs="ＭＳ ゴシック" w:hint="eastAsia"/>
          <w:noProof/>
          <w:color w:val="000000" w:themeColor="tex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drawing>
          <wp:anchor distT="0" distB="0" distL="114300" distR="114300" simplePos="0" relativeHeight="251820032" behindDoc="0" locked="0" layoutInCell="1" allowOverlap="1">
            <wp:simplePos x="0" y="0"/>
            <wp:positionH relativeFrom="margin">
              <wp:posOffset>3636010</wp:posOffset>
            </wp:positionH>
            <wp:positionV relativeFrom="paragraph">
              <wp:posOffset>128270</wp:posOffset>
            </wp:positionV>
            <wp:extent cx="3302000" cy="2440940"/>
            <wp:effectExtent l="0" t="0" r="0" b="0"/>
            <wp:wrapSquare wrapText="bothSides"/>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302000" cy="24409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27D63" w:rsidRPr="00D13660">
        <w:rPr>
          <w:rFonts w:ascii="UD デジタル 教科書体 NP-B" w:eastAsia="UD デジタル 教科書体 NP-B" w:hAnsi="ARPUD晶輝ゴシック体04M" w:cs="ＭＳ ゴシック" w:hint="eastAsia"/>
          <w:color w:val="000000" w:themeColor="tex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１日目</w:t>
      </w:r>
      <w:r w:rsidR="00B43168" w:rsidRPr="00D13660">
        <w:rPr>
          <w:rFonts w:ascii="UD デジタル 教科書体 NP-B" w:eastAsia="UD デジタル 教科書体 NP-B" w:hAnsi="ARPUD晶輝ゴシック体04M" w:cs="ＭＳ ゴシック" w:hint="eastAsia"/>
          <w:color w:val="000000" w:themeColor="tex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の活動</w:t>
      </w:r>
      <w:r w:rsidR="00927D63" w:rsidRPr="00D13660">
        <w:rPr>
          <w:rFonts w:ascii="UD デジタル 教科書体 NP-B" w:eastAsia="UD デジタル 教科書体 NP-B" w:hAnsi="ARPUD晶輝ゴシック体04M" w:cs="ＭＳ ゴシック" w:hint="eastAsia"/>
          <w:color w:val="000000" w:themeColor="tex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は</w:t>
      </w:r>
      <w:r w:rsidR="00B43168" w:rsidRPr="00D13660">
        <w:rPr>
          <w:rFonts w:ascii="UD デジタル 教科書体 NP-B" w:eastAsia="UD デジタル 教科書体 NP-B" w:hAnsi="ARPUD晶輝ゴシック体04M" w:cs="ＭＳ ゴシック" w:hint="eastAsia"/>
          <w:color w:val="000000" w:themeColor="tex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r w:rsidR="009C61CC" w:rsidRPr="00D13660">
        <w:rPr>
          <w:rFonts w:ascii="UD デジタル 教科書体 NP-B" w:eastAsia="UD デジタル 教科書体 NP-B" w:hAnsi="ARPUD晶輝ゴシック体04M" w:cs="ＭＳ ゴシック" w:hint="eastAsia"/>
          <w:color w:val="000000" w:themeColor="tex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杉板焼き</w:t>
      </w:r>
      <w:r w:rsidR="00B43168" w:rsidRPr="00D13660">
        <w:rPr>
          <w:rFonts w:ascii="UD デジタル 教科書体 NP-B" w:eastAsia="UD デジタル 教科書体 NP-B" w:hAnsi="ARPUD晶輝ゴシック体04M" w:cs="ＭＳ ゴシック" w:hint="eastAsia"/>
          <w:color w:val="000000" w:themeColor="tex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」，かまどを見るのも初めてな子どもたちです。与えられた限られた</w:t>
      </w:r>
      <w:r w:rsidR="002E174F" w:rsidRPr="00D13660">
        <w:rPr>
          <w:rFonts w:ascii="UD デジタル 教科書体 NP-B" w:eastAsia="UD デジタル 教科書体 NP-B" w:hAnsi="ARPUD晶輝ゴシック体04M" w:cs="ＭＳ ゴシック" w:hint="eastAsia"/>
          <w:color w:val="000000" w:themeColor="tex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新聞紙で火起こしができるか…，上手に薪を組んでうまく火が着くようにアイディアを出し合い，協力して取り組みます。</w:t>
      </w:r>
      <w:r w:rsidR="00FC57C8" w:rsidRPr="00D13660">
        <w:rPr>
          <w:rFonts w:ascii="UD デジタル 教科書体 NP-B" w:eastAsia="UD デジタル 教科書体 NP-B" w:hAnsi="ARPUD晶輝ゴシック体04M" w:cs="ＭＳ ゴシック" w:hint="eastAsia"/>
          <w:color w:val="000000" w:themeColor="tex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火が着いたら</w:t>
      </w:r>
      <w:r w:rsidR="002E174F" w:rsidRPr="00D13660">
        <w:rPr>
          <w:rFonts w:ascii="UD デジタル 教科書体 NP-B" w:eastAsia="UD デジタル 教科書体 NP-B" w:hAnsi="ARPUD晶輝ゴシック体04M" w:cs="ＭＳ ゴシック" w:hint="eastAsia"/>
          <w:color w:val="000000" w:themeColor="tex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杉板の表面を焼いて金たわしでこすると，きれいな木目が表れてきます。</w:t>
      </w:r>
      <w:r w:rsidR="00D46653" w:rsidRPr="00D13660">
        <w:rPr>
          <w:rFonts w:ascii="UD デジタル 教科書体 NP-B" w:eastAsia="UD デジタル 教科書体 NP-B" w:hAnsi="ARPUD晶輝ゴシック体04M" w:cs="ＭＳ ゴシック" w:hint="eastAsia"/>
          <w:color w:val="000000" w:themeColor="tex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そこに名前やキャラクターなど思い思いのデザインを</w:t>
      </w:r>
      <w:r w:rsidR="00FC57C8" w:rsidRPr="00D13660">
        <w:rPr>
          <w:rFonts w:ascii="UD デジタル 教科書体 NP-B" w:eastAsia="UD デジタル 教科書体 NP-B" w:hAnsi="ARPUD晶輝ゴシック体04M" w:cs="ＭＳ ゴシック" w:hint="eastAsia"/>
          <w:color w:val="000000" w:themeColor="tex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絵の具で</w:t>
      </w:r>
      <w:r w:rsidR="00D46653" w:rsidRPr="00D13660">
        <w:rPr>
          <w:rFonts w:ascii="UD デジタル 教科書体 NP-B" w:eastAsia="UD デジタル 教科書体 NP-B" w:hAnsi="ARPUD晶輝ゴシック体04M" w:cs="ＭＳ ゴシック" w:hint="eastAsia"/>
          <w:color w:val="000000" w:themeColor="tex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施して完成です。</w:t>
      </w:r>
    </w:p>
    <w:p w:rsidR="00A50795" w:rsidRPr="00D13660" w:rsidRDefault="002B1F32" w:rsidP="00D13660">
      <w:pPr>
        <w:widowControl/>
        <w:spacing w:beforeLines="30" w:before="98" w:line="500" w:lineRule="exact"/>
        <w:jc w:val="left"/>
        <w:rPr>
          <w:rFonts w:ascii="UD デジタル 教科書体 NP-B" w:eastAsia="UD デジタル 教科書体 NP-B" w:hAnsi="ARPUD晶輝ゴシック体04M" w:cs="ＭＳ ゴシック"/>
          <w:color w:val="000000" w:themeColor="tex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D13660">
        <w:rPr>
          <w:rFonts w:ascii="UD デジタル 教科書体 NP-B" w:eastAsia="UD デジタル 教科書体 NP-B" w:hAnsi="ARPUD晶輝ゴシック体04M" w:cs="ＭＳ ゴシック" w:hint="eastAsia"/>
          <w:noProof/>
          <w:color w:val="000000" w:themeColor="tex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drawing>
          <wp:anchor distT="0" distB="0" distL="114300" distR="114300" simplePos="0" relativeHeight="251822080" behindDoc="0" locked="0" layoutInCell="1" allowOverlap="1">
            <wp:simplePos x="0" y="0"/>
            <wp:positionH relativeFrom="margin">
              <wp:posOffset>4074160</wp:posOffset>
            </wp:positionH>
            <wp:positionV relativeFrom="paragraph">
              <wp:posOffset>1181735</wp:posOffset>
            </wp:positionV>
            <wp:extent cx="2876550" cy="2514600"/>
            <wp:effectExtent l="0" t="0" r="0" b="0"/>
            <wp:wrapSquare wrapText="bothSides"/>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76550" cy="2514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41D43" w:rsidRPr="00D13660">
        <w:rPr>
          <w:rFonts w:ascii="UD デジタル 教科書体 NP-B" w:eastAsia="UD デジタル 教科書体 NP-B" w:hAnsi="ARPUD晶輝ゴシック体04M" w:cs="ＭＳ ゴシック" w:hint="eastAsia"/>
          <w:color w:val="000000" w:themeColor="tex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2日目は，冒険活動教室の山場の一つでもある，イニシアティブゲームに挑戦です。班ごとに協力し合わなければ，絶対にクリアできないアトラクションに知恵と勇気で立ち向かうものです。「どうやってクリアするか？」日頃の授業よりも何倍も真剣に相談します。特にウォールは圧巻で，３ｍを超す壁を全員が登るには…，どうやって登る？，順番は？，いつロープを使う？などなど，試行錯誤を繰り返しながらも次々とアイディアを出してク</w:t>
      </w:r>
      <w:r w:rsidRPr="00D13660">
        <w:rPr>
          <w:rFonts w:ascii="UD デジタル 教科書体 NP-B" w:eastAsia="UD デジタル 教科書体 NP-B" w:hAnsi="ARPUD晶輝ゴシック体04M" w:cs="ＭＳ ゴシック" w:hint="eastAsia"/>
          <w:noProof/>
          <w:color w:val="000000" w:themeColor="tex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lastRenderedPageBreak/>
        <w:drawing>
          <wp:anchor distT="0" distB="0" distL="114300" distR="114300" simplePos="0" relativeHeight="251823104" behindDoc="0" locked="0" layoutInCell="1" allowOverlap="1" wp14:anchorId="6E834292">
            <wp:simplePos x="0" y="0"/>
            <wp:positionH relativeFrom="margin">
              <wp:align>left</wp:align>
            </wp:positionH>
            <wp:positionV relativeFrom="paragraph">
              <wp:posOffset>19685</wp:posOffset>
            </wp:positionV>
            <wp:extent cx="2952750" cy="2125980"/>
            <wp:effectExtent l="0" t="0" r="0" b="7620"/>
            <wp:wrapSquare wrapText="bothSides"/>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52750" cy="21259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41D43" w:rsidRPr="00D13660">
        <w:rPr>
          <w:rFonts w:ascii="UD デジタル 教科書体 NP-B" w:eastAsia="UD デジタル 教科書体 NP-B" w:hAnsi="ARPUD晶輝ゴシック体04M" w:cs="ＭＳ ゴシック" w:hint="eastAsia"/>
          <w:color w:val="000000" w:themeColor="tex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リアしていきました。気が付けば男女の分け隔てなく，声を掛け合い，</w:t>
      </w:r>
      <w:r w:rsidRPr="00D13660">
        <w:rPr>
          <w:rFonts w:ascii="UD デジタル 教科書体 NP-B" w:eastAsia="UD デジタル 教科書体 NP-B" w:hAnsi="ARPUD晶輝ゴシック体04M" w:cs="ＭＳ ゴシック" w:hint="eastAsia"/>
          <w:color w:val="000000" w:themeColor="tex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それぞれの得意な分野を生かす，まさに</w:t>
      </w:r>
      <w:r w:rsidR="00D41D43" w:rsidRPr="00D13660">
        <w:rPr>
          <w:rFonts w:ascii="UD デジタル 教科書体 NP-B" w:eastAsia="UD デジタル 教科書体 NP-B" w:hAnsi="ARPUD晶輝ゴシック体04M" w:cs="ＭＳ ゴシック" w:hint="eastAsia"/>
          <w:color w:val="000000" w:themeColor="tex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適材適所で行動する姿があちらこちらで見られました。</w:t>
      </w:r>
      <w:r w:rsidRPr="00D13660">
        <w:rPr>
          <w:rFonts w:ascii="UD デジタル 教科書体 NP-B" w:eastAsia="UD デジタル 教科書体 NP-B" w:hAnsi="ARPUD晶輝ゴシック体04M" w:cs="ＭＳ ゴシック" w:hint="eastAsia"/>
          <w:color w:val="000000" w:themeColor="tex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やり遂げた達成感が自信となって笑顔にあふれていました。</w:t>
      </w:r>
    </w:p>
    <w:p w:rsidR="002B1F32" w:rsidRPr="00617FD2" w:rsidRDefault="000708F1" w:rsidP="00D13660">
      <w:pPr>
        <w:widowControl/>
        <w:spacing w:beforeLines="30" w:before="98" w:line="500" w:lineRule="exact"/>
        <w:jc w:val="left"/>
        <w:rPr>
          <w:rFonts w:ascii="UD デジタル 教科書体 NP-B" w:eastAsia="UD デジタル 教科書体 NP-B" w:hAnsi="ARPUD晶輝ゴシック体04M" w:cs="ＭＳ ゴシック" w:hint="eastAsia"/>
          <w:color w:val="000000" w:themeColor="tex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D13660">
        <w:rPr>
          <w:rFonts w:ascii="UD デジタル 教科書体 NP-B" w:eastAsia="UD デジタル 教科書体 NP-B" w:hAnsi="ARPUD晶輝ゴシック体04M" w:cs="ＭＳ ゴシック" w:hint="eastAsia"/>
          <w:noProof/>
          <w:color w:val="000000" w:themeColor="tex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drawing>
          <wp:anchor distT="0" distB="0" distL="114300" distR="114300" simplePos="0" relativeHeight="251824128" behindDoc="0" locked="0" layoutInCell="1" allowOverlap="1">
            <wp:simplePos x="0" y="0"/>
            <wp:positionH relativeFrom="margin">
              <wp:posOffset>4312285</wp:posOffset>
            </wp:positionH>
            <wp:positionV relativeFrom="paragraph">
              <wp:posOffset>83185</wp:posOffset>
            </wp:positionV>
            <wp:extent cx="2546985" cy="3028950"/>
            <wp:effectExtent l="0" t="0" r="5715" b="0"/>
            <wp:wrapSquare wrapText="bothSides"/>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46985" cy="3028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9518A" w:rsidRPr="00D13660">
        <w:rPr>
          <w:rFonts w:ascii="UD デジタル 教科書体 NP-B" w:eastAsia="UD デジタル 教科書体 NP-B" w:hAnsi="ARPUD晶輝ゴシック体04M" w:cs="ＭＳ ゴシック" w:hint="eastAsia"/>
          <w:color w:val="000000" w:themeColor="tex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2B1F32" w:rsidRPr="00D13660">
        <w:rPr>
          <w:rFonts w:ascii="UD デジタル 教科書体 NP-B" w:eastAsia="UD デジタル 教科書体 NP-B" w:hAnsi="ARPUD晶輝ゴシック体04M" w:cs="ＭＳ ゴシック" w:hint="eastAsia"/>
          <w:color w:val="000000" w:themeColor="tex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３日目は</w:t>
      </w:r>
      <w:r w:rsidR="0069518A" w:rsidRPr="00D13660">
        <w:rPr>
          <w:rFonts w:ascii="UD デジタル 教科書体 NP-B" w:eastAsia="UD デジタル 教科書体 NP-B" w:hAnsi="ARPUD晶輝ゴシック体04M" w:cs="ＭＳ ゴシック" w:hint="eastAsia"/>
          <w:color w:val="000000" w:themeColor="tex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もう一つの過酷なチャレンジでもある「ストレートハイク」を行いました。冒険活動センターの正面にある榛名山の山頂に向けて，文字通りストレートハイク，登山道をのんびり歩くのではなく，笹薮をかき分け，岩場をロープで登り，ひたすら真っ直ぐに進みます。３日目ということで，体力的にも疲れているところではありますが，あちらこちらから</w:t>
      </w:r>
      <w:r w:rsidRPr="00D13660">
        <w:rPr>
          <w:rFonts w:ascii="UD デジタル 教科書体 NP-B" w:eastAsia="UD デジタル 教科書体 NP-B" w:hAnsi="ARPUD晶輝ゴシック体04M" w:cs="ＭＳ ゴシック" w:hint="eastAsia"/>
          <w:color w:val="000000" w:themeColor="tex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自然と</w:t>
      </w:r>
      <w:r w:rsidR="0069518A" w:rsidRPr="00D13660">
        <w:rPr>
          <w:rFonts w:ascii="UD デジタル 教科書体 NP-B" w:eastAsia="UD デジタル 教科書体 NP-B" w:hAnsi="ARPUD晶輝ゴシック体04M" w:cs="ＭＳ ゴシック" w:hint="eastAsia"/>
          <w:color w:val="000000" w:themeColor="tex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「大丈夫？ここ掴めるよ！」「あと少し</w:t>
      </w:r>
      <w:r w:rsidRPr="00D13660">
        <w:rPr>
          <w:rFonts w:ascii="UD デジタル 教科書体 NP-B" w:eastAsia="UD デジタル 教科書体 NP-B" w:hAnsi="ARPUD晶輝ゴシック体04M" w:cs="ＭＳ ゴシック" w:hint="eastAsia"/>
          <w:color w:val="000000" w:themeColor="tex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だから，</w:t>
      </w:r>
      <w:r w:rsidR="0069518A" w:rsidRPr="00D13660">
        <w:rPr>
          <w:rFonts w:ascii="UD デジタル 教科書体 NP-B" w:eastAsia="UD デジタル 教科書体 NP-B" w:hAnsi="ARPUD晶輝ゴシック体04M" w:cs="ＭＳ ゴシック" w:hint="eastAsia"/>
          <w:color w:val="000000" w:themeColor="tex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頑張ろう！」と班の仲間を気遣う掛け声が聞こえてきます。５年生が優しく，</w:t>
      </w:r>
      <w:r w:rsidRPr="00D13660">
        <w:rPr>
          <w:rFonts w:ascii="UD デジタル 教科書体 NP-B" w:eastAsia="UD デジタル 教科書体 NP-B" w:hAnsi="ARPUD晶輝ゴシック体04M" w:cs="ＭＳ ゴシック" w:hint="eastAsia"/>
          <w:color w:val="000000" w:themeColor="tex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そして</w:t>
      </w:r>
      <w:r w:rsidR="0069518A" w:rsidRPr="00D13660">
        <w:rPr>
          <w:rFonts w:ascii="UD デジタル 教科書体 NP-B" w:eastAsia="UD デジタル 教科書体 NP-B" w:hAnsi="ARPUD晶輝ゴシック体04M" w:cs="ＭＳ ゴシック" w:hint="eastAsia"/>
          <w:color w:val="000000" w:themeColor="tex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逞しく成長した事を実感した瞬間でもありました。</w:t>
      </w:r>
    </w:p>
    <w:p w:rsidR="00D41D43" w:rsidRDefault="00431A26" w:rsidP="00E325B5">
      <w:pPr>
        <w:widowControl/>
        <w:spacing w:beforeLines="30" w:before="98" w:line="520" w:lineRule="exact"/>
        <w:jc w:val="left"/>
        <w:rPr>
          <w:rFonts w:ascii="UD デジタル 教科書体 NP-B" w:eastAsia="UD デジタル 教科書体 NP-B" w:hAnsi="ARPUD晶輝ゴシック体04M" w:cs="ＭＳ ゴシック" w:hint="eastAsia"/>
          <w:color w:val="000000" w:themeColor="tex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UD デジタル 教科書体 NP-B" w:eastAsia="UD デジタル 教科書体 NP-B" w:hAnsi="ARPUD晶輝ゴシック体04M" w:cs="ＭＳ ゴシック" w:hint="eastAsia"/>
          <w:noProof/>
          <w:color w:val="000000" w:themeColor="text1"/>
          <w:sz w:val="40"/>
          <w:szCs w:val="40"/>
        </w:rPr>
        <mc:AlternateContent>
          <mc:Choice Requires="wps">
            <w:drawing>
              <wp:anchor distT="0" distB="0" distL="114300" distR="114300" simplePos="0" relativeHeight="251825152" behindDoc="0" locked="0" layoutInCell="1" allowOverlap="1">
                <wp:simplePos x="0" y="0"/>
                <wp:positionH relativeFrom="margin">
                  <wp:posOffset>-69215</wp:posOffset>
                </wp:positionH>
                <wp:positionV relativeFrom="paragraph">
                  <wp:posOffset>135255</wp:posOffset>
                </wp:positionV>
                <wp:extent cx="7096125" cy="3219450"/>
                <wp:effectExtent l="0" t="0" r="28575" b="19050"/>
                <wp:wrapNone/>
                <wp:docPr id="23" name="テキスト ボックス 23"/>
                <wp:cNvGraphicFramePr/>
                <a:graphic xmlns:a="http://schemas.openxmlformats.org/drawingml/2006/main">
                  <a:graphicData uri="http://schemas.microsoft.com/office/word/2010/wordprocessingShape">
                    <wps:wsp>
                      <wps:cNvSpPr txBox="1"/>
                      <wps:spPr>
                        <a:xfrm>
                          <a:off x="0" y="0"/>
                          <a:ext cx="7096125" cy="3219450"/>
                        </a:xfrm>
                        <a:prstGeom prst="rect">
                          <a:avLst/>
                        </a:prstGeom>
                        <a:solidFill>
                          <a:schemeClr val="lt1"/>
                        </a:solidFill>
                        <a:ln w="6350">
                          <a:solidFill>
                            <a:prstClr val="black"/>
                          </a:solidFill>
                        </a:ln>
                      </wps:spPr>
                      <wps:txbx>
                        <w:txbxContent>
                          <w:p w:rsidR="000708F1" w:rsidRPr="00FC57C8" w:rsidRDefault="000708F1" w:rsidP="00D13660">
                            <w:pPr>
                              <w:spacing w:line="440" w:lineRule="exact"/>
                              <w:rPr>
                                <w:rFonts w:ascii="UD デジタル 教科書体 NP-B" w:eastAsia="UD デジタル 教科書体 NP-B"/>
                                <w:sz w:val="36"/>
                                <w:szCs w:val="36"/>
                              </w:rPr>
                            </w:pPr>
                            <w:r>
                              <w:rPr>
                                <w:rFonts w:ascii="UD デジタル 教科書体 NP-B" w:eastAsia="UD デジタル 教科書体 NP-B" w:hint="eastAsia"/>
                                <w:sz w:val="32"/>
                                <w:szCs w:val="32"/>
                              </w:rPr>
                              <w:t xml:space="preserve">　</w:t>
                            </w:r>
                            <w:r w:rsidR="00617FD2" w:rsidRPr="00FC57C8">
                              <w:rPr>
                                <w:rFonts w:ascii="UD デジタル 教科書体 NP-B" w:eastAsia="UD デジタル 教科書体 NP-B" w:hint="eastAsia"/>
                                <w:sz w:val="36"/>
                                <w:szCs w:val="36"/>
                              </w:rPr>
                              <w:t>イニシアティブゲームの「</w:t>
                            </w:r>
                            <w:r w:rsidRPr="00FC57C8">
                              <w:rPr>
                                <w:rFonts w:ascii="UD デジタル 教科書体 NP-B" w:eastAsia="UD デジタル 教科書体 NP-B" w:hint="eastAsia"/>
                                <w:sz w:val="36"/>
                                <w:szCs w:val="36"/>
                              </w:rPr>
                              <w:t>ウォール</w:t>
                            </w:r>
                            <w:r w:rsidR="00617FD2" w:rsidRPr="00FC57C8">
                              <w:rPr>
                                <w:rFonts w:ascii="UD デジタル 教科書体 NP-B" w:eastAsia="UD デジタル 教科書体 NP-B" w:hint="eastAsia"/>
                                <w:sz w:val="36"/>
                                <w:szCs w:val="36"/>
                              </w:rPr>
                              <w:t>」</w:t>
                            </w:r>
                            <w:r w:rsidRPr="00FC57C8">
                              <w:rPr>
                                <w:rFonts w:ascii="UD デジタル 教科書体 NP-B" w:eastAsia="UD デジタル 教科書体 NP-B" w:hint="eastAsia"/>
                                <w:sz w:val="36"/>
                                <w:szCs w:val="36"/>
                              </w:rPr>
                              <w:t>は無理だと思っていたけど，みんなでやれば持ち上げることが出来るのがわかった。協力と作戦が出来れば，不可能はない！みんなで乗り越えた時のうれしさは格別でした。（S・S</w:t>
                            </w:r>
                            <w:r w:rsidR="00DA3654" w:rsidRPr="00FC57C8">
                              <w:rPr>
                                <w:rFonts w:ascii="UD デジタル 教科書体 NP-B" w:eastAsia="UD デジタル 教科書体 NP-B" w:hint="eastAsia"/>
                                <w:sz w:val="36"/>
                                <w:szCs w:val="36"/>
                              </w:rPr>
                              <w:t>）</w:t>
                            </w:r>
                          </w:p>
                          <w:p w:rsidR="00DA3654" w:rsidRPr="00FC57C8" w:rsidRDefault="00DA3654" w:rsidP="00D13660">
                            <w:pPr>
                              <w:spacing w:line="440" w:lineRule="exact"/>
                              <w:rPr>
                                <w:rFonts w:ascii="UD デジタル 教科書体 NP-B" w:eastAsia="UD デジタル 教科書体 NP-B"/>
                                <w:sz w:val="36"/>
                                <w:szCs w:val="36"/>
                              </w:rPr>
                            </w:pPr>
                            <w:r w:rsidRPr="00FC57C8">
                              <w:rPr>
                                <w:rFonts w:ascii="UD デジタル 教科書体 NP-B" w:eastAsia="UD デジタル 教科書体 NP-B" w:hint="eastAsia"/>
                                <w:sz w:val="36"/>
                                <w:szCs w:val="36"/>
                              </w:rPr>
                              <w:t xml:space="preserve">　</w:t>
                            </w:r>
                            <w:r w:rsidR="00617FD2" w:rsidRPr="00FC57C8">
                              <w:rPr>
                                <w:rFonts w:ascii="UD デジタル 教科書体 NP-B" w:eastAsia="UD デジタル 教科書体 NP-B" w:hint="eastAsia"/>
                                <w:sz w:val="36"/>
                                <w:szCs w:val="36"/>
                              </w:rPr>
                              <w:t>登山では，</w:t>
                            </w:r>
                            <w:r w:rsidRPr="00FC57C8">
                              <w:rPr>
                                <w:rFonts w:ascii="UD デジタル 教科書体 NP-B" w:eastAsia="UD デジタル 教科書体 NP-B" w:hint="eastAsia"/>
                                <w:sz w:val="36"/>
                                <w:szCs w:val="36"/>
                              </w:rPr>
                              <w:t>チームのみんなで協力して登りました。後ろに誰かがいたら置いていかずにサポート出来ました。疲れたけど，頂上に</w:t>
                            </w:r>
                            <w:r w:rsidR="00617FD2" w:rsidRPr="00FC57C8">
                              <w:rPr>
                                <w:rFonts w:ascii="UD デジタル 教科書体 NP-B" w:eastAsia="UD デジタル 教科書体 NP-B" w:hint="eastAsia"/>
                                <w:sz w:val="36"/>
                                <w:szCs w:val="36"/>
                              </w:rPr>
                              <w:t>着いた時の</w:t>
                            </w:r>
                            <w:r w:rsidRPr="00FC57C8">
                              <w:rPr>
                                <w:rFonts w:ascii="UD デジタル 教科書体 NP-B" w:eastAsia="UD デジタル 教科書体 NP-B" w:hint="eastAsia"/>
                                <w:sz w:val="36"/>
                                <w:szCs w:val="36"/>
                              </w:rPr>
                              <w:t>上からの景色が</w:t>
                            </w:r>
                            <w:r w:rsidR="00617FD2" w:rsidRPr="00FC57C8">
                              <w:rPr>
                                <w:rFonts w:ascii="UD デジタル 教科書体 NP-B" w:eastAsia="UD デジタル 教科書体 NP-B" w:hint="eastAsia"/>
                                <w:sz w:val="36"/>
                                <w:szCs w:val="36"/>
                              </w:rPr>
                              <w:t>すっごく</w:t>
                            </w:r>
                            <w:r w:rsidRPr="00FC57C8">
                              <w:rPr>
                                <w:rFonts w:ascii="UD デジタル 教科書体 NP-B" w:eastAsia="UD デジタル 教科書体 NP-B" w:hint="eastAsia"/>
                                <w:sz w:val="36"/>
                                <w:szCs w:val="36"/>
                              </w:rPr>
                              <w:t>きれいでした。達成感がすごくて楽しかったです。（S・N）</w:t>
                            </w:r>
                          </w:p>
                          <w:p w:rsidR="00DA3654" w:rsidRPr="00D13660" w:rsidRDefault="00431A26" w:rsidP="00D13660">
                            <w:pPr>
                              <w:spacing w:line="440" w:lineRule="exact"/>
                              <w:rPr>
                                <w:rFonts w:ascii="UD デジタル 教科書体 NP-B" w:eastAsia="UD デジタル 教科書体 NP-B" w:hint="eastAsia"/>
                                <w:sz w:val="36"/>
                                <w:szCs w:val="36"/>
                              </w:rPr>
                            </w:pPr>
                            <w:r w:rsidRPr="00FC57C8">
                              <w:rPr>
                                <w:rFonts w:ascii="UD デジタル 教科書体 NP-B" w:eastAsia="UD デジタル 教科書体 NP-B" w:hint="eastAsia"/>
                                <w:sz w:val="36"/>
                                <w:szCs w:val="36"/>
                              </w:rPr>
                              <w:t xml:space="preserve">　みんなと一緒に生活してみて，ふだん学校では見られなかったり，分からなかったりする一面や良いところを知ることができました。（Y・A）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3" o:spid="_x0000_s1032" type="#_x0000_t202" style="position:absolute;margin-left:-5.45pt;margin-top:10.65pt;width:558.75pt;height:253.5pt;z-index:251825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" fillcolor="white [3201]" strokeweight=".5pt">
                <v:textbox>
                  <w:txbxContent>
                    <w:p w:rsidR="000708F1" w:rsidRPr="00FC57C8" w:rsidRDefault="000708F1" w:rsidP="00D13660">
                      <w:pPr>
                        <w:spacing w:line="440" w:lineRule="exact"/>
                        <w:rPr>
                          <w:rFonts w:ascii="UD デジタル 教科書体 NP-B" w:eastAsia="UD デジタル 教科書体 NP-B"/>
                          <w:sz w:val="36"/>
                          <w:szCs w:val="36"/>
                        </w:rPr>
                      </w:pPr>
                      <w:r>
                        <w:rPr>
                          <w:rFonts w:ascii="UD デジタル 教科書体 NP-B" w:eastAsia="UD デジタル 教科書体 NP-B" w:hint="eastAsia"/>
                          <w:sz w:val="32"/>
                          <w:szCs w:val="32"/>
                        </w:rPr>
                        <w:t xml:space="preserve">　</w:t>
                      </w:r>
                      <w:r w:rsidR="00617FD2" w:rsidRPr="00FC57C8">
                        <w:rPr>
                          <w:rFonts w:ascii="UD デジタル 教科書体 NP-B" w:eastAsia="UD デジタル 教科書体 NP-B" w:hint="eastAsia"/>
                          <w:sz w:val="36"/>
                          <w:szCs w:val="36"/>
                        </w:rPr>
                        <w:t>イニシアティブゲームの「</w:t>
                      </w:r>
                      <w:r w:rsidRPr="00FC57C8">
                        <w:rPr>
                          <w:rFonts w:ascii="UD デジタル 教科書体 NP-B" w:eastAsia="UD デジタル 教科書体 NP-B" w:hint="eastAsia"/>
                          <w:sz w:val="36"/>
                          <w:szCs w:val="36"/>
                        </w:rPr>
                        <w:t>ウォール</w:t>
                      </w:r>
                      <w:r w:rsidR="00617FD2" w:rsidRPr="00FC57C8">
                        <w:rPr>
                          <w:rFonts w:ascii="UD デジタル 教科書体 NP-B" w:eastAsia="UD デジタル 教科書体 NP-B" w:hint="eastAsia"/>
                          <w:sz w:val="36"/>
                          <w:szCs w:val="36"/>
                        </w:rPr>
                        <w:t>」</w:t>
                      </w:r>
                      <w:r w:rsidRPr="00FC57C8">
                        <w:rPr>
                          <w:rFonts w:ascii="UD デジタル 教科書体 NP-B" w:eastAsia="UD デジタル 教科書体 NP-B" w:hint="eastAsia"/>
                          <w:sz w:val="36"/>
                          <w:szCs w:val="36"/>
                        </w:rPr>
                        <w:t>は無理だと思っていたけど，みんなでやれば持ち上げることが出来るのがわかった。協力と作戦が出来れば，不可能はない！みんなで乗り越えた時のうれしさは格別でした。（S・S</w:t>
                      </w:r>
                      <w:r w:rsidR="00DA3654" w:rsidRPr="00FC57C8">
                        <w:rPr>
                          <w:rFonts w:ascii="UD デジタル 教科書体 NP-B" w:eastAsia="UD デジタル 教科書体 NP-B" w:hint="eastAsia"/>
                          <w:sz w:val="36"/>
                          <w:szCs w:val="36"/>
                        </w:rPr>
                        <w:t>）</w:t>
                      </w:r>
                    </w:p>
                    <w:p w:rsidR="00DA3654" w:rsidRPr="00FC57C8" w:rsidRDefault="00DA3654" w:rsidP="00D13660">
                      <w:pPr>
                        <w:spacing w:line="440" w:lineRule="exact"/>
                        <w:rPr>
                          <w:rFonts w:ascii="UD デジタル 教科書体 NP-B" w:eastAsia="UD デジタル 教科書体 NP-B"/>
                          <w:sz w:val="36"/>
                          <w:szCs w:val="36"/>
                        </w:rPr>
                      </w:pPr>
                      <w:r w:rsidRPr="00FC57C8">
                        <w:rPr>
                          <w:rFonts w:ascii="UD デジタル 教科書体 NP-B" w:eastAsia="UD デジタル 教科書体 NP-B" w:hint="eastAsia"/>
                          <w:sz w:val="36"/>
                          <w:szCs w:val="36"/>
                        </w:rPr>
                        <w:t xml:space="preserve">　</w:t>
                      </w:r>
                      <w:r w:rsidR="00617FD2" w:rsidRPr="00FC57C8">
                        <w:rPr>
                          <w:rFonts w:ascii="UD デジタル 教科書体 NP-B" w:eastAsia="UD デジタル 教科書体 NP-B" w:hint="eastAsia"/>
                          <w:sz w:val="36"/>
                          <w:szCs w:val="36"/>
                        </w:rPr>
                        <w:t>登山では，</w:t>
                      </w:r>
                      <w:r w:rsidRPr="00FC57C8">
                        <w:rPr>
                          <w:rFonts w:ascii="UD デジタル 教科書体 NP-B" w:eastAsia="UD デジタル 教科書体 NP-B" w:hint="eastAsia"/>
                          <w:sz w:val="36"/>
                          <w:szCs w:val="36"/>
                        </w:rPr>
                        <w:t>チームのみんなで協力して登りました。後ろに誰かがいたら置いていかずにサポート出来ました。疲れたけど，頂上に</w:t>
                      </w:r>
                      <w:r w:rsidR="00617FD2" w:rsidRPr="00FC57C8">
                        <w:rPr>
                          <w:rFonts w:ascii="UD デジタル 教科書体 NP-B" w:eastAsia="UD デジタル 教科書体 NP-B" w:hint="eastAsia"/>
                          <w:sz w:val="36"/>
                          <w:szCs w:val="36"/>
                        </w:rPr>
                        <w:t>着いた時の</w:t>
                      </w:r>
                      <w:r w:rsidRPr="00FC57C8">
                        <w:rPr>
                          <w:rFonts w:ascii="UD デジタル 教科書体 NP-B" w:eastAsia="UD デジタル 教科書体 NP-B" w:hint="eastAsia"/>
                          <w:sz w:val="36"/>
                          <w:szCs w:val="36"/>
                        </w:rPr>
                        <w:t>上からの景色が</w:t>
                      </w:r>
                      <w:r w:rsidR="00617FD2" w:rsidRPr="00FC57C8">
                        <w:rPr>
                          <w:rFonts w:ascii="UD デジタル 教科書体 NP-B" w:eastAsia="UD デジタル 教科書体 NP-B" w:hint="eastAsia"/>
                          <w:sz w:val="36"/>
                          <w:szCs w:val="36"/>
                        </w:rPr>
                        <w:t>すっごく</w:t>
                      </w:r>
                      <w:r w:rsidRPr="00FC57C8">
                        <w:rPr>
                          <w:rFonts w:ascii="UD デジタル 教科書体 NP-B" w:eastAsia="UD デジタル 教科書体 NP-B" w:hint="eastAsia"/>
                          <w:sz w:val="36"/>
                          <w:szCs w:val="36"/>
                        </w:rPr>
                        <w:t>きれいでした。達成感がすごくて楽しかったです。（S・N）</w:t>
                      </w:r>
                    </w:p>
                    <w:p w:rsidR="00DA3654" w:rsidRPr="00D13660" w:rsidRDefault="00431A26" w:rsidP="00D13660">
                      <w:pPr>
                        <w:spacing w:line="440" w:lineRule="exact"/>
                        <w:rPr>
                          <w:rFonts w:ascii="UD デジタル 教科書体 NP-B" w:eastAsia="UD デジタル 教科書体 NP-B" w:hint="eastAsia"/>
                          <w:sz w:val="36"/>
                          <w:szCs w:val="36"/>
                        </w:rPr>
                      </w:pPr>
                      <w:r w:rsidRPr="00FC57C8">
                        <w:rPr>
                          <w:rFonts w:ascii="UD デジタル 教科書体 NP-B" w:eastAsia="UD デジタル 教科書体 NP-B" w:hint="eastAsia"/>
                          <w:sz w:val="36"/>
                          <w:szCs w:val="36"/>
                        </w:rPr>
                        <w:t xml:space="preserve">　みんなと一緒に生活してみて，ふだん学校では見られなかったり，分からなかったりする一面や良いところを知ることができました。（Y・A）</w:t>
                      </w:r>
                    </w:p>
                  </w:txbxContent>
                </v:textbox>
                <w10:wrap anchorx="margin"/>
              </v:shape>
            </w:pict>
          </mc:Fallback>
        </mc:AlternateContent>
      </w:r>
    </w:p>
    <w:p w:rsidR="00BD2666" w:rsidRDefault="00BD2666" w:rsidP="00E325B5">
      <w:pPr>
        <w:widowControl/>
        <w:spacing w:beforeLines="30" w:before="98" w:line="520" w:lineRule="exact"/>
        <w:jc w:val="left"/>
        <w:rPr>
          <w:rFonts w:ascii="UD デジタル 教科書体 NP-B" w:eastAsia="UD デジタル 教科書体 NP-B" w:hAnsi="ARPUD晶輝ゴシック体04M" w:cs="ＭＳ ゴシック"/>
          <w:color w:val="000000" w:themeColor="tex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BD2666" w:rsidRDefault="00BD2666" w:rsidP="00E325B5">
      <w:pPr>
        <w:widowControl/>
        <w:spacing w:beforeLines="30" w:before="98" w:line="520" w:lineRule="exact"/>
        <w:jc w:val="left"/>
        <w:rPr>
          <w:rFonts w:ascii="UD デジタル 教科書体 NP-B" w:eastAsia="UD デジタル 教科書体 NP-B" w:hAnsi="ARPUD晶輝ゴシック体04M" w:cs="ＭＳ ゴシック"/>
          <w:color w:val="000000" w:themeColor="tex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BD2666" w:rsidRDefault="00BD2666" w:rsidP="00E325B5">
      <w:pPr>
        <w:widowControl/>
        <w:spacing w:beforeLines="30" w:before="98" w:line="520" w:lineRule="exact"/>
        <w:jc w:val="left"/>
        <w:rPr>
          <w:rFonts w:ascii="UD デジタル 教科書体 NP-B" w:eastAsia="UD デジタル 教科書体 NP-B" w:hAnsi="ARPUD晶輝ゴシック体04M" w:cs="ＭＳ ゴシック"/>
          <w:color w:val="000000" w:themeColor="tex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BD2666" w:rsidRDefault="00BD2666" w:rsidP="00E325B5">
      <w:pPr>
        <w:widowControl/>
        <w:spacing w:beforeLines="30" w:before="98" w:line="520" w:lineRule="exact"/>
        <w:jc w:val="left"/>
        <w:rPr>
          <w:rFonts w:ascii="UD デジタル 教科書体 NP-B" w:eastAsia="UD デジタル 教科書体 NP-B" w:hAnsi="ARPUD晶輝ゴシック体04M" w:cs="ＭＳ ゴシック"/>
          <w:color w:val="000000" w:themeColor="tex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617FD2" w:rsidRDefault="00617FD2" w:rsidP="00E325B5">
      <w:pPr>
        <w:widowControl/>
        <w:spacing w:beforeLines="30" w:before="98" w:line="520" w:lineRule="exact"/>
        <w:jc w:val="left"/>
        <w:rPr>
          <w:rFonts w:ascii="UD デジタル 教科書体 NP-B" w:eastAsia="UD デジタル 教科書体 NP-B" w:hAnsi="ARPUD晶輝ゴシック体04M" w:cs="ＭＳ ゴシック"/>
          <w:color w:val="000000" w:themeColor="tex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431A26" w:rsidRDefault="00431A26" w:rsidP="00E325B5">
      <w:pPr>
        <w:widowControl/>
        <w:spacing w:beforeLines="30" w:before="98" w:line="520" w:lineRule="exact"/>
        <w:jc w:val="left"/>
        <w:rPr>
          <w:rFonts w:ascii="UD デジタル 教科書体 NP-B" w:eastAsia="UD デジタル 教科書体 NP-B" w:hAnsi="ARPUD晶輝ゴシック体04M" w:cs="ＭＳ ゴシック"/>
          <w:color w:val="000000" w:themeColor="tex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431A26" w:rsidRDefault="00431A26" w:rsidP="00E325B5">
      <w:pPr>
        <w:widowControl/>
        <w:spacing w:beforeLines="30" w:before="98" w:line="520" w:lineRule="exact"/>
        <w:jc w:val="left"/>
        <w:rPr>
          <w:rFonts w:ascii="UD デジタル 教科書体 NP-B" w:eastAsia="UD デジタル 教科書体 NP-B" w:hAnsi="ARPUD晶輝ゴシック体04M" w:cs="ＭＳ ゴシック"/>
          <w:color w:val="000000" w:themeColor="tex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1C7735" w:rsidRPr="001F0DD4" w:rsidRDefault="00015D75" w:rsidP="00431A26">
      <w:pPr>
        <w:widowControl/>
        <w:jc w:val="left"/>
        <w:rPr>
          <w:rFonts w:ascii="ARPUD晶輝ゴシック体04M" w:eastAsia="ARPUD晶輝ゴシック体04M" w:hAnsi="ARPUD晶輝ゴシック体04M" w:cs="ＭＳ ゴシック"/>
          <w:b/>
          <w:color w:val="1F497D" w:themeColor="text2"/>
          <w:sz w:val="40"/>
          <w:szCs w:val="40"/>
          <w:u w:val="doub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ARPUD晶輝ゴシック体04M" w:eastAsia="ARPUD晶輝ゴシック体04M" w:hAnsi="ARPUD晶輝ゴシック体04M" w:cs="ＭＳ ゴシック" w:hint="eastAsia"/>
          <w:b/>
          <w:color w:val="1F497D" w:themeColor="text2"/>
          <w:sz w:val="40"/>
          <w:szCs w:val="40"/>
          <w:u w:val="doub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lastRenderedPageBreak/>
        <w:t>『</w:t>
      </w:r>
      <w:r w:rsidR="00431A26">
        <w:rPr>
          <w:rFonts w:ascii="ARPUD晶輝ゴシック体04M" w:eastAsia="ARPUD晶輝ゴシック体04M" w:hAnsi="ARPUD晶輝ゴシック体04M" w:cs="ＭＳ ゴシック" w:hint="eastAsia"/>
          <w:b/>
          <w:color w:val="1F497D" w:themeColor="text2"/>
          <w:sz w:val="40"/>
          <w:szCs w:val="40"/>
          <w:u w:val="doub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頑張る学校プロジェクト』</w:t>
      </w:r>
      <w:r w:rsidR="000C27ED">
        <w:rPr>
          <w:rFonts w:ascii="ARPUD晶輝ゴシック体04M" w:eastAsia="ARPUD晶輝ゴシック体04M" w:hAnsi="ARPUD晶輝ゴシック体04M" w:cs="ＭＳ ゴシック" w:hint="eastAsia"/>
          <w:b/>
          <w:color w:val="1F497D" w:themeColor="text2"/>
          <w:sz w:val="40"/>
          <w:szCs w:val="40"/>
          <w:u w:val="doub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のご紹介</w:t>
      </w:r>
      <w:r w:rsidR="000C27ED">
        <w:rPr>
          <w:rFonts w:ascii="Segoe UI Symbol" w:eastAsia="ARPUD晶輝ゴシック体04M" w:hAnsi="Segoe UI Symbol" w:cs="Segoe UI Symbol" w:hint="eastAsia"/>
          <w:b/>
          <w:color w:val="1F497D" w:themeColor="text2"/>
          <w:sz w:val="40"/>
          <w:szCs w:val="40"/>
          <w:u w:val="doub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p>
    <w:p w:rsidR="00C50CBE" w:rsidRPr="00D13660" w:rsidRDefault="007E1356" w:rsidP="00D13660">
      <w:pPr>
        <w:spacing w:line="500" w:lineRule="exact"/>
        <w:rPr>
          <w:rFonts w:ascii="UD デジタル 教科書体 NP-B" w:eastAsia="UD デジタル 教科書体 NP-B" w:hAnsi="ARUD晶輝ゴシック体04M" w:cs="ＭＳ ゴシック"/>
          <w:color w:val="404040" w:themeColor="text1" w:themeTint="BF"/>
          <w:sz w:val="40"/>
          <w:szCs w:val="40"/>
        </w:rPr>
      </w:pPr>
      <w:r w:rsidRPr="00AB50E3">
        <w:rPr>
          <w:rFonts w:ascii="UD デジタル 教科書体 NP-B" w:eastAsia="UD デジタル 教科書体 NP-B" w:hAnsi="ARUD晶輝ゴシック体04M" w:cs="ＭＳ ゴシック" w:hint="eastAsia"/>
          <w:color w:val="404040" w:themeColor="text1" w:themeTint="BF"/>
          <w:sz w:val="40"/>
          <w:szCs w:val="40"/>
        </w:rPr>
        <w:t xml:space="preserve">　</w:t>
      </w:r>
      <w:r w:rsidR="00C50CBE" w:rsidRPr="00D13660">
        <w:rPr>
          <w:rFonts w:ascii="UD デジタル 教科書体 NP-B" w:eastAsia="UD デジタル 教科書体 NP-B" w:hAnsi="ARUD晶輝ゴシック体04M" w:cs="ＭＳ ゴシック" w:hint="eastAsia"/>
          <w:color w:val="404040" w:themeColor="text1" w:themeTint="BF"/>
          <w:sz w:val="40"/>
          <w:szCs w:val="40"/>
        </w:rPr>
        <w:t>宇都宮市では，『頑張る学校プロジェクト』という</w:t>
      </w:r>
      <w:r w:rsidR="00660D05">
        <w:rPr>
          <w:rFonts w:ascii="UD デジタル 教科書体 NP-B" w:eastAsia="UD デジタル 教科書体 NP-B" w:hAnsi="ARUD晶輝ゴシック体04M" w:cs="ＭＳ ゴシック" w:hint="eastAsia"/>
          <w:color w:val="404040" w:themeColor="text1" w:themeTint="BF"/>
          <w:sz w:val="40"/>
          <w:szCs w:val="40"/>
        </w:rPr>
        <w:t>，「</w:t>
      </w:r>
      <w:r w:rsidR="00C50CBE" w:rsidRPr="00D13660">
        <w:rPr>
          <w:rFonts w:ascii="UD デジタル 教科書体 NP-B" w:eastAsia="UD デジタル 教科書体 NP-B" w:hAnsi="ARUD晶輝ゴシック体04M" w:cs="ＭＳ ゴシック" w:hint="eastAsia"/>
          <w:color w:val="404040" w:themeColor="text1" w:themeTint="BF"/>
          <w:sz w:val="40"/>
          <w:szCs w:val="40"/>
        </w:rPr>
        <w:t>頑張る学校を応援するために，学校裁量で自由に使える予算</w:t>
      </w:r>
      <w:r w:rsidR="00660D05">
        <w:rPr>
          <w:rFonts w:ascii="UD デジタル 教科書体 NP-B" w:eastAsia="UD デジタル 教科書体 NP-B" w:hAnsi="ARUD晶輝ゴシック体04M" w:cs="ＭＳ ゴシック" w:hint="eastAsia"/>
          <w:color w:val="404040" w:themeColor="text1" w:themeTint="BF"/>
          <w:sz w:val="40"/>
          <w:szCs w:val="40"/>
        </w:rPr>
        <w:t>」</w:t>
      </w:r>
      <w:r w:rsidR="00C50CBE" w:rsidRPr="00D13660">
        <w:rPr>
          <w:rFonts w:ascii="UD デジタル 教科書体 NP-B" w:eastAsia="UD デジタル 教科書体 NP-B" w:hAnsi="ARUD晶輝ゴシック体04M" w:cs="ＭＳ ゴシック" w:hint="eastAsia"/>
          <w:color w:val="404040" w:themeColor="text1" w:themeTint="BF"/>
          <w:sz w:val="40"/>
          <w:szCs w:val="40"/>
        </w:rPr>
        <w:t>を</w:t>
      </w:r>
      <w:bookmarkStart w:id="2" w:name="_GoBack"/>
      <w:bookmarkEnd w:id="2"/>
      <w:r w:rsidR="00C50CBE" w:rsidRPr="00D13660">
        <w:rPr>
          <w:rFonts w:ascii="UD デジタル 教科書体 NP-B" w:eastAsia="UD デジタル 教科書体 NP-B" w:hAnsi="ARUD晶輝ゴシック体04M" w:cs="ＭＳ ゴシック" w:hint="eastAsia"/>
          <w:color w:val="404040" w:themeColor="text1" w:themeTint="BF"/>
          <w:sz w:val="40"/>
          <w:szCs w:val="40"/>
        </w:rPr>
        <w:t>毎年配当しています。</w:t>
      </w:r>
    </w:p>
    <w:p w:rsidR="00B45708" w:rsidRPr="00D13660" w:rsidRDefault="00A45EF8" w:rsidP="00D13660">
      <w:pPr>
        <w:spacing w:line="500" w:lineRule="exact"/>
        <w:rPr>
          <w:rFonts w:ascii="UD デジタル 教科書体 NP-B" w:eastAsia="UD デジタル 教科書体 NP-B" w:hAnsi="ARUD晶輝ゴシック体04M" w:cs="ＭＳ ゴシック"/>
          <w:color w:val="404040" w:themeColor="text1" w:themeTint="BF"/>
          <w:sz w:val="40"/>
          <w:szCs w:val="40"/>
        </w:rPr>
      </w:pPr>
      <w:r w:rsidRPr="00D13660">
        <w:rPr>
          <w:rFonts w:ascii="UD デジタル 教科書体 NP-B" w:eastAsia="UD デジタル 教科書体 NP-B" w:hAnsi="ARUD晶輝ゴシック体04M" w:cs="ＭＳ ゴシック" w:hint="eastAsia"/>
          <w:noProof/>
          <w:color w:val="404040" w:themeColor="text1" w:themeTint="BF"/>
          <w:sz w:val="40"/>
          <w:szCs w:val="40"/>
        </w:rPr>
        <w:drawing>
          <wp:anchor distT="0" distB="0" distL="114300" distR="114300" simplePos="0" relativeHeight="251826176" behindDoc="0" locked="0" layoutInCell="1" allowOverlap="1">
            <wp:simplePos x="0" y="0"/>
            <wp:positionH relativeFrom="margin">
              <wp:align>right</wp:align>
            </wp:positionH>
            <wp:positionV relativeFrom="paragraph">
              <wp:posOffset>1464945</wp:posOffset>
            </wp:positionV>
            <wp:extent cx="2228850" cy="1611583"/>
            <wp:effectExtent l="0" t="0" r="0" b="8255"/>
            <wp:wrapSquare wrapText="bothSides"/>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28850" cy="161158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50CBE" w:rsidRPr="00D13660">
        <w:rPr>
          <w:rFonts w:ascii="UD デジタル 教科書体 NP-B" w:eastAsia="UD デジタル 教科書体 NP-B" w:hAnsi="ARUD晶輝ゴシック体04M" w:cs="ＭＳ ゴシック" w:hint="eastAsia"/>
          <w:color w:val="404040" w:themeColor="text1" w:themeTint="BF"/>
          <w:sz w:val="40"/>
          <w:szCs w:val="40"/>
        </w:rPr>
        <w:t xml:space="preserve">　今年，西原小ではこの予算を使って，子どもたちの学力向上を目指して，外部講師を招いたり，基礎基本を徹底するためのプリント教材</w:t>
      </w:r>
      <w:r w:rsidR="00217C20" w:rsidRPr="00D13660">
        <w:rPr>
          <w:rFonts w:ascii="UD デジタル 教科書体 NP-B" w:eastAsia="UD デジタル 教科書体 NP-B" w:hAnsi="ARUD晶輝ゴシック体04M" w:cs="ＭＳ ゴシック" w:hint="eastAsia"/>
          <w:color w:val="404040" w:themeColor="text1" w:themeTint="BF"/>
          <w:sz w:val="40"/>
          <w:szCs w:val="40"/>
        </w:rPr>
        <w:t>など</w:t>
      </w:r>
      <w:r w:rsidR="00C50CBE" w:rsidRPr="00D13660">
        <w:rPr>
          <w:rFonts w:ascii="UD デジタル 教科書体 NP-B" w:eastAsia="UD デジタル 教科書体 NP-B" w:hAnsi="ARUD晶輝ゴシック体04M" w:cs="ＭＳ ゴシック" w:hint="eastAsia"/>
          <w:color w:val="404040" w:themeColor="text1" w:themeTint="BF"/>
          <w:sz w:val="40"/>
          <w:szCs w:val="40"/>
        </w:rPr>
        <w:t>を購入したりしました。また，子どもたちの心を育てるために，中庭で育てるホタルの幼虫や栽培活動に役立つ花の苗</w:t>
      </w:r>
      <w:r w:rsidR="00217C20" w:rsidRPr="00D13660">
        <w:rPr>
          <w:rFonts w:ascii="UD デジタル 教科書体 NP-B" w:eastAsia="UD デジタル 教科書体 NP-B" w:hAnsi="ARUD晶輝ゴシック体04M" w:cs="ＭＳ ゴシック" w:hint="eastAsia"/>
          <w:color w:val="404040" w:themeColor="text1" w:themeTint="BF"/>
          <w:sz w:val="40"/>
          <w:szCs w:val="40"/>
        </w:rPr>
        <w:t>など</w:t>
      </w:r>
      <w:r w:rsidR="00C50CBE" w:rsidRPr="00D13660">
        <w:rPr>
          <w:rFonts w:ascii="UD デジタル 教科書体 NP-B" w:eastAsia="UD デジタル 教科書体 NP-B" w:hAnsi="ARUD晶輝ゴシック体04M" w:cs="ＭＳ ゴシック" w:hint="eastAsia"/>
          <w:color w:val="404040" w:themeColor="text1" w:themeTint="BF"/>
          <w:sz w:val="40"/>
          <w:szCs w:val="40"/>
        </w:rPr>
        <w:t>を</w:t>
      </w:r>
      <w:r w:rsidR="00217C20" w:rsidRPr="00D13660">
        <w:rPr>
          <w:rFonts w:ascii="UD デジタル 教科書体 NP-B" w:eastAsia="UD デジタル 教科書体 NP-B" w:hAnsi="ARUD晶輝ゴシック体04M" w:cs="ＭＳ ゴシック" w:hint="eastAsia"/>
          <w:color w:val="404040" w:themeColor="text1" w:themeTint="BF"/>
          <w:sz w:val="40"/>
          <w:szCs w:val="40"/>
        </w:rPr>
        <w:t>購入しました。この後</w:t>
      </w:r>
      <w:r w:rsidR="00B527FF" w:rsidRPr="00D13660">
        <w:rPr>
          <w:rFonts w:ascii="UD デジタル 教科書体 NP-B" w:eastAsia="UD デジタル 教科書体 NP-B" w:hAnsi="ARUD晶輝ゴシック体04M" w:cs="ＭＳ ゴシック" w:hint="eastAsia"/>
          <w:color w:val="404040" w:themeColor="text1" w:themeTint="BF"/>
          <w:sz w:val="40"/>
          <w:szCs w:val="40"/>
        </w:rPr>
        <w:t>，</w:t>
      </w:r>
      <w:r w:rsidR="00217C20" w:rsidRPr="00D13660">
        <w:rPr>
          <w:rFonts w:ascii="UD デジタル 教科書体 NP-B" w:eastAsia="UD デジタル 教科書体 NP-B" w:hAnsi="ARUD晶輝ゴシック体04M" w:cs="ＭＳ ゴシック" w:hint="eastAsia"/>
          <w:color w:val="404040" w:themeColor="text1" w:themeTint="BF"/>
          <w:sz w:val="40"/>
          <w:szCs w:val="40"/>
        </w:rPr>
        <w:t>保護者の皆様にはアンケート調査をさせていただきますが，「子どもたちのこういう所に予算を使ってほしい。」という</w:t>
      </w:r>
      <w:r w:rsidR="00B527FF" w:rsidRPr="00D13660">
        <w:rPr>
          <w:rFonts w:ascii="UD デジタル 教科書体 NP-B" w:eastAsia="UD デジタル 教科書体 NP-B" w:hAnsi="ARUD晶輝ゴシック体04M" w:cs="ＭＳ ゴシック" w:hint="eastAsia"/>
          <w:color w:val="404040" w:themeColor="text1" w:themeTint="BF"/>
          <w:sz w:val="40"/>
          <w:szCs w:val="40"/>
        </w:rPr>
        <w:t>ご意見</w:t>
      </w:r>
      <w:r w:rsidR="00217C20" w:rsidRPr="00D13660">
        <w:rPr>
          <w:rFonts w:ascii="UD デジタル 教科書体 NP-B" w:eastAsia="UD デジタル 教科書体 NP-B" w:hAnsi="ARUD晶輝ゴシック体04M" w:cs="ＭＳ ゴシック" w:hint="eastAsia"/>
          <w:color w:val="404040" w:themeColor="text1" w:themeTint="BF"/>
          <w:sz w:val="40"/>
          <w:szCs w:val="40"/>
        </w:rPr>
        <w:t>がありましたら，是非お知らせください。よろしくお願いします。</w:t>
      </w:r>
    </w:p>
    <w:p w:rsidR="00255198" w:rsidRPr="00217C20" w:rsidRDefault="00D13660" w:rsidP="00217C20">
      <w:pPr>
        <w:spacing w:before="240" w:line="600" w:lineRule="exact"/>
        <w:rPr>
          <w:rFonts w:ascii="UD デジタル 教科書体 NP-B" w:eastAsia="UD デジタル 教科書体 NP-B" w:hAnsi="ARUD晶輝ゴシック体04M" w:cs="ＭＳ ゴシック" w:hint="eastAsia"/>
          <w:color w:val="000000" w:themeColor="text1"/>
          <w:sz w:val="44"/>
          <w:szCs w:val="44"/>
        </w:rPr>
      </w:pPr>
      <w:r>
        <w:rPr>
          <w:rFonts w:ascii="UD デジタル 教科書体 NP-B" w:eastAsia="UD デジタル 教科書体 NP-B" w:hAnsi="ARUD晶輝ゴシック体04M" w:cs="ＭＳ ゴシック" w:hint="eastAsia"/>
          <w:noProof/>
          <w:color w:val="404040" w:themeColor="text1" w:themeTint="BF"/>
          <w:sz w:val="40"/>
          <w:szCs w:val="40"/>
        </w:rPr>
        <mc:AlternateContent>
          <mc:Choice Requires="wps">
            <w:drawing>
              <wp:anchor distT="0" distB="0" distL="114300" distR="114300" simplePos="0" relativeHeight="251784192" behindDoc="0" locked="0" layoutInCell="1" allowOverlap="1">
                <wp:simplePos x="0" y="0"/>
                <wp:positionH relativeFrom="margin">
                  <wp:align>center</wp:align>
                </wp:positionH>
                <wp:positionV relativeFrom="paragraph">
                  <wp:posOffset>301625</wp:posOffset>
                </wp:positionV>
                <wp:extent cx="7115175" cy="5276850"/>
                <wp:effectExtent l="0" t="0" r="28575" b="19050"/>
                <wp:wrapNone/>
                <wp:docPr id="25" name="正方形/長方形 25"/>
                <wp:cNvGraphicFramePr/>
                <a:graphic xmlns:a="http://schemas.openxmlformats.org/drawingml/2006/main">
                  <a:graphicData uri="http://schemas.microsoft.com/office/word/2010/wordprocessingShape">
                    <wps:wsp>
                      <wps:cNvSpPr/>
                      <wps:spPr>
                        <a:xfrm>
                          <a:off x="0" y="0"/>
                          <a:ext cx="7115175" cy="5276850"/>
                        </a:xfrm>
                        <a:prstGeom prst="rect">
                          <a:avLst/>
                        </a:prstGeom>
                        <a:noFill/>
                        <a:ln cmpd="dbl">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963284" id="正方形/長方形 25" o:spid="_x0000_s1026" style="position:absolute;left:0;text-align:left;margin-left:0;margin-top:23.75pt;width:560.25pt;height:415.5pt;z-index:2517841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" filled="f" strokecolor="black [3213]" strokeweight="2pt">
                <v:stroke linestyle="thinThin"/>
                <w10:wrap anchorx="margin"/>
              </v:rect>
            </w:pict>
          </mc:Fallback>
        </mc:AlternateContent>
      </w:r>
      <w:r w:rsidR="00674CCB">
        <w:rPr>
          <w:rFonts w:ascii="UD デジタル 教科書体 NP-B" w:eastAsia="UD デジタル 教科書体 NP-B" w:hAnsi="ARUD晶輝ゴシック体04M" w:cs="ＭＳ ゴシック" w:hint="eastAsia"/>
          <w:noProof/>
          <w:color w:val="404040" w:themeColor="text1" w:themeTint="BF"/>
          <w:sz w:val="40"/>
          <w:szCs w:val="40"/>
        </w:rPr>
        <mc:AlternateContent>
          <mc:Choice Requires="wps">
            <w:drawing>
              <wp:anchor distT="0" distB="0" distL="114300" distR="114300" simplePos="0" relativeHeight="251816960" behindDoc="0" locked="0" layoutInCell="1" allowOverlap="1">
                <wp:simplePos x="0" y="0"/>
                <wp:positionH relativeFrom="column">
                  <wp:posOffset>121285</wp:posOffset>
                </wp:positionH>
                <wp:positionV relativeFrom="paragraph">
                  <wp:posOffset>47625</wp:posOffset>
                </wp:positionV>
                <wp:extent cx="5724525" cy="466725"/>
                <wp:effectExtent l="0" t="0" r="9525" b="9525"/>
                <wp:wrapNone/>
                <wp:docPr id="24" name="テキスト ボックス 24"/>
                <wp:cNvGraphicFramePr/>
                <a:graphic xmlns:a="http://schemas.openxmlformats.org/drawingml/2006/main">
                  <a:graphicData uri="http://schemas.microsoft.com/office/word/2010/wordprocessingShape">
                    <wps:wsp>
                      <wps:cNvSpPr txBox="1"/>
                      <wps:spPr>
                        <a:xfrm>
                          <a:off x="0" y="0"/>
                          <a:ext cx="5724525" cy="466725"/>
                        </a:xfrm>
                        <a:prstGeom prst="rect">
                          <a:avLst/>
                        </a:prstGeom>
                        <a:solidFill>
                          <a:schemeClr val="bg1"/>
                        </a:solidFill>
                        <a:ln w="6350">
                          <a:noFill/>
                        </a:ln>
                      </wps:spPr>
                      <wps:txbx>
                        <w:txbxContent>
                          <w:p w:rsidR="0069518A" w:rsidRPr="00C50CBE" w:rsidRDefault="0069518A" w:rsidP="0063629A">
                            <w:pPr>
                              <w:jc w:val="left"/>
                              <w:rPr>
                                <w:rFonts w:ascii="ARPUD晶輝ゴシック体04M" w:eastAsia="ARPUD晶輝ゴシック体04M" w:hAnsi="ARPUD晶輝ゴシック体04M" w:cs="ＭＳ ゴシック"/>
                                <w:b/>
                                <w:color w:val="4BACC6" w:themeColor="accent5"/>
                                <w:sz w:val="40"/>
                                <w:szCs w:val="40"/>
                                <w:u w:val="doub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C50CBE">
                              <w:rPr>
                                <w:rFonts w:ascii="ARPUD晶輝ゴシック体04M" w:eastAsia="ARPUD晶輝ゴシック体04M" w:hAnsi="ARPUD晶輝ゴシック体04M" w:cs="ＭＳ ゴシック" w:hint="eastAsia"/>
                                <w:b/>
                                <w:color w:val="4BACC6" w:themeColor="accent5"/>
                                <w:sz w:val="40"/>
                                <w:szCs w:val="40"/>
                                <w:u w:val="doub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C50CBE" w:rsidRPr="00C50CBE">
                              <w:rPr>
                                <w:rFonts w:ascii="ARPUD晶輝ゴシック体04M" w:eastAsia="ARPUD晶輝ゴシック体04M" w:hAnsi="ARPUD晶輝ゴシック体04M" w:cs="ＭＳ ゴシック" w:hint="eastAsia"/>
                                <w:b/>
                                <w:color w:val="4BACC6" w:themeColor="accent5"/>
                                <w:sz w:val="40"/>
                                <w:szCs w:val="40"/>
                                <w:u w:val="doub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お世話になります！</w:t>
                            </w:r>
                            <w:r w:rsidR="00255198" w:rsidRPr="00C50CBE">
                              <w:rPr>
                                <w:rFonts w:ascii="ARPUD晶輝ゴシック体04M" w:eastAsia="ARPUD晶輝ゴシック体04M" w:hAnsi="ARPUD晶輝ゴシック体04M" w:cs="ＭＳ ゴシック" w:hint="eastAsia"/>
                                <w:b/>
                                <w:color w:val="4BACC6" w:themeColor="accent5"/>
                                <w:sz w:val="40"/>
                                <w:szCs w:val="40"/>
                                <w:u w:val="doub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学習支援ボランティア</w:t>
                            </w:r>
                            <w:r w:rsidRPr="00C50CBE">
                              <w:rPr>
                                <w:rFonts w:ascii="ARPUD晶輝ゴシック体04M" w:eastAsia="ARPUD晶輝ゴシック体04M" w:hAnsi="ARPUD晶輝ゴシック体04M" w:cs="ＭＳ ゴシック" w:hint="eastAsia"/>
                                <w:b/>
                                <w:color w:val="4BACC6" w:themeColor="accent5"/>
                                <w:sz w:val="40"/>
                                <w:szCs w:val="40"/>
                                <w:u w:val="doub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4" o:spid="_x0000_s1033" type="#_x0000_t202" style="position:absolute;left:0;text-align:left;margin-left:9.55pt;margin-top:3.75pt;width:450.75pt;height:36.7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" fillcolor="white [3212]" stroked="f" strokeweight=".5pt">
                <v:textbox>
                  <w:txbxContent>
                    <w:p w:rsidR="0069518A" w:rsidRPr="00C50CBE" w:rsidRDefault="0069518A" w:rsidP="0063629A">
                      <w:pPr>
                        <w:jc w:val="left"/>
                        <w:rPr>
                          <w:rFonts w:ascii="ARPUD晶輝ゴシック体04M" w:eastAsia="ARPUD晶輝ゴシック体04M" w:hAnsi="ARPUD晶輝ゴシック体04M" w:cs="ＭＳ ゴシック"/>
                          <w:b/>
                          <w:color w:val="4BACC6" w:themeColor="accent5"/>
                          <w:sz w:val="40"/>
                          <w:szCs w:val="40"/>
                          <w:u w:val="doub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C50CBE">
                        <w:rPr>
                          <w:rFonts w:ascii="ARPUD晶輝ゴシック体04M" w:eastAsia="ARPUD晶輝ゴシック体04M" w:hAnsi="ARPUD晶輝ゴシック体04M" w:cs="ＭＳ ゴシック" w:hint="eastAsia"/>
                          <w:b/>
                          <w:color w:val="4BACC6" w:themeColor="accent5"/>
                          <w:sz w:val="40"/>
                          <w:szCs w:val="40"/>
                          <w:u w:val="doub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C50CBE" w:rsidRPr="00C50CBE">
                        <w:rPr>
                          <w:rFonts w:ascii="ARPUD晶輝ゴシック体04M" w:eastAsia="ARPUD晶輝ゴシック体04M" w:hAnsi="ARPUD晶輝ゴシック体04M" w:cs="ＭＳ ゴシック" w:hint="eastAsia"/>
                          <w:b/>
                          <w:color w:val="4BACC6" w:themeColor="accent5"/>
                          <w:sz w:val="40"/>
                          <w:szCs w:val="40"/>
                          <w:u w:val="doub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お世話になります！</w:t>
                      </w:r>
                      <w:r w:rsidR="00255198" w:rsidRPr="00C50CBE">
                        <w:rPr>
                          <w:rFonts w:ascii="ARPUD晶輝ゴシック体04M" w:eastAsia="ARPUD晶輝ゴシック体04M" w:hAnsi="ARPUD晶輝ゴシック体04M" w:cs="ＭＳ ゴシック" w:hint="eastAsia"/>
                          <w:b/>
                          <w:color w:val="4BACC6" w:themeColor="accent5"/>
                          <w:sz w:val="40"/>
                          <w:szCs w:val="40"/>
                          <w:u w:val="doub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学習支援ボランティア</w:t>
                      </w:r>
                      <w:r w:rsidRPr="00C50CBE">
                        <w:rPr>
                          <w:rFonts w:ascii="ARPUD晶輝ゴシック体04M" w:eastAsia="ARPUD晶輝ゴシック体04M" w:hAnsi="ARPUD晶輝ゴシック体04M" w:cs="ＭＳ ゴシック" w:hint="eastAsia"/>
                          <w:b/>
                          <w:color w:val="4BACC6" w:themeColor="accent5"/>
                          <w:sz w:val="40"/>
                          <w:szCs w:val="40"/>
                          <w:u w:val="doub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txbxContent>
                </v:textbox>
              </v:shape>
            </w:pict>
          </mc:Fallback>
        </mc:AlternateContent>
      </w:r>
      <w:r w:rsidR="007E1356" w:rsidRPr="0098561A">
        <w:rPr>
          <w:rFonts w:ascii="UD デジタル 教科書体 NP-B" w:eastAsia="UD デジタル 教科書体 NP-B" w:hAnsi="ARUD晶輝ゴシック体04M" w:cs="ＭＳ ゴシック" w:hint="eastAsia"/>
          <w:color w:val="404040" w:themeColor="text1" w:themeTint="BF"/>
          <w:sz w:val="40"/>
          <w:szCs w:val="40"/>
        </w:rPr>
        <w:t xml:space="preserve">　</w:t>
      </w:r>
    </w:p>
    <w:p w:rsidR="00255198" w:rsidRPr="00D13660" w:rsidRDefault="00255198" w:rsidP="00D13660">
      <w:pPr>
        <w:spacing w:line="480" w:lineRule="exact"/>
        <w:rPr>
          <w:rFonts w:ascii="UD デジタル 教科書体 NP-B" w:eastAsia="UD デジタル 教科書体 NP-B" w:hAnsi="ARUD晶輝ゴシック体04M" w:cs="ＭＳ ゴシック" w:hint="eastAsia"/>
          <w:color w:val="000000" w:themeColor="text1"/>
          <w:sz w:val="36"/>
          <w:szCs w:val="36"/>
        </w:rPr>
      </w:pPr>
      <w:r>
        <w:rPr>
          <w:rFonts w:ascii="UD デジタル 教科書体 NK-B" w:eastAsia="UD デジタル 教科書体 NK-B" w:hAnsi="ARUD晶輝ゴシック体04M" w:cs="ＭＳ ゴシック" w:hint="eastAsia"/>
          <w:color w:val="000000" w:themeColor="text1"/>
          <w:sz w:val="40"/>
          <w:szCs w:val="40"/>
        </w:rPr>
        <w:t xml:space="preserve">　　</w:t>
      </w:r>
      <w:r w:rsidRPr="00D13660">
        <w:rPr>
          <w:rFonts w:ascii="UD デジタル 教科書体 NP-B" w:eastAsia="UD デジタル 教科書体 NP-B" w:hAnsi="ARUD晶輝ゴシック体04M" w:cs="ＭＳ ゴシック" w:hint="eastAsia"/>
          <w:color w:val="000000" w:themeColor="text1"/>
          <w:sz w:val="36"/>
          <w:szCs w:val="36"/>
        </w:rPr>
        <w:t>学校に割り当てられる教員数は，国の基準で決められています。そのため宇都宮市では独自に教員を雇用して，全国トップクラスの配置をしています。本校にも</w:t>
      </w:r>
      <w:r w:rsidRPr="00D13660">
        <w:rPr>
          <w:rFonts w:ascii="UD デジタル 教科書体 NP-B" w:eastAsia="UD デジタル 教科書体 NP-B" w:hAnsi="ARUD晶輝ゴシック体04M" w:cs="ＭＳ ゴシック" w:hint="eastAsia"/>
          <w:color w:val="000000" w:themeColor="text1"/>
          <w:sz w:val="36"/>
          <w:szCs w:val="36"/>
        </w:rPr>
        <w:t>学力向上，特別支援</w:t>
      </w:r>
      <w:r w:rsidRPr="00D13660">
        <w:rPr>
          <w:rFonts w:ascii="UD デジタル 教科書体 NP-B" w:eastAsia="UD デジタル 教科書体 NP-B" w:hAnsi="ARUD晶輝ゴシック体04M" w:cs="ＭＳ ゴシック" w:hint="eastAsia"/>
          <w:color w:val="000000" w:themeColor="text1"/>
          <w:sz w:val="36"/>
          <w:szCs w:val="36"/>
        </w:rPr>
        <w:t>教室担当，</w:t>
      </w:r>
      <w:r w:rsidRPr="00D13660">
        <w:rPr>
          <w:rFonts w:ascii="UD デジタル 教科書体 NP-B" w:eastAsia="UD デジタル 教科書体 NP-B" w:hAnsi="ARUD晶輝ゴシック体04M" w:cs="ＭＳ ゴシック" w:hint="eastAsia"/>
          <w:color w:val="000000" w:themeColor="text1"/>
          <w:sz w:val="36"/>
          <w:szCs w:val="36"/>
        </w:rPr>
        <w:t>図書館司書，</w:t>
      </w:r>
      <w:r w:rsidRPr="00D13660">
        <w:rPr>
          <w:rFonts w:ascii="UD デジタル 教科書体 NP-B" w:eastAsia="UD デジタル 教科書体 NP-B" w:hAnsi="ARUD晶輝ゴシック体04M" w:cs="ＭＳ ゴシック" w:hint="eastAsia"/>
          <w:color w:val="000000" w:themeColor="text1"/>
          <w:sz w:val="36"/>
          <w:szCs w:val="36"/>
        </w:rPr>
        <w:t>学校栄養士など多くの市独自に配置された先生方が活躍しています。</w:t>
      </w:r>
    </w:p>
    <w:p w:rsidR="00A45EF8" w:rsidRPr="00D13660" w:rsidRDefault="00255198" w:rsidP="00D13660">
      <w:pPr>
        <w:spacing w:line="480" w:lineRule="exact"/>
        <w:rPr>
          <w:rFonts w:ascii="UD デジタル 教科書体 NP-B" w:eastAsia="UD デジタル 教科書体 NP-B" w:hAnsi="ARUD晶輝ゴシック体04M" w:cs="ＭＳ ゴシック" w:hint="eastAsia"/>
          <w:color w:val="000000" w:themeColor="text1"/>
          <w:sz w:val="36"/>
          <w:szCs w:val="36"/>
        </w:rPr>
      </w:pPr>
      <w:r w:rsidRPr="00D13660">
        <w:rPr>
          <w:rFonts w:ascii="UD デジタル 教科書体 NP-B" w:eastAsia="UD デジタル 教科書体 NP-B" w:hAnsi="ARUD晶輝ゴシック体04M" w:cs="ＭＳ ゴシック" w:hint="eastAsia"/>
          <w:color w:val="000000" w:themeColor="text1"/>
          <w:sz w:val="36"/>
          <w:szCs w:val="36"/>
        </w:rPr>
        <w:t xml:space="preserve">　しかし，それでも子どもたちの教育の</w:t>
      </w:r>
      <w:r w:rsidRPr="00D13660">
        <w:rPr>
          <w:rFonts w:ascii="UD デジタル 教科書体 NP-B" w:eastAsia="UD デジタル 教科書体 NP-B" w:hAnsi="ARUD晶輝ゴシック体04M" w:cs="ＭＳ ゴシック" w:hint="eastAsia"/>
          <w:color w:val="000000" w:themeColor="text1"/>
          <w:sz w:val="36"/>
          <w:szCs w:val="36"/>
        </w:rPr>
        <w:t>充実</w:t>
      </w:r>
      <w:r w:rsidRPr="00D13660">
        <w:rPr>
          <w:rFonts w:ascii="UD デジタル 教科書体 NP-B" w:eastAsia="UD デジタル 教科書体 NP-B" w:hAnsi="ARUD晶輝ゴシック体04M" w:cs="ＭＳ ゴシック" w:hint="eastAsia"/>
          <w:color w:val="000000" w:themeColor="text1"/>
          <w:sz w:val="36"/>
          <w:szCs w:val="36"/>
        </w:rPr>
        <w:t>に向けては，まだまだ人が足りていないのが現状です。そこで</w:t>
      </w:r>
      <w:r w:rsidR="00D13660">
        <w:rPr>
          <w:rFonts w:ascii="UD デジタル 教科書体 NP-B" w:eastAsia="UD デジタル 教科書体 NP-B" w:hAnsi="ARUD晶輝ゴシック体04M" w:cs="ＭＳ ゴシック" w:hint="eastAsia"/>
          <w:color w:val="000000" w:themeColor="text1"/>
          <w:sz w:val="36"/>
          <w:szCs w:val="36"/>
        </w:rPr>
        <w:t>学校独自に</w:t>
      </w:r>
      <w:r w:rsidRPr="00D13660">
        <w:rPr>
          <w:rFonts w:ascii="UD デジタル 教科書体 NP-B" w:eastAsia="UD デジタル 教科書体 NP-B" w:hAnsi="ARUD晶輝ゴシック体04M" w:cs="ＭＳ ゴシック" w:hint="eastAsia"/>
          <w:color w:val="000000" w:themeColor="text1"/>
          <w:sz w:val="36"/>
          <w:szCs w:val="36"/>
        </w:rPr>
        <w:t>お願いしているのが学習支援ボランティアです。</w:t>
      </w:r>
    </w:p>
    <w:p w:rsidR="00660D05" w:rsidRDefault="00A45EF8" w:rsidP="00D13660">
      <w:pPr>
        <w:spacing w:line="480" w:lineRule="exact"/>
        <w:rPr>
          <w:rFonts w:ascii="UD デジタル 教科書体 NP-B" w:eastAsia="UD デジタル 教科書体 NP-B" w:hAnsi="ARUD晶輝ゴシック体04M" w:cs="ＭＳ ゴシック"/>
          <w:color w:val="000000" w:themeColor="text1"/>
          <w:sz w:val="36"/>
          <w:szCs w:val="36"/>
        </w:rPr>
      </w:pPr>
      <w:r w:rsidRPr="00D13660">
        <w:rPr>
          <w:rFonts w:ascii="UD デジタル 教科書体 NP-B" w:eastAsia="UD デジタル 教科書体 NP-B" w:hAnsi="ARUD晶輝ゴシック体04M" w:cs="ＭＳ ゴシック" w:hint="eastAsia"/>
          <w:color w:val="000000" w:themeColor="text1"/>
          <w:sz w:val="36"/>
          <w:szCs w:val="36"/>
        </w:rPr>
        <w:t xml:space="preserve">　</w:t>
      </w:r>
      <w:r w:rsidR="00255198" w:rsidRPr="00D13660">
        <w:rPr>
          <w:rFonts w:ascii="UD デジタル 教科書体 NP-B" w:eastAsia="UD デジタル 教科書体 NP-B" w:hAnsi="ARUD晶輝ゴシック体04M" w:cs="ＭＳ ゴシック" w:hint="eastAsia"/>
          <w:color w:val="000000" w:themeColor="text1"/>
          <w:sz w:val="36"/>
          <w:szCs w:val="36"/>
        </w:rPr>
        <w:t>先日は３，４年生に</w:t>
      </w:r>
      <w:r w:rsidR="00660D05">
        <w:rPr>
          <w:rFonts w:ascii="UD デジタル 教科書体 NP-B" w:eastAsia="UD デジタル 教科書体 NP-B" w:hAnsi="ARUD晶輝ゴシック体04M" w:cs="ＭＳ ゴシック" w:hint="eastAsia"/>
          <w:color w:val="000000" w:themeColor="text1"/>
          <w:sz w:val="36"/>
          <w:szCs w:val="36"/>
        </w:rPr>
        <w:t>光陽珠算</w:t>
      </w:r>
      <w:r w:rsidR="00C50CBE" w:rsidRPr="00D13660">
        <w:rPr>
          <w:rFonts w:ascii="UD デジタル 教科書体 NP-B" w:eastAsia="UD デジタル 教科書体 NP-B" w:hAnsi="ARUD晶輝ゴシック体04M" w:cs="ＭＳ ゴシック" w:hint="eastAsia"/>
          <w:color w:val="000000" w:themeColor="text1"/>
          <w:sz w:val="36"/>
          <w:szCs w:val="36"/>
        </w:rPr>
        <w:t>教室の</w:t>
      </w:r>
      <w:r w:rsidR="00660D05">
        <w:rPr>
          <w:rFonts w:ascii="UD デジタル 教科書体 NP-B" w:eastAsia="UD デジタル 教科書体 NP-B" w:hAnsi="ARUD晶輝ゴシック体04M" w:cs="ＭＳ ゴシック" w:hint="eastAsia"/>
          <w:color w:val="000000" w:themeColor="text1"/>
          <w:sz w:val="36"/>
          <w:szCs w:val="36"/>
        </w:rPr>
        <w:t>今野</w:t>
      </w:r>
      <w:r w:rsidR="00C50CBE" w:rsidRPr="00D13660">
        <w:rPr>
          <w:rFonts w:ascii="UD デジタル 教科書体 NP-B" w:eastAsia="UD デジタル 教科書体 NP-B" w:hAnsi="ARUD晶輝ゴシック体04M" w:cs="ＭＳ ゴシック" w:hint="eastAsia"/>
          <w:color w:val="000000" w:themeColor="text1"/>
          <w:sz w:val="36"/>
          <w:szCs w:val="36"/>
        </w:rPr>
        <w:t>先生が指導に来てくださ</w:t>
      </w:r>
      <w:r w:rsidR="00B527FF" w:rsidRPr="00D13660">
        <w:rPr>
          <w:rFonts w:ascii="UD デジタル 教科書体 NP-B" w:eastAsia="UD デジタル 教科書体 NP-B" w:hAnsi="ARUD晶輝ゴシック体04M" w:cs="ＭＳ ゴシック" w:hint="eastAsia"/>
          <w:color w:val="000000" w:themeColor="text1"/>
          <w:sz w:val="36"/>
          <w:szCs w:val="36"/>
        </w:rPr>
        <w:t>り難しい</w:t>
      </w:r>
      <w:r w:rsidR="00FC57C8" w:rsidRPr="00D13660">
        <w:rPr>
          <w:rFonts w:ascii="UD デジタル 教科書体 NP-B" w:eastAsia="UD デジタル 教科書体 NP-B" w:hAnsi="ARUD晶輝ゴシック体04M" w:cs="ＭＳ ゴシック" w:hint="eastAsia"/>
          <w:color w:val="000000" w:themeColor="text1"/>
          <w:sz w:val="36"/>
          <w:szCs w:val="36"/>
        </w:rPr>
        <w:t>そろばんの</w:t>
      </w:r>
      <w:r w:rsidR="00B527FF" w:rsidRPr="00D13660">
        <w:rPr>
          <w:rFonts w:ascii="UD デジタル 教科書体 NP-B" w:eastAsia="UD デジタル 教科書体 NP-B" w:hAnsi="ARUD晶輝ゴシック体04M" w:cs="ＭＳ ゴシック" w:hint="eastAsia"/>
          <w:color w:val="000000" w:themeColor="text1"/>
          <w:sz w:val="36"/>
          <w:szCs w:val="36"/>
        </w:rPr>
        <w:t>運指を分かりやすく教えていただき</w:t>
      </w:r>
      <w:r w:rsidR="00C50CBE" w:rsidRPr="00D13660">
        <w:rPr>
          <w:rFonts w:ascii="UD デジタル 教科書体 NP-B" w:eastAsia="UD デジタル 教科書体 NP-B" w:hAnsi="ARUD晶輝ゴシック体04M" w:cs="ＭＳ ゴシック" w:hint="eastAsia"/>
          <w:color w:val="000000" w:themeColor="text1"/>
          <w:sz w:val="36"/>
          <w:szCs w:val="36"/>
        </w:rPr>
        <w:t>ました。</w:t>
      </w:r>
    </w:p>
    <w:p w:rsidR="00255198" w:rsidRPr="00D13660" w:rsidRDefault="00660D05" w:rsidP="00D13660">
      <w:pPr>
        <w:spacing w:line="480" w:lineRule="exact"/>
        <w:rPr>
          <w:rFonts w:ascii="UD デジタル 教科書体 NP-B" w:eastAsia="UD デジタル 教科書体 NP-B" w:hAnsi="ARUD晶輝ゴシック体04M" w:cs="ＭＳ ゴシック" w:hint="eastAsia"/>
          <w:color w:val="000000" w:themeColor="text1"/>
          <w:sz w:val="36"/>
          <w:szCs w:val="36"/>
        </w:rPr>
      </w:pPr>
      <w:r>
        <w:rPr>
          <w:rFonts w:ascii="UD デジタル 教科書体 NP-B" w:eastAsia="UD デジタル 教科書体 NP-B" w:hAnsi="ARUD晶輝ゴシック体04M" w:cs="ＭＳ ゴシック" w:hint="eastAsia"/>
          <w:color w:val="000000" w:themeColor="text1"/>
          <w:sz w:val="36"/>
          <w:szCs w:val="36"/>
        </w:rPr>
        <w:t xml:space="preserve">　</w:t>
      </w:r>
      <w:r w:rsidRPr="00D13660">
        <w:rPr>
          <w:rFonts w:ascii="UD デジタル 教科書体 NP-B" w:eastAsia="UD デジタル 教科書体 NP-B" w:hAnsi="ARUD晶輝ゴシック体04M" w:cs="ＭＳ ゴシック" w:hint="eastAsia"/>
          <w:noProof/>
          <w:color w:val="000000" w:themeColor="text1"/>
          <w:sz w:val="36"/>
          <w:szCs w:val="36"/>
        </w:rPr>
        <w:drawing>
          <wp:anchor distT="0" distB="0" distL="114300" distR="114300" simplePos="0" relativeHeight="251827200" behindDoc="0" locked="0" layoutInCell="1" allowOverlap="1">
            <wp:simplePos x="0" y="0"/>
            <wp:positionH relativeFrom="margin">
              <wp:align>left</wp:align>
            </wp:positionH>
            <wp:positionV relativeFrom="paragraph">
              <wp:posOffset>15240</wp:posOffset>
            </wp:positionV>
            <wp:extent cx="3057525" cy="2114550"/>
            <wp:effectExtent l="0" t="0" r="0" b="0"/>
            <wp:wrapSquare wrapText="bothSides"/>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69107" cy="21230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50CBE" w:rsidRPr="00D13660">
        <w:rPr>
          <w:rFonts w:ascii="UD デジタル 教科書体 NP-B" w:eastAsia="UD デジタル 教科書体 NP-B" w:hAnsi="ARUD晶輝ゴシック体04M" w:cs="ＭＳ ゴシック" w:hint="eastAsia"/>
          <w:color w:val="000000" w:themeColor="text1"/>
          <w:sz w:val="36"/>
          <w:szCs w:val="36"/>
        </w:rPr>
        <w:t>また，現在は，書道の時間に</w:t>
      </w:r>
      <w:r>
        <w:rPr>
          <w:rFonts w:ascii="UD デジタル 教科書体 NP-B" w:eastAsia="UD デジタル 教科書体 NP-B" w:hAnsi="ARUD晶輝ゴシック体04M" w:cs="ＭＳ ゴシック" w:hint="eastAsia"/>
          <w:color w:val="000000" w:themeColor="text1"/>
          <w:sz w:val="36"/>
          <w:szCs w:val="36"/>
        </w:rPr>
        <w:t>池田先生，山崎先生の２</w:t>
      </w:r>
      <w:r w:rsidR="00C50CBE" w:rsidRPr="00D13660">
        <w:rPr>
          <w:rFonts w:ascii="UD デジタル 教科書体 NP-B" w:eastAsia="UD デジタル 教科書体 NP-B" w:hAnsi="ARUD晶輝ゴシック体04M" w:cs="ＭＳ ゴシック" w:hint="eastAsia"/>
          <w:color w:val="000000" w:themeColor="text1"/>
          <w:sz w:val="36"/>
          <w:szCs w:val="36"/>
        </w:rPr>
        <w:t>名の先生が指導に来ていただいています。教員一人では手の届かない所も，地域の皆様の多くのお力をお借りして成り立っています。今後も</w:t>
      </w:r>
      <w:r w:rsidR="00FC57C8" w:rsidRPr="00D13660">
        <w:rPr>
          <w:rFonts w:ascii="UD デジタル 教科書体 NP-B" w:eastAsia="UD デジタル 教科書体 NP-B" w:hAnsi="ARUD晶輝ゴシック体04M" w:cs="ＭＳ ゴシック" w:hint="eastAsia"/>
          <w:color w:val="000000" w:themeColor="text1"/>
          <w:sz w:val="36"/>
          <w:szCs w:val="36"/>
        </w:rPr>
        <w:t>各種学習支援ボランティアに，ご協力を</w:t>
      </w:r>
      <w:r w:rsidR="00C50CBE" w:rsidRPr="00D13660">
        <w:rPr>
          <w:rFonts w:ascii="UD デジタル 教科書体 NP-B" w:eastAsia="UD デジタル 教科書体 NP-B" w:hAnsi="ARUD晶輝ゴシック体04M" w:cs="ＭＳ ゴシック" w:hint="eastAsia"/>
          <w:color w:val="000000" w:themeColor="text1"/>
          <w:sz w:val="36"/>
          <w:szCs w:val="36"/>
        </w:rPr>
        <w:t>よろしくお願いします。</w:t>
      </w:r>
    </w:p>
    <w:sectPr w:rsidR="00255198" w:rsidRPr="00D13660" w:rsidSect="001B7AD1">
      <w:pgSz w:w="11906" w:h="16838" w:code="9"/>
      <w:pgMar w:top="454" w:right="454" w:bottom="454" w:left="454" w:header="851" w:footer="992" w:gutter="0"/>
      <w:cols w:space="425"/>
      <w:docGrid w:type="lines" w:linePitch="32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81612" w:rsidRDefault="00A81612" w:rsidP="00E17B5A">
      <w:r>
        <w:separator/>
      </w:r>
    </w:p>
  </w:endnote>
  <w:endnote w:type="continuationSeparator" w:id="0">
    <w:p w:rsidR="00A81612" w:rsidRDefault="00A81612" w:rsidP="00E17B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G丸ｺﾞｼｯｸM-PRO">
    <w:panose1 w:val="020F0600000000000000"/>
    <w:charset w:val="80"/>
    <w:family w:val="moder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HG創英角ﾎﾟｯﾌﾟ体">
    <w:panose1 w:val="040B0A09000000000000"/>
    <w:charset w:val="80"/>
    <w:family w:val="modern"/>
    <w:pitch w:val="fixed"/>
    <w:sig w:usb0="E00002FF" w:usb1="6AC7FDFB" w:usb2="00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UD デジタル 教科書体 NK-B">
    <w:panose1 w:val="02020700000000000000"/>
    <w:charset w:val="80"/>
    <w:family w:val="roman"/>
    <w:pitch w:val="variable"/>
    <w:sig w:usb0="800002A3" w:usb1="2AC7ECFA" w:usb2="00000010" w:usb3="00000000" w:csb0="00020000" w:csb1="00000000"/>
  </w:font>
  <w:font w:name="ARUD晶輝ゴシック体04M">
    <w:panose1 w:val="020B0609000000000000"/>
    <w:charset w:val="80"/>
    <w:family w:val="modern"/>
    <w:pitch w:val="fixed"/>
    <w:sig w:usb0="80000283" w:usb1="38C76CFA" w:usb2="00000010" w:usb3="00000000" w:csb0="00020001" w:csb1="00000000"/>
  </w:font>
  <w:font w:name="ARPUD晶輝ゴシック体04M">
    <w:panose1 w:val="020B0600000000000000"/>
    <w:charset w:val="80"/>
    <w:family w:val="modern"/>
    <w:pitch w:val="variable"/>
    <w:sig w:usb0="80000283" w:usb1="38C76CFA" w:usb2="00000010" w:usb3="00000000" w:csb0="00020001" w:csb1="00000000"/>
  </w:font>
  <w:font w:name="Segoe UI Symbol">
    <w:panose1 w:val="020B0502040204020203"/>
    <w:charset w:val="00"/>
    <w:family w:val="swiss"/>
    <w:pitch w:val="variable"/>
    <w:sig w:usb0="800001E3" w:usb1="1200FFEF" w:usb2="00040000" w:usb3="00000000" w:csb0="00000001" w:csb1="00000000"/>
  </w:font>
  <w:font w:name="UD デジタル 教科書体 NP-B">
    <w:panose1 w:val="02020700000000000000"/>
    <w:charset w:val="80"/>
    <w:family w:val="roman"/>
    <w:pitch w:val="variable"/>
    <w:sig w:usb0="800002A3" w:usb1="2AC7ECFA"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81612" w:rsidRDefault="00A81612" w:rsidP="00E17B5A">
      <w:r>
        <w:separator/>
      </w:r>
    </w:p>
  </w:footnote>
  <w:footnote w:type="continuationSeparator" w:id="0">
    <w:p w:rsidR="00A81612" w:rsidRDefault="00A81612" w:rsidP="00E17B5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2759F4"/>
    <w:multiLevelType w:val="hybridMultilevel"/>
    <w:tmpl w:val="5D38B3B6"/>
    <w:lvl w:ilvl="0" w:tplc="6AFCA3FA">
      <w:start w:val="2"/>
      <w:numFmt w:val="bullet"/>
      <w:lvlText w:val="・"/>
      <w:lvlJc w:val="left"/>
      <w:pPr>
        <w:tabs>
          <w:tab w:val="num" w:pos="390"/>
        </w:tabs>
        <w:ind w:left="390" w:hanging="390"/>
      </w:pPr>
      <w:rPr>
        <w:rFonts w:ascii="HG丸ｺﾞｼｯｸM-PRO" w:eastAsia="HG丸ｺﾞｼｯｸM-PRO" w:hAnsi="Century"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 w15:restartNumberingAfterBreak="0">
    <w:nsid w:val="0BC93F59"/>
    <w:multiLevelType w:val="hybridMultilevel"/>
    <w:tmpl w:val="77103130"/>
    <w:lvl w:ilvl="0" w:tplc="743C9F94">
      <w:numFmt w:val="bullet"/>
      <w:lvlText w:val="○"/>
      <w:lvlJc w:val="left"/>
      <w:pPr>
        <w:tabs>
          <w:tab w:val="num" w:pos="360"/>
        </w:tabs>
        <w:ind w:left="360" w:hanging="360"/>
      </w:pPr>
      <w:rPr>
        <w:rFonts w:ascii="HG丸ｺﾞｼｯｸM-PRO" w:eastAsia="HG丸ｺﾞｼｯｸM-PRO" w:hAnsi="Century"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 w15:restartNumberingAfterBreak="0">
    <w:nsid w:val="2CE878C8"/>
    <w:multiLevelType w:val="hybridMultilevel"/>
    <w:tmpl w:val="83783620"/>
    <w:lvl w:ilvl="0" w:tplc="FD58C3AE">
      <w:start w:val="1"/>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3" w15:restartNumberingAfterBreak="0">
    <w:nsid w:val="530E1529"/>
    <w:multiLevelType w:val="hybridMultilevel"/>
    <w:tmpl w:val="F0C2D586"/>
    <w:lvl w:ilvl="0" w:tplc="8516084E">
      <w:start w:val="7"/>
      <w:numFmt w:val="decimalEnclosedCircle"/>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4" w15:restartNumberingAfterBreak="0">
    <w:nsid w:val="565657DD"/>
    <w:multiLevelType w:val="hybridMultilevel"/>
    <w:tmpl w:val="AE688134"/>
    <w:lvl w:ilvl="0" w:tplc="D9482938">
      <w:start w:val="1"/>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5" w15:restartNumberingAfterBreak="0">
    <w:nsid w:val="5E581F77"/>
    <w:multiLevelType w:val="hybridMultilevel"/>
    <w:tmpl w:val="A6CA42FA"/>
    <w:lvl w:ilvl="0" w:tplc="0409000F">
      <w:start w:val="1"/>
      <w:numFmt w:val="decimal"/>
      <w:lvlText w:val="%1."/>
      <w:lvlJc w:val="left"/>
      <w:pPr>
        <w:tabs>
          <w:tab w:val="num" w:pos="420"/>
        </w:tabs>
        <w:ind w:left="420" w:hanging="420"/>
      </w:p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6" w15:restartNumberingAfterBreak="0">
    <w:nsid w:val="65AC3884"/>
    <w:multiLevelType w:val="hybridMultilevel"/>
    <w:tmpl w:val="15E8A588"/>
    <w:lvl w:ilvl="0" w:tplc="504CF7C0">
      <w:start w:val="1"/>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7" w15:restartNumberingAfterBreak="0">
    <w:nsid w:val="68AF48F6"/>
    <w:multiLevelType w:val="hybridMultilevel"/>
    <w:tmpl w:val="8C7610CA"/>
    <w:lvl w:ilvl="0" w:tplc="B5645D10">
      <w:start w:val="1"/>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8" w15:restartNumberingAfterBreak="0">
    <w:nsid w:val="6B810956"/>
    <w:multiLevelType w:val="hybridMultilevel"/>
    <w:tmpl w:val="0EC856F4"/>
    <w:lvl w:ilvl="0" w:tplc="5EF4424E">
      <w:start w:val="1"/>
      <w:numFmt w:val="decimalFullWidth"/>
      <w:lvlText w:val="（%1）"/>
      <w:lvlJc w:val="left"/>
      <w:pPr>
        <w:ind w:left="420" w:hanging="420"/>
      </w:pPr>
      <w:rPr>
        <w:rFonts w:hint="default"/>
        <w:color w:val="000000" w:themeColor="text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6C960B73"/>
    <w:multiLevelType w:val="hybridMultilevel"/>
    <w:tmpl w:val="BDBC8562"/>
    <w:lvl w:ilvl="0" w:tplc="225EB972">
      <w:numFmt w:val="bullet"/>
      <w:lvlText w:val="○"/>
      <w:lvlJc w:val="left"/>
      <w:pPr>
        <w:tabs>
          <w:tab w:val="num" w:pos="480"/>
        </w:tabs>
        <w:ind w:left="480" w:hanging="480"/>
      </w:pPr>
      <w:rPr>
        <w:rFonts w:ascii="HG丸ｺﾞｼｯｸM-PRO" w:eastAsia="HG丸ｺﾞｼｯｸM-PRO" w:hAnsi="Century"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0" w15:restartNumberingAfterBreak="0">
    <w:nsid w:val="75EE0312"/>
    <w:multiLevelType w:val="hybridMultilevel"/>
    <w:tmpl w:val="316697EC"/>
    <w:lvl w:ilvl="0" w:tplc="AE10154A">
      <w:numFmt w:val="bullet"/>
      <w:lvlText w:val="○"/>
      <w:lvlJc w:val="left"/>
      <w:pPr>
        <w:tabs>
          <w:tab w:val="num" w:pos="360"/>
        </w:tabs>
        <w:ind w:left="360" w:hanging="360"/>
      </w:pPr>
      <w:rPr>
        <w:rFonts w:ascii="HG丸ｺﾞｼｯｸM-PRO" w:eastAsia="HG丸ｺﾞｼｯｸM-PRO" w:hAnsi="Century"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1" w15:restartNumberingAfterBreak="0">
    <w:nsid w:val="767F486F"/>
    <w:multiLevelType w:val="hybridMultilevel"/>
    <w:tmpl w:val="12825834"/>
    <w:lvl w:ilvl="0" w:tplc="33D4C758">
      <w:start w:val="2"/>
      <w:numFmt w:val="bullet"/>
      <w:lvlText w:val="・"/>
      <w:lvlJc w:val="left"/>
      <w:pPr>
        <w:tabs>
          <w:tab w:val="num" w:pos="450"/>
        </w:tabs>
        <w:ind w:left="450" w:hanging="390"/>
      </w:pPr>
      <w:rPr>
        <w:rFonts w:ascii="HG丸ｺﾞｼｯｸM-PRO" w:eastAsia="HG丸ｺﾞｼｯｸM-PRO" w:hAnsi="Century"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2" w15:restartNumberingAfterBreak="0">
    <w:nsid w:val="7D4A43A3"/>
    <w:multiLevelType w:val="hybridMultilevel"/>
    <w:tmpl w:val="6DD618EE"/>
    <w:lvl w:ilvl="0" w:tplc="749299B6">
      <w:start w:val="1"/>
      <w:numFmt w:val="decimalEnclosedCircle"/>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num w:numId="1">
    <w:abstractNumId w:val="9"/>
  </w:num>
  <w:num w:numId="2">
    <w:abstractNumId w:val="10"/>
  </w:num>
  <w:num w:numId="3">
    <w:abstractNumId w:val="1"/>
  </w:num>
  <w:num w:numId="4">
    <w:abstractNumId w:val="5"/>
  </w:num>
  <w:num w:numId="5">
    <w:abstractNumId w:val="12"/>
  </w:num>
  <w:num w:numId="6">
    <w:abstractNumId w:val="3"/>
  </w:num>
  <w:num w:numId="7">
    <w:abstractNumId w:val="0"/>
  </w:num>
  <w:num w:numId="8">
    <w:abstractNumId w:val="11"/>
  </w:num>
  <w:num w:numId="9">
    <w:abstractNumId w:val="4"/>
  </w:num>
  <w:num w:numId="10">
    <w:abstractNumId w:val="2"/>
  </w:num>
  <w:num w:numId="11">
    <w:abstractNumId w:val="6"/>
  </w:num>
  <w:num w:numId="12">
    <w:abstractNumId w:val="7"/>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05"/>
  <w:drawingGridVerticalSpacing w:val="164"/>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774F"/>
    <w:rsid w:val="00000F51"/>
    <w:rsid w:val="000118CB"/>
    <w:rsid w:val="00013477"/>
    <w:rsid w:val="00013F32"/>
    <w:rsid w:val="00015D75"/>
    <w:rsid w:val="00016030"/>
    <w:rsid w:val="000256D3"/>
    <w:rsid w:val="000267D6"/>
    <w:rsid w:val="00036378"/>
    <w:rsid w:val="00040057"/>
    <w:rsid w:val="000425F1"/>
    <w:rsid w:val="000515A5"/>
    <w:rsid w:val="00051943"/>
    <w:rsid w:val="0005250B"/>
    <w:rsid w:val="000537C1"/>
    <w:rsid w:val="00055D45"/>
    <w:rsid w:val="000708F1"/>
    <w:rsid w:val="00072A5D"/>
    <w:rsid w:val="00081385"/>
    <w:rsid w:val="000825F9"/>
    <w:rsid w:val="00085616"/>
    <w:rsid w:val="00087882"/>
    <w:rsid w:val="00094169"/>
    <w:rsid w:val="000A1283"/>
    <w:rsid w:val="000B27C9"/>
    <w:rsid w:val="000B4693"/>
    <w:rsid w:val="000C27ED"/>
    <w:rsid w:val="000D06F6"/>
    <w:rsid w:val="000F118D"/>
    <w:rsid w:val="000F47FD"/>
    <w:rsid w:val="000F7609"/>
    <w:rsid w:val="0010112C"/>
    <w:rsid w:val="00102346"/>
    <w:rsid w:val="00104029"/>
    <w:rsid w:val="00111E64"/>
    <w:rsid w:val="00116D10"/>
    <w:rsid w:val="00132FFE"/>
    <w:rsid w:val="00135401"/>
    <w:rsid w:val="001360D2"/>
    <w:rsid w:val="0013737A"/>
    <w:rsid w:val="001406BD"/>
    <w:rsid w:val="00140DA4"/>
    <w:rsid w:val="001557BF"/>
    <w:rsid w:val="00162FF1"/>
    <w:rsid w:val="001662C2"/>
    <w:rsid w:val="001804EA"/>
    <w:rsid w:val="00183396"/>
    <w:rsid w:val="001940DC"/>
    <w:rsid w:val="001A0E59"/>
    <w:rsid w:val="001B7AD1"/>
    <w:rsid w:val="001C751F"/>
    <w:rsid w:val="001C7735"/>
    <w:rsid w:val="001E61C1"/>
    <w:rsid w:val="001F0DD4"/>
    <w:rsid w:val="001F3EE8"/>
    <w:rsid w:val="001F41EB"/>
    <w:rsid w:val="00207D34"/>
    <w:rsid w:val="00211DA3"/>
    <w:rsid w:val="00213CCB"/>
    <w:rsid w:val="00217C20"/>
    <w:rsid w:val="00222966"/>
    <w:rsid w:val="002305E5"/>
    <w:rsid w:val="00235A45"/>
    <w:rsid w:val="00235E48"/>
    <w:rsid w:val="00236F62"/>
    <w:rsid w:val="00237834"/>
    <w:rsid w:val="00241169"/>
    <w:rsid w:val="00241910"/>
    <w:rsid w:val="002432C6"/>
    <w:rsid w:val="00247395"/>
    <w:rsid w:val="0025219C"/>
    <w:rsid w:val="002538D8"/>
    <w:rsid w:val="00254E22"/>
    <w:rsid w:val="00255198"/>
    <w:rsid w:val="002932FB"/>
    <w:rsid w:val="00294D05"/>
    <w:rsid w:val="00294D93"/>
    <w:rsid w:val="00296532"/>
    <w:rsid w:val="002A35A9"/>
    <w:rsid w:val="002A51C3"/>
    <w:rsid w:val="002B0D42"/>
    <w:rsid w:val="002B1F32"/>
    <w:rsid w:val="002D520C"/>
    <w:rsid w:val="002D64FC"/>
    <w:rsid w:val="002E174F"/>
    <w:rsid w:val="002E35F2"/>
    <w:rsid w:val="002E6998"/>
    <w:rsid w:val="002E77D2"/>
    <w:rsid w:val="002F06AC"/>
    <w:rsid w:val="002F553F"/>
    <w:rsid w:val="002F564E"/>
    <w:rsid w:val="002F7CB0"/>
    <w:rsid w:val="00300606"/>
    <w:rsid w:val="003006F6"/>
    <w:rsid w:val="00302921"/>
    <w:rsid w:val="00304F22"/>
    <w:rsid w:val="003116ED"/>
    <w:rsid w:val="00316307"/>
    <w:rsid w:val="00322986"/>
    <w:rsid w:val="003242B7"/>
    <w:rsid w:val="00327C2A"/>
    <w:rsid w:val="00337301"/>
    <w:rsid w:val="003375EA"/>
    <w:rsid w:val="0035314A"/>
    <w:rsid w:val="003568F8"/>
    <w:rsid w:val="00356B05"/>
    <w:rsid w:val="00362334"/>
    <w:rsid w:val="00367989"/>
    <w:rsid w:val="0037074D"/>
    <w:rsid w:val="00371221"/>
    <w:rsid w:val="0037298B"/>
    <w:rsid w:val="00374E96"/>
    <w:rsid w:val="00381076"/>
    <w:rsid w:val="0038195B"/>
    <w:rsid w:val="00381AA7"/>
    <w:rsid w:val="00382646"/>
    <w:rsid w:val="003859F4"/>
    <w:rsid w:val="0039435E"/>
    <w:rsid w:val="00396273"/>
    <w:rsid w:val="003963CB"/>
    <w:rsid w:val="003972BD"/>
    <w:rsid w:val="003A4003"/>
    <w:rsid w:val="003B088F"/>
    <w:rsid w:val="003B2DA3"/>
    <w:rsid w:val="003B5BB4"/>
    <w:rsid w:val="003C14C3"/>
    <w:rsid w:val="003C21A1"/>
    <w:rsid w:val="003C6F41"/>
    <w:rsid w:val="003D5205"/>
    <w:rsid w:val="003F2122"/>
    <w:rsid w:val="003F4A36"/>
    <w:rsid w:val="004137C8"/>
    <w:rsid w:val="00413AAF"/>
    <w:rsid w:val="004207EF"/>
    <w:rsid w:val="004248DD"/>
    <w:rsid w:val="00431A26"/>
    <w:rsid w:val="004460E1"/>
    <w:rsid w:val="0046572D"/>
    <w:rsid w:val="00481CB4"/>
    <w:rsid w:val="00482D56"/>
    <w:rsid w:val="00483348"/>
    <w:rsid w:val="00492ADA"/>
    <w:rsid w:val="004944C9"/>
    <w:rsid w:val="004A095F"/>
    <w:rsid w:val="004A238B"/>
    <w:rsid w:val="004B5523"/>
    <w:rsid w:val="004B60CE"/>
    <w:rsid w:val="004C58FB"/>
    <w:rsid w:val="004D1008"/>
    <w:rsid w:val="004D24F4"/>
    <w:rsid w:val="004D2D45"/>
    <w:rsid w:val="004D6870"/>
    <w:rsid w:val="004E00E6"/>
    <w:rsid w:val="004E1A81"/>
    <w:rsid w:val="004E27C1"/>
    <w:rsid w:val="004F21A1"/>
    <w:rsid w:val="004F64AF"/>
    <w:rsid w:val="0051108E"/>
    <w:rsid w:val="00514507"/>
    <w:rsid w:val="00520C1D"/>
    <w:rsid w:val="005219D7"/>
    <w:rsid w:val="005224AC"/>
    <w:rsid w:val="00525820"/>
    <w:rsid w:val="0053181F"/>
    <w:rsid w:val="00551300"/>
    <w:rsid w:val="00554730"/>
    <w:rsid w:val="005604BB"/>
    <w:rsid w:val="005653A8"/>
    <w:rsid w:val="005850A8"/>
    <w:rsid w:val="0059615F"/>
    <w:rsid w:val="005A01D0"/>
    <w:rsid w:val="005B7043"/>
    <w:rsid w:val="005B7A5B"/>
    <w:rsid w:val="005C2C82"/>
    <w:rsid w:val="005C3841"/>
    <w:rsid w:val="005C7EA9"/>
    <w:rsid w:val="005D1F18"/>
    <w:rsid w:val="005D5342"/>
    <w:rsid w:val="005D7BA1"/>
    <w:rsid w:val="005E08CC"/>
    <w:rsid w:val="005E27D5"/>
    <w:rsid w:val="005F2593"/>
    <w:rsid w:val="005F3565"/>
    <w:rsid w:val="005F373D"/>
    <w:rsid w:val="00600E13"/>
    <w:rsid w:val="00602C92"/>
    <w:rsid w:val="0061358A"/>
    <w:rsid w:val="006174D2"/>
    <w:rsid w:val="00617FD2"/>
    <w:rsid w:val="00622305"/>
    <w:rsid w:val="00625FB7"/>
    <w:rsid w:val="00633BDD"/>
    <w:rsid w:val="0063605F"/>
    <w:rsid w:val="0063629A"/>
    <w:rsid w:val="00645A08"/>
    <w:rsid w:val="00645A93"/>
    <w:rsid w:val="00653DF9"/>
    <w:rsid w:val="00655477"/>
    <w:rsid w:val="006555B3"/>
    <w:rsid w:val="00660D05"/>
    <w:rsid w:val="00661F5D"/>
    <w:rsid w:val="00663A7D"/>
    <w:rsid w:val="00663D1F"/>
    <w:rsid w:val="00664DB9"/>
    <w:rsid w:val="00665715"/>
    <w:rsid w:val="00674CCB"/>
    <w:rsid w:val="00687C90"/>
    <w:rsid w:val="00692980"/>
    <w:rsid w:val="0069518A"/>
    <w:rsid w:val="0069574B"/>
    <w:rsid w:val="006A0686"/>
    <w:rsid w:val="006B44B6"/>
    <w:rsid w:val="006C251A"/>
    <w:rsid w:val="006C387E"/>
    <w:rsid w:val="006D2474"/>
    <w:rsid w:val="006D7EDE"/>
    <w:rsid w:val="006E1A77"/>
    <w:rsid w:val="006F28BC"/>
    <w:rsid w:val="00702813"/>
    <w:rsid w:val="00707DC6"/>
    <w:rsid w:val="007120CF"/>
    <w:rsid w:val="007162D8"/>
    <w:rsid w:val="00720320"/>
    <w:rsid w:val="00730AA1"/>
    <w:rsid w:val="007336A3"/>
    <w:rsid w:val="00740AA9"/>
    <w:rsid w:val="007457FD"/>
    <w:rsid w:val="00765602"/>
    <w:rsid w:val="00765700"/>
    <w:rsid w:val="00773579"/>
    <w:rsid w:val="0077398A"/>
    <w:rsid w:val="007772E7"/>
    <w:rsid w:val="007825D1"/>
    <w:rsid w:val="00783C46"/>
    <w:rsid w:val="00786FC9"/>
    <w:rsid w:val="00793310"/>
    <w:rsid w:val="00795AB6"/>
    <w:rsid w:val="007A287D"/>
    <w:rsid w:val="007A3AAD"/>
    <w:rsid w:val="007A5D76"/>
    <w:rsid w:val="007A7722"/>
    <w:rsid w:val="007A774F"/>
    <w:rsid w:val="007B18C4"/>
    <w:rsid w:val="007C3D6B"/>
    <w:rsid w:val="007D33E5"/>
    <w:rsid w:val="007D5BD5"/>
    <w:rsid w:val="007E1356"/>
    <w:rsid w:val="007E6398"/>
    <w:rsid w:val="007E7619"/>
    <w:rsid w:val="007F6981"/>
    <w:rsid w:val="00801133"/>
    <w:rsid w:val="00807F60"/>
    <w:rsid w:val="0081149E"/>
    <w:rsid w:val="00811C80"/>
    <w:rsid w:val="00812FDF"/>
    <w:rsid w:val="00813E89"/>
    <w:rsid w:val="00814A24"/>
    <w:rsid w:val="008231B6"/>
    <w:rsid w:val="00830170"/>
    <w:rsid w:val="0083261B"/>
    <w:rsid w:val="008419D9"/>
    <w:rsid w:val="00844B97"/>
    <w:rsid w:val="00855539"/>
    <w:rsid w:val="00857C00"/>
    <w:rsid w:val="00863C90"/>
    <w:rsid w:val="0087187F"/>
    <w:rsid w:val="008746C3"/>
    <w:rsid w:val="00881DC2"/>
    <w:rsid w:val="00883350"/>
    <w:rsid w:val="00884429"/>
    <w:rsid w:val="008A0595"/>
    <w:rsid w:val="008B641D"/>
    <w:rsid w:val="008C28EE"/>
    <w:rsid w:val="008C3DFA"/>
    <w:rsid w:val="008C4121"/>
    <w:rsid w:val="008D6D6F"/>
    <w:rsid w:val="009034E8"/>
    <w:rsid w:val="009128F8"/>
    <w:rsid w:val="00916030"/>
    <w:rsid w:val="00916AF7"/>
    <w:rsid w:val="00927D63"/>
    <w:rsid w:val="00931926"/>
    <w:rsid w:val="00940309"/>
    <w:rsid w:val="00940B7F"/>
    <w:rsid w:val="009518A2"/>
    <w:rsid w:val="00952CE1"/>
    <w:rsid w:val="0098561A"/>
    <w:rsid w:val="00987275"/>
    <w:rsid w:val="0099695F"/>
    <w:rsid w:val="009A047A"/>
    <w:rsid w:val="009A1F13"/>
    <w:rsid w:val="009A7DF3"/>
    <w:rsid w:val="009B68C9"/>
    <w:rsid w:val="009B6D57"/>
    <w:rsid w:val="009C0E16"/>
    <w:rsid w:val="009C1A30"/>
    <w:rsid w:val="009C341F"/>
    <w:rsid w:val="009C61CC"/>
    <w:rsid w:val="009D1634"/>
    <w:rsid w:val="009E3ABA"/>
    <w:rsid w:val="009E6B55"/>
    <w:rsid w:val="009F19D0"/>
    <w:rsid w:val="009F6B1C"/>
    <w:rsid w:val="00A253C4"/>
    <w:rsid w:val="00A3704A"/>
    <w:rsid w:val="00A45EF8"/>
    <w:rsid w:val="00A476D0"/>
    <w:rsid w:val="00A50795"/>
    <w:rsid w:val="00A50F54"/>
    <w:rsid w:val="00A52AA5"/>
    <w:rsid w:val="00A6135D"/>
    <w:rsid w:val="00A650A9"/>
    <w:rsid w:val="00A654D7"/>
    <w:rsid w:val="00A81612"/>
    <w:rsid w:val="00A855D2"/>
    <w:rsid w:val="00A957AD"/>
    <w:rsid w:val="00AA0521"/>
    <w:rsid w:val="00AA3B44"/>
    <w:rsid w:val="00AA4530"/>
    <w:rsid w:val="00AB15F1"/>
    <w:rsid w:val="00AB50E3"/>
    <w:rsid w:val="00AB5334"/>
    <w:rsid w:val="00AB6D0F"/>
    <w:rsid w:val="00AC4817"/>
    <w:rsid w:val="00AC4F4A"/>
    <w:rsid w:val="00AC7C07"/>
    <w:rsid w:val="00AD188D"/>
    <w:rsid w:val="00AD2EB3"/>
    <w:rsid w:val="00AE0A7B"/>
    <w:rsid w:val="00B011BB"/>
    <w:rsid w:val="00B05DBD"/>
    <w:rsid w:val="00B11CBC"/>
    <w:rsid w:val="00B16C79"/>
    <w:rsid w:val="00B21951"/>
    <w:rsid w:val="00B26FA4"/>
    <w:rsid w:val="00B322D4"/>
    <w:rsid w:val="00B3292A"/>
    <w:rsid w:val="00B43168"/>
    <w:rsid w:val="00B4359D"/>
    <w:rsid w:val="00B45708"/>
    <w:rsid w:val="00B500D7"/>
    <w:rsid w:val="00B527FF"/>
    <w:rsid w:val="00B5562F"/>
    <w:rsid w:val="00B56694"/>
    <w:rsid w:val="00B636BB"/>
    <w:rsid w:val="00B76689"/>
    <w:rsid w:val="00B77141"/>
    <w:rsid w:val="00B7754C"/>
    <w:rsid w:val="00B868B7"/>
    <w:rsid w:val="00B936B5"/>
    <w:rsid w:val="00B94630"/>
    <w:rsid w:val="00B975C9"/>
    <w:rsid w:val="00BA3144"/>
    <w:rsid w:val="00BA61C8"/>
    <w:rsid w:val="00BB64A2"/>
    <w:rsid w:val="00BC175E"/>
    <w:rsid w:val="00BD2666"/>
    <w:rsid w:val="00BE121A"/>
    <w:rsid w:val="00BE5FE1"/>
    <w:rsid w:val="00BF58D0"/>
    <w:rsid w:val="00C017A6"/>
    <w:rsid w:val="00C02D2A"/>
    <w:rsid w:val="00C0385D"/>
    <w:rsid w:val="00C13097"/>
    <w:rsid w:val="00C17C42"/>
    <w:rsid w:val="00C205C1"/>
    <w:rsid w:val="00C25A38"/>
    <w:rsid w:val="00C318C0"/>
    <w:rsid w:val="00C31FAB"/>
    <w:rsid w:val="00C41EB2"/>
    <w:rsid w:val="00C4472E"/>
    <w:rsid w:val="00C50A8B"/>
    <w:rsid w:val="00C50CBE"/>
    <w:rsid w:val="00C55FB1"/>
    <w:rsid w:val="00C57033"/>
    <w:rsid w:val="00C62408"/>
    <w:rsid w:val="00C64D94"/>
    <w:rsid w:val="00C84CD3"/>
    <w:rsid w:val="00CA626B"/>
    <w:rsid w:val="00CB01D4"/>
    <w:rsid w:val="00CB0866"/>
    <w:rsid w:val="00CC663A"/>
    <w:rsid w:val="00CE6F96"/>
    <w:rsid w:val="00CE7EAF"/>
    <w:rsid w:val="00CF1523"/>
    <w:rsid w:val="00CF2531"/>
    <w:rsid w:val="00CF33F5"/>
    <w:rsid w:val="00D03AB5"/>
    <w:rsid w:val="00D128F4"/>
    <w:rsid w:val="00D13660"/>
    <w:rsid w:val="00D1461A"/>
    <w:rsid w:val="00D2782E"/>
    <w:rsid w:val="00D345C8"/>
    <w:rsid w:val="00D41D43"/>
    <w:rsid w:val="00D46653"/>
    <w:rsid w:val="00D502B7"/>
    <w:rsid w:val="00D84617"/>
    <w:rsid w:val="00D9348F"/>
    <w:rsid w:val="00D93E3C"/>
    <w:rsid w:val="00DA3654"/>
    <w:rsid w:val="00DB4376"/>
    <w:rsid w:val="00DB769E"/>
    <w:rsid w:val="00DC0266"/>
    <w:rsid w:val="00DC0AC0"/>
    <w:rsid w:val="00DC1CAF"/>
    <w:rsid w:val="00DC7ED2"/>
    <w:rsid w:val="00DD4B1A"/>
    <w:rsid w:val="00DE1B61"/>
    <w:rsid w:val="00DF1297"/>
    <w:rsid w:val="00DF4708"/>
    <w:rsid w:val="00E01CCD"/>
    <w:rsid w:val="00E02A4C"/>
    <w:rsid w:val="00E059A6"/>
    <w:rsid w:val="00E169A0"/>
    <w:rsid w:val="00E17B5A"/>
    <w:rsid w:val="00E2010C"/>
    <w:rsid w:val="00E20593"/>
    <w:rsid w:val="00E2160F"/>
    <w:rsid w:val="00E22F68"/>
    <w:rsid w:val="00E268C6"/>
    <w:rsid w:val="00E275B5"/>
    <w:rsid w:val="00E325B5"/>
    <w:rsid w:val="00E35DD5"/>
    <w:rsid w:val="00E41AE3"/>
    <w:rsid w:val="00E43F49"/>
    <w:rsid w:val="00E45590"/>
    <w:rsid w:val="00E602B9"/>
    <w:rsid w:val="00E60D0E"/>
    <w:rsid w:val="00E67C15"/>
    <w:rsid w:val="00E708EF"/>
    <w:rsid w:val="00E71480"/>
    <w:rsid w:val="00E71D97"/>
    <w:rsid w:val="00E762F3"/>
    <w:rsid w:val="00E768B0"/>
    <w:rsid w:val="00E87E8E"/>
    <w:rsid w:val="00EA2DE9"/>
    <w:rsid w:val="00EA53A5"/>
    <w:rsid w:val="00EB7178"/>
    <w:rsid w:val="00EC63E9"/>
    <w:rsid w:val="00ED0E36"/>
    <w:rsid w:val="00ED19C2"/>
    <w:rsid w:val="00ED4C0D"/>
    <w:rsid w:val="00EE0090"/>
    <w:rsid w:val="00EE24AB"/>
    <w:rsid w:val="00EE48C2"/>
    <w:rsid w:val="00EE490F"/>
    <w:rsid w:val="00EE7505"/>
    <w:rsid w:val="00EF1815"/>
    <w:rsid w:val="00F02333"/>
    <w:rsid w:val="00F0576A"/>
    <w:rsid w:val="00F07A55"/>
    <w:rsid w:val="00F16616"/>
    <w:rsid w:val="00F20EC5"/>
    <w:rsid w:val="00F22664"/>
    <w:rsid w:val="00F22844"/>
    <w:rsid w:val="00F22EF2"/>
    <w:rsid w:val="00F271D3"/>
    <w:rsid w:val="00F27ED5"/>
    <w:rsid w:val="00F31791"/>
    <w:rsid w:val="00F31ECF"/>
    <w:rsid w:val="00F454F3"/>
    <w:rsid w:val="00F46BF4"/>
    <w:rsid w:val="00F50729"/>
    <w:rsid w:val="00F719F0"/>
    <w:rsid w:val="00F73BE2"/>
    <w:rsid w:val="00F90303"/>
    <w:rsid w:val="00F91324"/>
    <w:rsid w:val="00F933AC"/>
    <w:rsid w:val="00F94C76"/>
    <w:rsid w:val="00FA137E"/>
    <w:rsid w:val="00FA19C0"/>
    <w:rsid w:val="00FB51FF"/>
    <w:rsid w:val="00FC1855"/>
    <w:rsid w:val="00FC2F56"/>
    <w:rsid w:val="00FC3FE4"/>
    <w:rsid w:val="00FC4532"/>
    <w:rsid w:val="00FC57C8"/>
    <w:rsid w:val="00FC7246"/>
    <w:rsid w:val="00FC7F70"/>
    <w:rsid w:val="00FD2B23"/>
    <w:rsid w:val="00FD706E"/>
    <w:rsid w:val="00FE1E39"/>
    <w:rsid w:val="00FE1EF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3EEF062C"/>
  <w15:docId w15:val="{F7A312FA-51EC-4978-9730-063D90E47F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7A774F"/>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semiHidden/>
    <w:rsid w:val="00483348"/>
    <w:rPr>
      <w:rFonts w:ascii="Arial" w:eastAsia="ＭＳ ゴシック" w:hAnsi="Arial"/>
      <w:sz w:val="18"/>
      <w:szCs w:val="18"/>
    </w:rPr>
  </w:style>
  <w:style w:type="paragraph" w:styleId="a5">
    <w:name w:val="header"/>
    <w:basedOn w:val="a"/>
    <w:link w:val="a6"/>
    <w:rsid w:val="00E17B5A"/>
    <w:pPr>
      <w:tabs>
        <w:tab w:val="center" w:pos="4252"/>
        <w:tab w:val="right" w:pos="8504"/>
      </w:tabs>
      <w:snapToGrid w:val="0"/>
    </w:pPr>
  </w:style>
  <w:style w:type="character" w:customStyle="1" w:styleId="a6">
    <w:name w:val="ヘッダー (文字)"/>
    <w:link w:val="a5"/>
    <w:rsid w:val="00E17B5A"/>
    <w:rPr>
      <w:kern w:val="2"/>
      <w:sz w:val="21"/>
      <w:szCs w:val="24"/>
    </w:rPr>
  </w:style>
  <w:style w:type="paragraph" w:styleId="a7">
    <w:name w:val="footer"/>
    <w:basedOn w:val="a"/>
    <w:link w:val="a8"/>
    <w:rsid w:val="00E17B5A"/>
    <w:pPr>
      <w:tabs>
        <w:tab w:val="center" w:pos="4252"/>
        <w:tab w:val="right" w:pos="8504"/>
      </w:tabs>
      <w:snapToGrid w:val="0"/>
    </w:pPr>
  </w:style>
  <w:style w:type="character" w:customStyle="1" w:styleId="a8">
    <w:name w:val="フッター (文字)"/>
    <w:link w:val="a7"/>
    <w:rsid w:val="00E17B5A"/>
    <w:rPr>
      <w:kern w:val="2"/>
      <w:sz w:val="21"/>
      <w:szCs w:val="24"/>
    </w:rPr>
  </w:style>
  <w:style w:type="paragraph" w:styleId="Web">
    <w:name w:val="Normal (Web)"/>
    <w:basedOn w:val="a"/>
    <w:uiPriority w:val="99"/>
    <w:semiHidden/>
    <w:unhideWhenUsed/>
    <w:rsid w:val="001406BD"/>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paragraph" w:styleId="a9">
    <w:name w:val="List Paragraph"/>
    <w:basedOn w:val="a"/>
    <w:uiPriority w:val="34"/>
    <w:qFormat/>
    <w:rsid w:val="00CB0866"/>
    <w:pPr>
      <w:ind w:leftChars="400" w:left="840"/>
    </w:pPr>
  </w:style>
  <w:style w:type="character" w:styleId="aa">
    <w:name w:val="Hyperlink"/>
    <w:basedOn w:val="a0"/>
    <w:unhideWhenUsed/>
    <w:rsid w:val="00C13097"/>
    <w:rPr>
      <w:color w:val="0000FF" w:themeColor="hyperlink"/>
      <w:u w:val="single"/>
    </w:rPr>
  </w:style>
  <w:style w:type="character" w:styleId="ab">
    <w:name w:val="Unresolved Mention"/>
    <w:basedOn w:val="a0"/>
    <w:uiPriority w:val="99"/>
    <w:semiHidden/>
    <w:unhideWhenUsed/>
    <w:rsid w:val="00C1309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ueis.ed.jp/school/nishihara/" TargetMode="Externa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6FF004-8237-47FA-A6D4-179A32F044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350</TotalTime>
  <Pages>4</Pages>
  <Words>303</Words>
  <Characters>1729</Characters>
  <Application>Microsoft Office Word</Application>
  <DocSecurity>0</DocSecurity>
  <Lines>14</Lines>
  <Paragraphs>4</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宇都宮市教育委員会</Company>
  <LinksUpToDate>false</LinksUpToDate>
  <CharactersWithSpaces>2028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05e013</cp:lastModifiedBy>
  <cp:revision>6</cp:revision>
  <cp:lastPrinted>2025-01-24T06:06:00Z</cp:lastPrinted>
  <dcterms:created xsi:type="dcterms:W3CDTF">2025-01-23T23:02:00Z</dcterms:created>
  <dcterms:modified xsi:type="dcterms:W3CDTF">2025-01-24T06:27:00Z</dcterms:modified>
</cp:coreProperties>
</file>