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DFCA" w14:textId="09DFE03C" w:rsidR="00B8541D" w:rsidRPr="00ED3F96" w:rsidRDefault="0057714F" w:rsidP="0057714F">
      <w:pPr>
        <w:ind w:firstLineChars="300" w:firstLine="1260"/>
        <w:rPr>
          <w:rFonts w:ascii="HG丸ｺﾞｼｯｸM-PRO" w:eastAsia="HG丸ｺﾞｼｯｸM-PRO" w:hAnsi="HG丸ｺﾞｼｯｸM-PRO"/>
          <w:color w:val="C45911" w:themeColor="accent2" w:themeShade="BF"/>
          <w:w w:val="200"/>
          <w:szCs w:val="21"/>
          <w14:textOutline w14:w="11112" w14:cap="flat" w14:cmpd="sng" w14:algn="ctr">
            <w14:solidFill>
              <w14:schemeClr w14:val="accent2"/>
            </w14:solidFill>
            <w14:prstDash w14:val="solid"/>
            <w14:round/>
          </w14:textOutline>
        </w:rPr>
      </w:pPr>
      <w:r>
        <w:rPr>
          <w:rFonts w:ascii="HG丸ｺﾞｼｯｸM-PRO" w:eastAsia="HG丸ｺﾞｼｯｸM-PRO" w:hAnsi="HG丸ｺﾞｼｯｸM-PRO" w:hint="eastAsia"/>
          <w:noProof/>
          <w:color w:val="C45911" w:themeColor="accent2" w:themeShade="BF"/>
          <w:w w:val="200"/>
          <w:szCs w:val="21"/>
          <w:lang w:val="ja-JP"/>
        </w:rPr>
        <w:drawing>
          <wp:anchor distT="0" distB="0" distL="114300" distR="114300" simplePos="0" relativeHeight="251665408" behindDoc="0" locked="0" layoutInCell="1" allowOverlap="1" wp14:anchorId="4E838594" wp14:editId="05546D75">
            <wp:simplePos x="0" y="0"/>
            <wp:positionH relativeFrom="column">
              <wp:posOffset>-333375</wp:posOffset>
            </wp:positionH>
            <wp:positionV relativeFrom="paragraph">
              <wp:posOffset>-161925</wp:posOffset>
            </wp:positionV>
            <wp:extent cx="1046734" cy="993775"/>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d4de25d26b575f592200e11749854f_t.jpeg"/>
                    <pic:cNvPicPr/>
                  </pic:nvPicPr>
                  <pic:blipFill rotWithShape="1">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l="11269" r="9850"/>
                    <a:stretch/>
                  </pic:blipFill>
                  <pic:spPr bwMode="auto">
                    <a:xfrm>
                      <a:off x="0" y="0"/>
                      <a:ext cx="1050569" cy="997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D3F" w:rsidRPr="00ED3F96">
        <w:rPr>
          <w:rFonts w:ascii="HG丸ｺﾞｼｯｸM-PRO" w:eastAsia="HG丸ｺﾞｼｯｸM-PRO" w:hAnsi="HG丸ｺﾞｼｯｸM-PRO"/>
          <w:b/>
          <w:noProof/>
          <w:color w:val="FFFFFF"/>
          <w:w w:val="250"/>
          <w:szCs w:val="21"/>
        </w:rPr>
        <mc:AlternateContent>
          <mc:Choice Requires="wps">
            <w:drawing>
              <wp:anchor distT="0" distB="0" distL="114300" distR="114300" simplePos="0" relativeHeight="251660288" behindDoc="0" locked="0" layoutInCell="1" allowOverlap="1" wp14:anchorId="54B60D45" wp14:editId="5D72077A">
                <wp:simplePos x="0" y="0"/>
                <wp:positionH relativeFrom="column">
                  <wp:posOffset>4524375</wp:posOffset>
                </wp:positionH>
                <wp:positionV relativeFrom="paragraph">
                  <wp:posOffset>38100</wp:posOffset>
                </wp:positionV>
                <wp:extent cx="1762125" cy="8667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762125" cy="866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12B2E1" w14:textId="77777777" w:rsidR="00B8541D" w:rsidRPr="00D65C64" w:rsidRDefault="00ED3F96" w:rsidP="00B8541D">
                            <w:pPr>
                              <w:jc w:val="center"/>
                              <w:rPr>
                                <w:rFonts w:ascii="HG丸ｺﾞｼｯｸM-PRO" w:eastAsia="HG丸ｺﾞｼｯｸM-PRO" w:hAnsi="HG丸ｺﾞｼｯｸM-PRO"/>
                              </w:rPr>
                            </w:pPr>
                            <w:r w:rsidRPr="00D65C64">
                              <w:rPr>
                                <w:rFonts w:ascii="HG丸ｺﾞｼｯｸM-PRO" w:eastAsia="HG丸ｺﾞｼｯｸM-PRO" w:hAnsi="HG丸ｺﾞｼｯｸM-PRO" w:hint="eastAsia"/>
                              </w:rPr>
                              <w:t>宇都宮市立晃陽中学校</w:t>
                            </w:r>
                          </w:p>
                          <w:p w14:paraId="12651D62" w14:textId="72DA1FEF" w:rsidR="00ED3F96" w:rsidRPr="00D65C64" w:rsidRDefault="00ED3F96" w:rsidP="00672D3F">
                            <w:pPr>
                              <w:ind w:firstLineChars="100" w:firstLine="210"/>
                              <w:rPr>
                                <w:rFonts w:ascii="HG丸ｺﾞｼｯｸM-PRO" w:eastAsia="HG丸ｺﾞｼｯｸM-PRO" w:hAnsi="HG丸ｺﾞｼｯｸM-PRO"/>
                              </w:rPr>
                            </w:pPr>
                            <w:r w:rsidRPr="00E62E67">
                              <w:rPr>
                                <w:rFonts w:ascii="HG丸ｺﾞｼｯｸM-PRO" w:eastAsia="HG丸ｺﾞｼｯｸM-PRO" w:hAnsi="HG丸ｺﾞｼｯｸM-PRO" w:hint="eastAsia"/>
                              </w:rPr>
                              <w:t>R</w:t>
                            </w:r>
                            <w:r w:rsidR="00672D3F">
                              <w:rPr>
                                <w:rFonts w:ascii="HG丸ｺﾞｼｯｸM-PRO" w:eastAsia="HG丸ｺﾞｼｯｸM-PRO" w:hAnsi="HG丸ｺﾞｼｯｸM-PRO"/>
                              </w:rPr>
                              <w:t>6</w:t>
                            </w:r>
                            <w:r w:rsidRPr="00E62E67">
                              <w:rPr>
                                <w:rFonts w:ascii="HG丸ｺﾞｼｯｸM-PRO" w:eastAsia="HG丸ｺﾞｼｯｸM-PRO" w:hAnsi="HG丸ｺﾞｼｯｸM-PRO"/>
                              </w:rPr>
                              <w:t>.</w:t>
                            </w:r>
                            <w:r w:rsidR="00043497">
                              <w:rPr>
                                <w:rFonts w:ascii="HG丸ｺﾞｼｯｸM-PRO" w:eastAsia="HG丸ｺﾞｼｯｸM-PRO" w:hAnsi="HG丸ｺﾞｼｯｸM-PRO"/>
                              </w:rPr>
                              <w:t>11</w:t>
                            </w:r>
                            <w:r w:rsidRPr="00E62E67">
                              <w:rPr>
                                <w:rFonts w:ascii="HG丸ｺﾞｼｯｸM-PRO" w:eastAsia="HG丸ｺﾞｼｯｸM-PRO" w:hAnsi="HG丸ｺﾞｼｯｸM-PRO"/>
                              </w:rPr>
                              <w:t>.</w:t>
                            </w:r>
                            <w:r w:rsidR="00043497">
                              <w:rPr>
                                <w:rFonts w:ascii="HG丸ｺﾞｼｯｸM-PRO" w:eastAsia="HG丸ｺﾞｼｯｸM-PRO" w:hAnsi="HG丸ｺﾞｼｯｸM-PRO"/>
                              </w:rPr>
                              <w:t>29</w:t>
                            </w:r>
                            <w:r w:rsidRPr="00E62E67">
                              <w:rPr>
                                <w:rFonts w:ascii="HG丸ｺﾞｼｯｸM-PRO" w:eastAsia="HG丸ｺﾞｼｯｸM-PRO" w:hAnsi="HG丸ｺﾞｼｯｸM-PRO" w:hint="eastAsia"/>
                              </w:rPr>
                              <w:t>発行</w:t>
                            </w:r>
                          </w:p>
                          <w:p w14:paraId="4C25028E" w14:textId="59C10BDB" w:rsidR="00ED3F96" w:rsidRPr="00D65C64" w:rsidRDefault="00ED3F96" w:rsidP="00672D3F">
                            <w:pPr>
                              <w:ind w:firstLineChars="100" w:firstLine="200"/>
                              <w:rPr>
                                <w:rFonts w:ascii="HG丸ｺﾞｼｯｸM-PRO" w:eastAsia="HG丸ｺﾞｼｯｸM-PRO" w:hAnsi="HG丸ｺﾞｼｯｸM-PRO"/>
                              </w:rPr>
                            </w:pPr>
                            <w:r w:rsidRPr="00D65C64">
                              <w:rPr>
                                <w:rFonts w:ascii="HG丸ｺﾞｼｯｸM-PRO" w:eastAsia="HG丸ｺﾞｼｯｸM-PRO" w:hAnsi="HG丸ｺﾞｼｯｸM-PRO" w:hint="eastAsia"/>
                                <w:sz w:val="20"/>
                                <w:szCs w:val="20"/>
                              </w:rPr>
                              <w:t>文責</w:t>
                            </w:r>
                            <w:r w:rsidRPr="00D65C64">
                              <w:rPr>
                                <w:rFonts w:ascii="HG丸ｺﾞｼｯｸM-PRO" w:eastAsia="HG丸ｺﾞｼｯｸM-PRO" w:hAnsi="HG丸ｺﾞｼｯｸM-PRO"/>
                                <w:sz w:val="20"/>
                                <w:szCs w:val="20"/>
                              </w:rPr>
                              <w:t>：</w:t>
                            </w:r>
                            <w:r w:rsidR="00672D3F">
                              <w:rPr>
                                <w:rFonts w:ascii="HG丸ｺﾞｼｯｸM-PRO" w:eastAsia="HG丸ｺﾞｼｯｸM-PRO" w:hAnsi="HG丸ｺﾞｼｯｸM-PRO" w:hint="eastAsia"/>
                                <w:sz w:val="20"/>
                                <w:szCs w:val="20"/>
                              </w:rPr>
                              <w:t>田代智章</w:t>
                            </w:r>
                          </w:p>
                          <w:p w14:paraId="42DFE624" w14:textId="77777777" w:rsidR="00ED3F96" w:rsidRDefault="00ED3F96" w:rsidP="00B854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60D45" id="正方形/長方形 8" o:spid="_x0000_s1026" style="position:absolute;left:0;text-align:left;margin-left:356.25pt;margin-top:3pt;width:138.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" fillcolor="white [3201]" strokecolor="#70ad47 [3209]" strokeweight="1pt">
                <v:textbox>
                  <w:txbxContent>
                    <w:p w14:paraId="3212B2E1" w14:textId="77777777" w:rsidR="00B8541D" w:rsidRPr="00D65C64" w:rsidRDefault="00ED3F96" w:rsidP="00B8541D">
                      <w:pPr>
                        <w:jc w:val="center"/>
                        <w:rPr>
                          <w:rFonts w:ascii="HG丸ｺﾞｼｯｸM-PRO" w:eastAsia="HG丸ｺﾞｼｯｸM-PRO" w:hAnsi="HG丸ｺﾞｼｯｸM-PRO"/>
                        </w:rPr>
                      </w:pPr>
                      <w:r w:rsidRPr="00D65C64">
                        <w:rPr>
                          <w:rFonts w:ascii="HG丸ｺﾞｼｯｸM-PRO" w:eastAsia="HG丸ｺﾞｼｯｸM-PRO" w:hAnsi="HG丸ｺﾞｼｯｸM-PRO" w:hint="eastAsia"/>
                        </w:rPr>
                        <w:t>宇都宮市立晃陽中学校</w:t>
                      </w:r>
                    </w:p>
                    <w:p w14:paraId="12651D62" w14:textId="72DA1FEF" w:rsidR="00ED3F96" w:rsidRPr="00D65C64" w:rsidRDefault="00ED3F96" w:rsidP="00672D3F">
                      <w:pPr>
                        <w:ind w:firstLineChars="100" w:firstLine="210"/>
                        <w:rPr>
                          <w:rFonts w:ascii="HG丸ｺﾞｼｯｸM-PRO" w:eastAsia="HG丸ｺﾞｼｯｸM-PRO" w:hAnsi="HG丸ｺﾞｼｯｸM-PRO"/>
                        </w:rPr>
                      </w:pPr>
                      <w:r w:rsidRPr="00E62E67">
                        <w:rPr>
                          <w:rFonts w:ascii="HG丸ｺﾞｼｯｸM-PRO" w:eastAsia="HG丸ｺﾞｼｯｸM-PRO" w:hAnsi="HG丸ｺﾞｼｯｸM-PRO" w:hint="eastAsia"/>
                        </w:rPr>
                        <w:t>R</w:t>
                      </w:r>
                      <w:r w:rsidR="00672D3F">
                        <w:rPr>
                          <w:rFonts w:ascii="HG丸ｺﾞｼｯｸM-PRO" w:eastAsia="HG丸ｺﾞｼｯｸM-PRO" w:hAnsi="HG丸ｺﾞｼｯｸM-PRO"/>
                        </w:rPr>
                        <w:t>6</w:t>
                      </w:r>
                      <w:r w:rsidRPr="00E62E67">
                        <w:rPr>
                          <w:rFonts w:ascii="HG丸ｺﾞｼｯｸM-PRO" w:eastAsia="HG丸ｺﾞｼｯｸM-PRO" w:hAnsi="HG丸ｺﾞｼｯｸM-PRO"/>
                        </w:rPr>
                        <w:t>.</w:t>
                      </w:r>
                      <w:r w:rsidR="00043497">
                        <w:rPr>
                          <w:rFonts w:ascii="HG丸ｺﾞｼｯｸM-PRO" w:eastAsia="HG丸ｺﾞｼｯｸM-PRO" w:hAnsi="HG丸ｺﾞｼｯｸM-PRO"/>
                        </w:rPr>
                        <w:t>11</w:t>
                      </w:r>
                      <w:r w:rsidRPr="00E62E67">
                        <w:rPr>
                          <w:rFonts w:ascii="HG丸ｺﾞｼｯｸM-PRO" w:eastAsia="HG丸ｺﾞｼｯｸM-PRO" w:hAnsi="HG丸ｺﾞｼｯｸM-PRO"/>
                        </w:rPr>
                        <w:t>.</w:t>
                      </w:r>
                      <w:r w:rsidR="00043497">
                        <w:rPr>
                          <w:rFonts w:ascii="HG丸ｺﾞｼｯｸM-PRO" w:eastAsia="HG丸ｺﾞｼｯｸM-PRO" w:hAnsi="HG丸ｺﾞｼｯｸM-PRO"/>
                        </w:rPr>
                        <w:t>29</w:t>
                      </w:r>
                      <w:r w:rsidRPr="00E62E67">
                        <w:rPr>
                          <w:rFonts w:ascii="HG丸ｺﾞｼｯｸM-PRO" w:eastAsia="HG丸ｺﾞｼｯｸM-PRO" w:hAnsi="HG丸ｺﾞｼｯｸM-PRO" w:hint="eastAsia"/>
                        </w:rPr>
                        <w:t>発行</w:t>
                      </w:r>
                    </w:p>
                    <w:p w14:paraId="4C25028E" w14:textId="59C10BDB" w:rsidR="00ED3F96" w:rsidRPr="00D65C64" w:rsidRDefault="00ED3F96" w:rsidP="00672D3F">
                      <w:pPr>
                        <w:ind w:firstLineChars="100" w:firstLine="200"/>
                        <w:rPr>
                          <w:rFonts w:ascii="HG丸ｺﾞｼｯｸM-PRO" w:eastAsia="HG丸ｺﾞｼｯｸM-PRO" w:hAnsi="HG丸ｺﾞｼｯｸM-PRO"/>
                        </w:rPr>
                      </w:pPr>
                      <w:r w:rsidRPr="00D65C64">
                        <w:rPr>
                          <w:rFonts w:ascii="HG丸ｺﾞｼｯｸM-PRO" w:eastAsia="HG丸ｺﾞｼｯｸM-PRO" w:hAnsi="HG丸ｺﾞｼｯｸM-PRO" w:hint="eastAsia"/>
                          <w:sz w:val="20"/>
                          <w:szCs w:val="20"/>
                        </w:rPr>
                        <w:t>文責</w:t>
                      </w:r>
                      <w:r w:rsidRPr="00D65C64">
                        <w:rPr>
                          <w:rFonts w:ascii="HG丸ｺﾞｼｯｸM-PRO" w:eastAsia="HG丸ｺﾞｼｯｸM-PRO" w:hAnsi="HG丸ｺﾞｼｯｸM-PRO"/>
                          <w:sz w:val="20"/>
                          <w:szCs w:val="20"/>
                        </w:rPr>
                        <w:t>：</w:t>
                      </w:r>
                      <w:r w:rsidR="00672D3F">
                        <w:rPr>
                          <w:rFonts w:ascii="HG丸ｺﾞｼｯｸM-PRO" w:eastAsia="HG丸ｺﾞｼｯｸM-PRO" w:hAnsi="HG丸ｺﾞｼｯｸM-PRO" w:hint="eastAsia"/>
                          <w:sz w:val="20"/>
                          <w:szCs w:val="20"/>
                        </w:rPr>
                        <w:t>田代智章</w:t>
                      </w:r>
                    </w:p>
                    <w:p w14:paraId="42DFE624" w14:textId="77777777" w:rsidR="00ED3F96" w:rsidRDefault="00ED3F96" w:rsidP="00B8541D">
                      <w:pPr>
                        <w:jc w:val="center"/>
                      </w:pPr>
                    </w:p>
                  </w:txbxContent>
                </v:textbox>
              </v:rect>
            </w:pict>
          </mc:Fallback>
        </mc:AlternateContent>
      </w:r>
      <w:r w:rsidR="001561DC" w:rsidRPr="00ED3F96">
        <w:rPr>
          <w:rFonts w:ascii="HG丸ｺﾞｼｯｸM-PRO" w:eastAsia="HG丸ｺﾞｼｯｸM-PRO" w:hAnsi="HG丸ｺﾞｼｯｸM-PRO" w:hint="eastAsia"/>
          <w:color w:val="C45911" w:themeColor="accent2" w:themeShade="BF"/>
          <w:w w:val="250"/>
          <w:szCs w:val="21"/>
          <w14:textOutline w14:w="11112" w14:cap="flat" w14:cmpd="sng" w14:algn="ctr">
            <w14:solidFill>
              <w14:schemeClr w14:val="accent2"/>
            </w14:solidFill>
            <w14:prstDash w14:val="solid"/>
            <w14:round/>
          </w14:textOutline>
        </w:rPr>
        <w:t>進路だより</w:t>
      </w:r>
      <w:r w:rsidR="00ED3F96">
        <w:rPr>
          <w:rFonts w:ascii="HG丸ｺﾞｼｯｸM-PRO" w:eastAsia="HG丸ｺﾞｼｯｸM-PRO" w:hAnsi="HG丸ｺﾞｼｯｸM-PRO" w:hint="eastAsia"/>
          <w:color w:val="C45911" w:themeColor="accent2" w:themeShade="BF"/>
          <w:w w:val="200"/>
          <w:szCs w:val="21"/>
          <w14:textOutline w14:w="11112" w14:cap="flat" w14:cmpd="sng" w14:algn="ctr">
            <w14:solidFill>
              <w14:schemeClr w14:val="accent2"/>
            </w14:solidFill>
            <w14:prstDash w14:val="solid"/>
            <w14:round/>
          </w14:textOutline>
        </w:rPr>
        <w:t xml:space="preserve">　</w:t>
      </w:r>
      <w:r w:rsidR="00E65959">
        <w:rPr>
          <w:rFonts w:ascii="HG丸ｺﾞｼｯｸM-PRO" w:eastAsia="HG丸ｺﾞｼｯｸM-PRO" w:hAnsi="HG丸ｺﾞｼｯｸM-PRO" w:hint="eastAsia"/>
          <w:color w:val="C45911" w:themeColor="accent2" w:themeShade="BF"/>
          <w:w w:val="200"/>
          <w:szCs w:val="21"/>
          <w14:textOutline w14:w="11112" w14:cap="flat" w14:cmpd="sng" w14:algn="ctr">
            <w14:solidFill>
              <w14:schemeClr w14:val="accent2"/>
            </w14:solidFill>
            <w14:prstDash w14:val="solid"/>
            <w14:round/>
          </w14:textOutline>
        </w:rPr>
        <w:t xml:space="preserve">　 </w:t>
      </w:r>
      <w:r w:rsidR="00ED3F96">
        <w:rPr>
          <w:rFonts w:ascii="HG丸ｺﾞｼｯｸM-PRO" w:eastAsia="HG丸ｺﾞｼｯｸM-PRO" w:hAnsi="HG丸ｺﾞｼｯｸM-PRO" w:hint="eastAsia"/>
          <w:color w:val="C45911" w:themeColor="accent2" w:themeShade="BF"/>
          <w:w w:val="200"/>
          <w:szCs w:val="21"/>
          <w14:textOutline w14:w="11112" w14:cap="flat" w14:cmpd="sng" w14:algn="ctr">
            <w14:solidFill>
              <w14:schemeClr w14:val="accent2"/>
            </w14:solidFill>
            <w14:prstDash w14:val="solid"/>
            <w14:round/>
          </w14:textOutline>
        </w:rPr>
        <w:t>第</w:t>
      </w:r>
      <w:r w:rsidR="00043497">
        <w:rPr>
          <w:rFonts w:ascii="HG丸ｺﾞｼｯｸM-PRO" w:eastAsia="HG丸ｺﾞｼｯｸM-PRO" w:hAnsi="HG丸ｺﾞｼｯｸM-PRO" w:hint="eastAsia"/>
          <w:color w:val="C45911" w:themeColor="accent2" w:themeShade="BF"/>
          <w:w w:val="200"/>
          <w:szCs w:val="21"/>
          <w14:textOutline w14:w="11112" w14:cap="flat" w14:cmpd="sng" w14:algn="ctr">
            <w14:solidFill>
              <w14:schemeClr w14:val="accent2"/>
            </w14:solidFill>
            <w14:prstDash w14:val="solid"/>
            <w14:round/>
          </w14:textOutline>
        </w:rPr>
        <w:t>２</w:t>
      </w:r>
      <w:r w:rsidR="00ED3F96">
        <w:rPr>
          <w:rFonts w:ascii="HG丸ｺﾞｼｯｸM-PRO" w:eastAsia="HG丸ｺﾞｼｯｸM-PRO" w:hAnsi="HG丸ｺﾞｼｯｸM-PRO" w:hint="eastAsia"/>
          <w:color w:val="C45911" w:themeColor="accent2" w:themeShade="BF"/>
          <w:w w:val="200"/>
          <w:szCs w:val="21"/>
          <w14:textOutline w14:w="11112" w14:cap="flat" w14:cmpd="sng" w14:algn="ctr">
            <w14:solidFill>
              <w14:schemeClr w14:val="accent2"/>
            </w14:solidFill>
            <w14:prstDash w14:val="solid"/>
            <w14:round/>
          </w14:textOutline>
        </w:rPr>
        <w:t>号</w:t>
      </w:r>
    </w:p>
    <w:p w14:paraId="1335DC69" w14:textId="7CCAFFFE" w:rsidR="005C3915" w:rsidRPr="00FF329A" w:rsidRDefault="00672D3F" w:rsidP="00FF329A">
      <w:pPr>
        <w:ind w:firstLineChars="200" w:firstLine="1058"/>
        <w:rPr>
          <w:rFonts w:ascii="HG丸ｺﾞｼｯｸM-PRO" w:eastAsia="HG丸ｺﾞｼｯｸM-PRO" w:hAnsi="HG丸ｺﾞｼｯｸM-PRO"/>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3F96">
        <w:rPr>
          <w:rFonts w:ascii="HG丸ｺﾞｼｯｸM-PRO" w:eastAsia="HG丸ｺﾞｼｯｸM-PRO" w:hAnsi="HG丸ｺﾞｼｯｸM-PRO"/>
          <w:b/>
          <w:noProof/>
          <w:color w:val="FFFFFF"/>
          <w:w w:val="250"/>
          <w:szCs w:val="21"/>
        </w:rPr>
        <w:drawing>
          <wp:anchor distT="0" distB="0" distL="114300" distR="114300" simplePos="0" relativeHeight="251666432" behindDoc="0" locked="0" layoutInCell="1" allowOverlap="1" wp14:anchorId="512613DE" wp14:editId="2B18C7FF">
            <wp:simplePos x="0" y="0"/>
            <wp:positionH relativeFrom="margin">
              <wp:posOffset>5696787</wp:posOffset>
            </wp:positionH>
            <wp:positionV relativeFrom="paragraph">
              <wp:posOffset>114300</wp:posOffset>
            </wp:positionV>
            <wp:extent cx="481981" cy="492760"/>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pass-North-Map-6380638.p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82480" cy="493270"/>
                    </a:xfrm>
                    <a:prstGeom prst="rect">
                      <a:avLst/>
                    </a:prstGeom>
                  </pic:spPr>
                </pic:pic>
              </a:graphicData>
            </a:graphic>
            <wp14:sizeRelH relativeFrom="page">
              <wp14:pctWidth>0</wp14:pctWidth>
            </wp14:sizeRelH>
            <wp14:sizeRelV relativeFrom="page">
              <wp14:pctHeight>0</wp14:pctHeight>
            </wp14:sizeRelV>
          </wp:anchor>
        </w:drawing>
      </w:r>
      <w:r w:rsidR="001561DC" w:rsidRPr="00ED3F96">
        <w:rPr>
          <w:rFonts w:ascii="HG丸ｺﾞｼｯｸM-PRO" w:eastAsia="HG丸ｺﾞｼｯｸM-PRO" w:hAnsi="HG丸ｺﾞｼｯｸM-PRO" w:hint="eastAs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ジャイロコンパス</w:t>
      </w:r>
    </w:p>
    <w:p w14:paraId="2C9DB9A5" w14:textId="6D4E31A5" w:rsidR="00E65959" w:rsidRPr="0016262C" w:rsidRDefault="00E65959" w:rsidP="00E65959">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262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1B64">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県立高校学校・学科説明会</w:t>
      </w:r>
      <w:r w:rsidRPr="0016262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127DC6" w14:textId="7DB3D6AC" w:rsidR="007A3C52" w:rsidRDefault="00391B64" w:rsidP="0057714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今月2</w:t>
      </w:r>
      <w:r>
        <w:rPr>
          <w:rFonts w:ascii="HG丸ｺﾞｼｯｸM-PRO" w:eastAsia="HG丸ｺﾞｼｯｸM-PRO" w:hAnsi="HG丸ｺﾞｼｯｸM-PRO"/>
          <w:szCs w:val="21"/>
        </w:rPr>
        <w:t>6</w:t>
      </w:r>
      <w:r>
        <w:rPr>
          <w:rFonts w:ascii="HG丸ｺﾞｼｯｸM-PRO" w:eastAsia="HG丸ｺﾞｼｯｸM-PRO" w:hAnsi="HG丸ｺﾞｼｯｸM-PRO" w:hint="eastAsia"/>
          <w:szCs w:val="21"/>
        </w:rPr>
        <w:t>日（火）に全校生徒対象に県立</w:t>
      </w:r>
      <w:r w:rsidR="000C71C3">
        <w:rPr>
          <w:rFonts w:ascii="HG丸ｺﾞｼｯｸM-PRO" w:eastAsia="HG丸ｺﾞｼｯｸM-PRO" w:hAnsi="HG丸ｺﾞｼｯｸM-PRO" w:hint="eastAsia"/>
          <w:szCs w:val="21"/>
        </w:rPr>
        <w:t>高等</w:t>
      </w:r>
      <w:r>
        <w:rPr>
          <w:rFonts w:ascii="HG丸ｺﾞｼｯｸM-PRO" w:eastAsia="HG丸ｺﾞｼｯｸM-PRO" w:hAnsi="HG丸ｺﾞｼｯｸM-PRO" w:hint="eastAsia"/>
          <w:szCs w:val="21"/>
        </w:rPr>
        <w:t>学校・学科説明会を行いました。</w:t>
      </w:r>
      <w:r w:rsidR="008E618F">
        <w:rPr>
          <w:rFonts w:ascii="HG丸ｺﾞｼｯｸM-PRO" w:eastAsia="HG丸ｺﾞｼｯｸM-PRO" w:hAnsi="HG丸ｺﾞｼｯｸM-PRO" w:hint="eastAsia"/>
          <w:szCs w:val="21"/>
        </w:rPr>
        <w:t>専門学科をもつ高校から</w:t>
      </w:r>
      <w:r>
        <w:rPr>
          <w:rFonts w:ascii="HG丸ｺﾞｼｯｸM-PRO" w:eastAsia="HG丸ｺﾞｼｯｸM-PRO" w:hAnsi="HG丸ｺﾞｼｯｸM-PRO" w:hint="eastAsia"/>
          <w:szCs w:val="21"/>
        </w:rPr>
        <w:t>宇都宮白楊</w:t>
      </w:r>
      <w:r w:rsidR="008E618F">
        <w:rPr>
          <w:rFonts w:ascii="HG丸ｺﾞｼｯｸM-PRO" w:eastAsia="HG丸ｺﾞｼｯｸM-PRO" w:hAnsi="HG丸ｺﾞｼｯｸM-PRO" w:hint="eastAsia"/>
          <w:szCs w:val="21"/>
        </w:rPr>
        <w:t>高等学校、宇都宮商業高等学校、宇都宮工業高等学校</w:t>
      </w:r>
      <w:r w:rsidR="005054D9">
        <w:rPr>
          <w:rFonts w:ascii="HG丸ｺﾞｼｯｸM-PRO" w:eastAsia="HG丸ｺﾞｼｯｸM-PRO" w:hAnsi="HG丸ｺﾞｼｯｸM-PRO" w:hint="eastAsia"/>
          <w:szCs w:val="21"/>
        </w:rPr>
        <w:t>の先生方を</w:t>
      </w:r>
      <w:r w:rsidR="008E618F">
        <w:rPr>
          <w:rFonts w:ascii="HG丸ｺﾞｼｯｸM-PRO" w:eastAsia="HG丸ｺﾞｼｯｸM-PRO" w:hAnsi="HG丸ｺﾞｼｯｸM-PRO" w:hint="eastAsia"/>
          <w:szCs w:val="21"/>
        </w:rPr>
        <w:t>、総合学科</w:t>
      </w:r>
      <w:r w:rsidR="005054D9">
        <w:rPr>
          <w:rFonts w:ascii="HG丸ｺﾞｼｯｸM-PRO" w:eastAsia="HG丸ｺﾞｼｯｸM-PRO" w:hAnsi="HG丸ｺﾞｼｯｸM-PRO" w:hint="eastAsia"/>
          <w:szCs w:val="21"/>
        </w:rPr>
        <w:t>からは</w:t>
      </w:r>
      <w:r w:rsidR="008E618F">
        <w:rPr>
          <w:rFonts w:ascii="HG丸ｺﾞｼｯｸM-PRO" w:eastAsia="HG丸ｺﾞｼｯｸM-PRO" w:hAnsi="HG丸ｺﾞｼｯｸM-PRO" w:hint="eastAsia"/>
          <w:szCs w:val="21"/>
        </w:rPr>
        <w:t>今市高等学校、普通科</w:t>
      </w:r>
      <w:r w:rsidR="005054D9">
        <w:rPr>
          <w:rFonts w:ascii="HG丸ｺﾞｼｯｸM-PRO" w:eastAsia="HG丸ｺﾞｼｯｸM-PRO" w:hAnsi="HG丸ｺﾞｼｯｸM-PRO" w:hint="eastAsia"/>
          <w:szCs w:val="21"/>
        </w:rPr>
        <w:t>から</w:t>
      </w:r>
      <w:r w:rsidR="008E618F">
        <w:rPr>
          <w:rFonts w:ascii="HG丸ｺﾞｼｯｸM-PRO" w:eastAsia="HG丸ｺﾞｼｯｸM-PRO" w:hAnsi="HG丸ｺﾞｼｯｸM-PRO" w:hint="eastAsia"/>
          <w:szCs w:val="21"/>
        </w:rPr>
        <w:t>鹿沼東高等学校の先生方</w:t>
      </w:r>
      <w:r w:rsidR="005054D9">
        <w:rPr>
          <w:rFonts w:ascii="HG丸ｺﾞｼｯｸM-PRO" w:eastAsia="HG丸ｺﾞｼｯｸM-PRO" w:hAnsi="HG丸ｺﾞｼｯｸM-PRO" w:hint="eastAsia"/>
          <w:szCs w:val="21"/>
        </w:rPr>
        <w:t>をお招きし</w:t>
      </w:r>
      <w:r w:rsidR="008E618F">
        <w:rPr>
          <w:rFonts w:ascii="HG丸ｺﾞｼｯｸM-PRO" w:eastAsia="HG丸ｺﾞｼｯｸM-PRO" w:hAnsi="HG丸ｺﾞｼｯｸM-PRO" w:hint="eastAsia"/>
          <w:szCs w:val="21"/>
        </w:rPr>
        <w:t>、説明いただきました。</w:t>
      </w:r>
      <w:r w:rsidR="00590FAB">
        <w:rPr>
          <w:rFonts w:ascii="HG丸ｺﾞｼｯｸM-PRO" w:eastAsia="HG丸ｺﾞｼｯｸM-PRO" w:hAnsi="HG丸ｺﾞｼｯｸM-PRO" w:hint="eastAsia"/>
          <w:szCs w:val="21"/>
        </w:rPr>
        <w:t>学校説明では、各高校とも主な授業内容</w:t>
      </w:r>
      <w:r w:rsidR="007A3C52">
        <w:rPr>
          <w:rFonts w:ascii="HG丸ｺﾞｼｯｸM-PRO" w:eastAsia="HG丸ｺﾞｼｯｸM-PRO" w:hAnsi="HG丸ｺﾞｼｯｸM-PRO" w:hint="eastAsia"/>
          <w:szCs w:val="21"/>
        </w:rPr>
        <w:t>や</w:t>
      </w:r>
      <w:r w:rsidR="00590FAB">
        <w:rPr>
          <w:rFonts w:ascii="HG丸ｺﾞｼｯｸM-PRO" w:eastAsia="HG丸ｺﾞｼｯｸM-PRO" w:hAnsi="HG丸ｺﾞｼｯｸM-PRO" w:hint="eastAsia"/>
          <w:szCs w:val="21"/>
        </w:rPr>
        <w:t>学校行事、部活動</w:t>
      </w:r>
      <w:r w:rsidR="007A3C52">
        <w:rPr>
          <w:rFonts w:ascii="HG丸ｺﾞｼｯｸM-PRO" w:eastAsia="HG丸ｺﾞｼｯｸM-PRO" w:hAnsi="HG丸ｺﾞｼｯｸM-PRO" w:hint="eastAsia"/>
          <w:szCs w:val="21"/>
        </w:rPr>
        <w:t>の様子などをお話しいただき、学科説明では、</w:t>
      </w:r>
      <w:r w:rsidR="00C43B4A">
        <w:rPr>
          <w:rFonts w:ascii="HG丸ｺﾞｼｯｸM-PRO" w:eastAsia="HG丸ｺﾞｼｯｸM-PRO" w:hAnsi="HG丸ｺﾞｼｯｸM-PRO" w:hint="eastAsia"/>
          <w:szCs w:val="21"/>
        </w:rPr>
        <w:t>専門学科</w:t>
      </w:r>
      <w:r w:rsidR="00590FAB">
        <w:rPr>
          <w:rFonts w:ascii="HG丸ｺﾞｼｯｸM-PRO" w:eastAsia="HG丸ｺﾞｼｯｸM-PRO" w:hAnsi="HG丸ｺﾞｼｯｸM-PRO" w:hint="eastAsia"/>
          <w:szCs w:val="21"/>
        </w:rPr>
        <w:t>をもつ高校の先生から、特別な技術を身に付けるための学校施設の紹介やどんな資格を取得でき、どんな進路を選択でいるのかなどの説明をいただきました。また、総合学科や普通科の</w:t>
      </w:r>
      <w:r w:rsidR="005054D9">
        <w:rPr>
          <w:rFonts w:ascii="HG丸ｺﾞｼｯｸM-PRO" w:eastAsia="HG丸ｺﾞｼｯｸM-PRO" w:hAnsi="HG丸ｺﾞｼｯｸM-PRO" w:hint="eastAsia"/>
          <w:szCs w:val="21"/>
        </w:rPr>
        <w:t>学科</w:t>
      </w:r>
      <w:r w:rsidR="00590FAB">
        <w:rPr>
          <w:rFonts w:ascii="HG丸ｺﾞｼｯｸM-PRO" w:eastAsia="HG丸ｺﾞｼｯｸM-PRO" w:hAnsi="HG丸ｺﾞｼｯｸM-PRO" w:hint="eastAsia"/>
          <w:szCs w:val="21"/>
        </w:rPr>
        <w:t>説明では、どんな授業内容で学習を進めていくのかより詳しい説明をしていただきました。</w:t>
      </w:r>
    </w:p>
    <w:p w14:paraId="5E68AEB7" w14:textId="69B3D9F9" w:rsidR="00CB681B" w:rsidRDefault="00EF44B5" w:rsidP="00CB681B">
      <w:pPr>
        <w:ind w:firstLineChars="100" w:firstLine="525"/>
        <w:rPr>
          <w:rFonts w:ascii="HG丸ｺﾞｼｯｸM-PRO" w:eastAsia="HG丸ｺﾞｼｯｸM-PRO" w:hAnsi="HG丸ｺﾞｼｯｸM-PRO"/>
          <w:b/>
          <w:bCs/>
          <w:color w:val="000000" w:themeColor="text1"/>
          <w:sz w:val="24"/>
          <w:szCs w:val="24"/>
          <w:highlight w:val="darkGray"/>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C45911" w:themeColor="accent2" w:themeShade="BF"/>
          <w:w w:val="250"/>
          <w:szCs w:val="21"/>
          <w14:textOutline w14:w="11112" w14:cap="flat" w14:cmpd="sng" w14:algn="ctr">
            <w14:solidFill>
              <w14:schemeClr w14:val="accent2"/>
            </w14:solidFill>
            <w14:prstDash w14:val="solid"/>
            <w14:round/>
          </w14:textOutline>
        </w:rPr>
        <w:drawing>
          <wp:anchor distT="0" distB="0" distL="114300" distR="114300" simplePos="0" relativeHeight="251682816" behindDoc="0" locked="0" layoutInCell="1" allowOverlap="1" wp14:anchorId="7FE06198" wp14:editId="5FC6F7A5">
            <wp:simplePos x="0" y="0"/>
            <wp:positionH relativeFrom="column">
              <wp:posOffset>-133350</wp:posOffset>
            </wp:positionH>
            <wp:positionV relativeFrom="paragraph">
              <wp:posOffset>1590675</wp:posOffset>
            </wp:positionV>
            <wp:extent cx="4144238" cy="4476750"/>
            <wp:effectExtent l="0" t="0" r="889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727" t="3804" r="5673"/>
                    <a:stretch/>
                  </pic:blipFill>
                  <pic:spPr bwMode="auto">
                    <a:xfrm>
                      <a:off x="0" y="0"/>
                      <a:ext cx="4151444" cy="4484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3C52">
        <w:rPr>
          <w:rFonts w:ascii="HG丸ｺﾞｼｯｸM-PRO" w:eastAsia="HG丸ｺﾞｼｯｸM-PRO" w:hAnsi="HG丸ｺﾞｼｯｸM-PRO" w:hint="eastAsia"/>
          <w:szCs w:val="21"/>
        </w:rPr>
        <w:t>１年生はこれから職業調べを</w:t>
      </w:r>
      <w:r w:rsidR="000C71C3">
        <w:rPr>
          <w:rFonts w:ascii="HG丸ｺﾞｼｯｸM-PRO" w:eastAsia="HG丸ｺﾞｼｯｸM-PRO" w:hAnsi="HG丸ｺﾞｼｯｸM-PRO" w:hint="eastAsia"/>
          <w:szCs w:val="21"/>
        </w:rPr>
        <w:t>とおして</w:t>
      </w:r>
      <w:r w:rsidR="007A3C52">
        <w:rPr>
          <w:rFonts w:ascii="HG丸ｺﾞｼｯｸM-PRO" w:eastAsia="HG丸ｺﾞｼｯｸM-PRO" w:hAnsi="HG丸ｺﾞｼｯｸM-PRO" w:hint="eastAsia"/>
          <w:szCs w:val="21"/>
        </w:rPr>
        <w:t>、自分が就きたい仕事をするのにどんな資格が必要で、その仕事に就くには</w:t>
      </w:r>
      <w:r w:rsidR="005054D9">
        <w:rPr>
          <w:rFonts w:ascii="HG丸ｺﾞｼｯｸM-PRO" w:eastAsia="HG丸ｺﾞｼｯｸM-PRO" w:hAnsi="HG丸ｺﾞｼｯｸM-PRO" w:hint="eastAsia"/>
          <w:szCs w:val="21"/>
        </w:rPr>
        <w:t>中学校卒業後、</w:t>
      </w:r>
      <w:r w:rsidR="007A3C52">
        <w:rPr>
          <w:rFonts w:ascii="HG丸ｺﾞｼｯｸM-PRO" w:eastAsia="HG丸ｺﾞｼｯｸM-PRO" w:hAnsi="HG丸ｺﾞｼｯｸM-PRO" w:hint="eastAsia"/>
          <w:szCs w:val="21"/>
        </w:rPr>
        <w:t>どんな進路をたどっていけばよいのかを調べていきます</w:t>
      </w:r>
      <w:r w:rsidR="005054D9">
        <w:rPr>
          <w:rFonts w:ascii="HG丸ｺﾞｼｯｸM-PRO" w:eastAsia="HG丸ｺﾞｼｯｸM-PRO" w:hAnsi="HG丸ｺﾞｼｯｸM-PRO" w:hint="eastAsia"/>
          <w:szCs w:val="21"/>
        </w:rPr>
        <w:t>。</w:t>
      </w:r>
      <w:r w:rsidR="007A3C52">
        <w:rPr>
          <w:rFonts w:ascii="HG丸ｺﾞｼｯｸM-PRO" w:eastAsia="HG丸ｺﾞｼｯｸM-PRO" w:hAnsi="HG丸ｺﾞｼｯｸM-PRO" w:hint="eastAsia"/>
          <w:szCs w:val="21"/>
        </w:rPr>
        <w:t>中学校卒業後</w:t>
      </w:r>
      <w:r w:rsidR="00202BDC">
        <w:rPr>
          <w:rFonts w:ascii="HG丸ｺﾞｼｯｸM-PRO" w:eastAsia="HG丸ｺﾞｼｯｸM-PRO" w:hAnsi="HG丸ｺﾞｼｯｸM-PRO" w:hint="eastAsia"/>
          <w:szCs w:val="21"/>
        </w:rPr>
        <w:t>から仕事に就くまでの進路を考える</w:t>
      </w:r>
      <w:r w:rsidR="005054D9">
        <w:rPr>
          <w:rFonts w:ascii="HG丸ｺﾞｼｯｸM-PRO" w:eastAsia="HG丸ｺﾞｼｯｸM-PRO" w:hAnsi="HG丸ｺﾞｼｯｸM-PRO" w:hint="eastAsia"/>
          <w:szCs w:val="21"/>
        </w:rPr>
        <w:t>うえでの参考にし</w:t>
      </w:r>
      <w:r w:rsidR="00202BDC">
        <w:rPr>
          <w:rFonts w:ascii="HG丸ｺﾞｼｯｸM-PRO" w:eastAsia="HG丸ｺﾞｼｯｸM-PRO" w:hAnsi="HG丸ｺﾞｼｯｸM-PRO" w:hint="eastAsia"/>
          <w:szCs w:val="21"/>
        </w:rPr>
        <w:t>てください。２年生は、高校調べを行っていきますが、それを進める</w:t>
      </w:r>
      <w:r w:rsidR="005054D9">
        <w:rPr>
          <w:rFonts w:ascii="HG丸ｺﾞｼｯｸM-PRO" w:eastAsia="HG丸ｺﾞｼｯｸM-PRO" w:hAnsi="HG丸ｺﾞｼｯｸM-PRO" w:hint="eastAsia"/>
          <w:szCs w:val="21"/>
        </w:rPr>
        <w:t>足掛かりとし</w:t>
      </w:r>
      <w:r w:rsidR="00202BDC">
        <w:rPr>
          <w:rFonts w:ascii="HG丸ｺﾞｼｯｸM-PRO" w:eastAsia="HG丸ｺﾞｼｯｸM-PRO" w:hAnsi="HG丸ｺﾞｼｯｸM-PRO" w:hint="eastAsia"/>
          <w:szCs w:val="21"/>
        </w:rPr>
        <w:t>てほしいと思います。そして、３年生</w:t>
      </w:r>
      <w:r w:rsidR="00AC13CB">
        <w:rPr>
          <w:rFonts w:ascii="HG丸ｺﾞｼｯｸM-PRO" w:eastAsia="HG丸ｺﾞｼｯｸM-PRO" w:hAnsi="HG丸ｺﾞｼｯｸM-PRO" w:hint="eastAsia"/>
          <w:szCs w:val="21"/>
        </w:rPr>
        <w:t>は、これから県立受検校</w:t>
      </w:r>
      <w:r w:rsidR="00142D84">
        <w:rPr>
          <w:rFonts w:ascii="HG丸ｺﾞｼｯｸM-PRO" w:eastAsia="HG丸ｺﾞｼｯｸM-PRO" w:hAnsi="HG丸ｺﾞｼｯｸM-PRO" w:hint="eastAsia"/>
          <w:szCs w:val="21"/>
        </w:rPr>
        <w:t>の</w:t>
      </w:r>
      <w:r w:rsidR="00AC13CB">
        <w:rPr>
          <w:rFonts w:ascii="HG丸ｺﾞｼｯｸM-PRO" w:eastAsia="HG丸ｺﾞｼｯｸM-PRO" w:hAnsi="HG丸ｺﾞｼｯｸM-PRO" w:hint="eastAsia"/>
          <w:szCs w:val="21"/>
        </w:rPr>
        <w:t>決定を行う時期</w:t>
      </w:r>
      <w:r w:rsidR="005054D9">
        <w:rPr>
          <w:rFonts w:ascii="HG丸ｺﾞｼｯｸM-PRO" w:eastAsia="HG丸ｺﾞｼｯｸM-PRO" w:hAnsi="HG丸ｺﾞｼｯｸM-PRO" w:hint="eastAsia"/>
          <w:szCs w:val="21"/>
        </w:rPr>
        <w:t>に入ります。</w:t>
      </w:r>
      <w:r w:rsidR="00AC13CB">
        <w:rPr>
          <w:rFonts w:ascii="HG丸ｺﾞｼｯｸM-PRO" w:eastAsia="HG丸ｺﾞｼｯｸM-PRO" w:hAnsi="HG丸ｺﾞｼｯｸM-PRO" w:hint="eastAsia"/>
          <w:szCs w:val="21"/>
        </w:rPr>
        <w:t>決定に際して、</w:t>
      </w:r>
      <w:r w:rsidR="00C87C45">
        <w:rPr>
          <w:rFonts w:ascii="HG丸ｺﾞｼｯｸM-PRO" w:eastAsia="HG丸ｺﾞｼｯｸM-PRO" w:hAnsi="HG丸ｺﾞｼｯｸM-PRO" w:hint="eastAsia"/>
          <w:szCs w:val="21"/>
        </w:rPr>
        <w:t>自分が希望する学校、学科の</w:t>
      </w:r>
      <w:r w:rsidR="00AC13CB">
        <w:rPr>
          <w:rFonts w:ascii="HG丸ｺﾞｼｯｸM-PRO" w:eastAsia="HG丸ｺﾞｼｯｸM-PRO" w:hAnsi="HG丸ｺﾞｼｯｸM-PRO" w:hint="eastAsia"/>
          <w:szCs w:val="21"/>
        </w:rPr>
        <w:t>授業内容</w:t>
      </w:r>
      <w:r w:rsidR="00C87C45">
        <w:rPr>
          <w:rFonts w:ascii="HG丸ｺﾞｼｯｸM-PRO" w:eastAsia="HG丸ｺﾞｼｯｸM-PRO" w:hAnsi="HG丸ｺﾞｼｯｸM-PRO" w:hint="eastAsia"/>
          <w:szCs w:val="21"/>
        </w:rPr>
        <w:t>は</w:t>
      </w:r>
      <w:r w:rsidR="00AC13CB">
        <w:rPr>
          <w:rFonts w:ascii="HG丸ｺﾞｼｯｸM-PRO" w:eastAsia="HG丸ｺﾞｼｯｸM-PRO" w:hAnsi="HG丸ｺﾞｼｯｸM-PRO" w:hint="eastAsia"/>
          <w:szCs w:val="21"/>
        </w:rPr>
        <w:t>、自分</w:t>
      </w:r>
      <w:r w:rsidR="00142D84">
        <w:rPr>
          <w:rFonts w:ascii="HG丸ｺﾞｼｯｸM-PRO" w:eastAsia="HG丸ｺﾞｼｯｸM-PRO" w:hAnsi="HG丸ｺﾞｼｯｸM-PRO" w:hint="eastAsia"/>
          <w:szCs w:val="21"/>
        </w:rPr>
        <w:t>に</w:t>
      </w:r>
      <w:r w:rsidR="00C87C45">
        <w:rPr>
          <w:rFonts w:ascii="HG丸ｺﾞｼｯｸM-PRO" w:eastAsia="HG丸ｺﾞｼｯｸM-PRO" w:hAnsi="HG丸ｺﾞｼｯｸM-PRO" w:hint="eastAsia"/>
          <w:szCs w:val="21"/>
        </w:rPr>
        <w:t>合っている</w:t>
      </w:r>
      <w:r w:rsidR="00142D84">
        <w:rPr>
          <w:rFonts w:ascii="HG丸ｺﾞｼｯｸM-PRO" w:eastAsia="HG丸ｺﾞｼｯｸM-PRO" w:hAnsi="HG丸ｺﾞｼｯｸM-PRO" w:hint="eastAsia"/>
          <w:szCs w:val="21"/>
        </w:rPr>
        <w:t>の</w:t>
      </w:r>
      <w:r w:rsidR="00C87C45">
        <w:rPr>
          <w:rFonts w:ascii="HG丸ｺﾞｼｯｸM-PRO" w:eastAsia="HG丸ｺﾞｼｯｸM-PRO" w:hAnsi="HG丸ｺﾞｼｯｸM-PRO" w:hint="eastAsia"/>
          <w:szCs w:val="21"/>
        </w:rPr>
        <w:t>か</w:t>
      </w:r>
      <w:r w:rsidR="00AC13CB">
        <w:rPr>
          <w:rFonts w:ascii="HG丸ｺﾞｼｯｸM-PRO" w:eastAsia="HG丸ｺﾞｼｯｸM-PRO" w:hAnsi="HG丸ｺﾞｼｯｸM-PRO" w:hint="eastAsia"/>
          <w:szCs w:val="21"/>
        </w:rPr>
        <w:t>再確認するのに役立ててほしいと思います。</w:t>
      </w:r>
      <w:r w:rsidR="00CB681B">
        <w:rPr>
          <w:rFonts w:ascii="HG丸ｺﾞｼｯｸM-PRO" w:eastAsia="HG丸ｺﾞｼｯｸM-PRO" w:hAnsi="HG丸ｺﾞｼｯｸM-PRO" w:hint="eastAsia"/>
          <w:szCs w:val="21"/>
        </w:rPr>
        <w:t>各学校からいただいたパンフレット、説明会資料冊子は手元においておき、進路学習</w:t>
      </w:r>
      <w:r w:rsidR="00142D84">
        <w:rPr>
          <w:rFonts w:ascii="HG丸ｺﾞｼｯｸM-PRO" w:eastAsia="HG丸ｺﾞｼｯｸM-PRO" w:hAnsi="HG丸ｺﾞｼｯｸM-PRO" w:hint="eastAsia"/>
          <w:szCs w:val="21"/>
        </w:rPr>
        <w:t>や進路決定に</w:t>
      </w:r>
      <w:r w:rsidR="00CB681B">
        <w:rPr>
          <w:rFonts w:ascii="HG丸ｺﾞｼｯｸM-PRO" w:eastAsia="HG丸ｺﾞｼｯｸM-PRO" w:hAnsi="HG丸ｺﾞｼｯｸM-PRO" w:hint="eastAsia"/>
          <w:szCs w:val="21"/>
        </w:rPr>
        <w:t>活用して</w:t>
      </w:r>
      <w:r w:rsidR="000C71C3">
        <w:rPr>
          <w:rFonts w:ascii="HG丸ｺﾞｼｯｸM-PRO" w:eastAsia="HG丸ｺﾞｼｯｸM-PRO" w:hAnsi="HG丸ｺﾞｼｯｸM-PRO" w:hint="eastAsia"/>
          <w:szCs w:val="21"/>
        </w:rPr>
        <w:t>いって</w:t>
      </w:r>
      <w:r w:rsidR="00CB681B">
        <w:rPr>
          <w:rFonts w:ascii="HG丸ｺﾞｼｯｸM-PRO" w:eastAsia="HG丸ｺﾞｼｯｸM-PRO" w:hAnsi="HG丸ｺﾞｼｯｸM-PRO" w:hint="eastAsia"/>
          <w:szCs w:val="21"/>
        </w:rPr>
        <w:t>ください。</w:t>
      </w:r>
    </w:p>
    <w:p w14:paraId="2E8B7E8A" w14:textId="2AB12A63" w:rsidR="00CB681B" w:rsidRDefault="00CB681B" w:rsidP="00141021">
      <w:pPr>
        <w:spacing w:line="260" w:lineRule="exact"/>
        <w:rPr>
          <w:rFonts w:ascii="HG丸ｺﾞｼｯｸM-PRO" w:eastAsia="HG丸ｺﾞｼｯｸM-PRO" w:hAnsi="HG丸ｺﾞｼｯｸM-PRO"/>
          <w:b/>
          <w:bCs/>
          <w:color w:val="000000" w:themeColor="text1"/>
          <w:sz w:val="24"/>
          <w:szCs w:val="24"/>
          <w:highlight w:val="darkGray"/>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89370F" w14:textId="5BFEB86B" w:rsidR="00CB681B" w:rsidRDefault="00CB681B" w:rsidP="00141021">
      <w:pPr>
        <w:spacing w:line="260" w:lineRule="exact"/>
        <w:rPr>
          <w:rFonts w:ascii="HG丸ｺﾞｼｯｸM-PRO" w:eastAsia="HG丸ｺﾞｼｯｸM-PRO" w:hAnsi="HG丸ｺﾞｼｯｸM-PRO"/>
          <w:b/>
          <w:bCs/>
          <w:color w:val="000000" w:themeColor="text1"/>
          <w:sz w:val="24"/>
          <w:szCs w:val="24"/>
          <w:highlight w:val="darkGray"/>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7A9DBD" w14:textId="4D395926" w:rsidR="00CB681B" w:rsidRDefault="00CB681B" w:rsidP="00141021">
      <w:pPr>
        <w:spacing w:line="260" w:lineRule="exact"/>
        <w:rPr>
          <w:rFonts w:ascii="HG丸ｺﾞｼｯｸM-PRO" w:eastAsia="HG丸ｺﾞｼｯｸM-PRO" w:hAnsi="HG丸ｺﾞｼｯｸM-PRO"/>
          <w:b/>
          <w:bCs/>
          <w:color w:val="000000" w:themeColor="text1"/>
          <w:sz w:val="24"/>
          <w:szCs w:val="24"/>
          <w:highlight w:val="darkGray"/>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CF69F" w14:textId="6006EA37" w:rsidR="00CB681B" w:rsidRDefault="00CB681B" w:rsidP="00141021">
      <w:pPr>
        <w:spacing w:line="260" w:lineRule="exact"/>
        <w:rPr>
          <w:rFonts w:ascii="HG丸ｺﾞｼｯｸM-PRO" w:eastAsia="HG丸ｺﾞｼｯｸM-PRO" w:hAnsi="HG丸ｺﾞｼｯｸM-PRO"/>
          <w:b/>
          <w:bCs/>
          <w:color w:val="000000" w:themeColor="text1"/>
          <w:sz w:val="24"/>
          <w:szCs w:val="24"/>
          <w:highlight w:val="darkGray"/>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B0605D" w14:textId="6AF3758C" w:rsidR="00CB681B" w:rsidRDefault="00CB681B"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15BCBB" w14:textId="4D13FE0D" w:rsidR="00EC1E11" w:rsidRDefault="00EF44B5"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bCs/>
          <w:noProof/>
          <w:sz w:val="18"/>
          <w:szCs w:val="18"/>
        </w:rPr>
        <w:drawing>
          <wp:anchor distT="0" distB="0" distL="114300" distR="114300" simplePos="0" relativeHeight="251683840" behindDoc="0" locked="0" layoutInCell="1" allowOverlap="1" wp14:anchorId="54D12C40" wp14:editId="39B3ECC8">
            <wp:simplePos x="0" y="0"/>
            <wp:positionH relativeFrom="column">
              <wp:posOffset>3857625</wp:posOffset>
            </wp:positionH>
            <wp:positionV relativeFrom="paragraph">
              <wp:posOffset>9525</wp:posOffset>
            </wp:positionV>
            <wp:extent cx="2849245" cy="1800225"/>
            <wp:effectExtent l="0" t="0" r="825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491"/>
                    <a:stretch/>
                  </pic:blipFill>
                  <pic:spPr bwMode="auto">
                    <a:xfrm>
                      <a:off x="0" y="0"/>
                      <a:ext cx="2849245"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D5EEDA" w14:textId="59528061" w:rsidR="00EC1E11" w:rsidRDefault="00EC1E11"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CF4540" w14:textId="7ADAE3F7" w:rsidR="00EC1E11" w:rsidRDefault="00EC1E11"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64B37" w14:textId="41D555D7" w:rsidR="00EC1E11" w:rsidRDefault="00EC1E11"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7EC971" w14:textId="7C02D4B4" w:rsidR="00EC1E11" w:rsidRDefault="00EC1E11"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A709BC" w14:textId="0A2D2D05" w:rsidR="00EC1E11" w:rsidRDefault="00EC1E11"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24C361" w14:textId="57681A4E" w:rsidR="00EC1E11" w:rsidRDefault="00EC1E11"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C619C6" w14:textId="702EA55D" w:rsidR="00EC1E11" w:rsidRDefault="00EF44B5"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bCs/>
          <w:noProof/>
          <w:sz w:val="18"/>
          <w:szCs w:val="18"/>
        </w:rPr>
        <w:drawing>
          <wp:anchor distT="0" distB="0" distL="114300" distR="114300" simplePos="0" relativeHeight="251668480" behindDoc="0" locked="0" layoutInCell="1" allowOverlap="1" wp14:anchorId="51684F8C" wp14:editId="40152B97">
            <wp:simplePos x="0" y="0"/>
            <wp:positionH relativeFrom="margin">
              <wp:posOffset>4236085</wp:posOffset>
            </wp:positionH>
            <wp:positionV relativeFrom="paragraph">
              <wp:posOffset>85090</wp:posOffset>
            </wp:positionV>
            <wp:extent cx="1628452" cy="1123606"/>
            <wp:effectExtent l="0" t="0" r="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hag-0054539154-1.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628452" cy="1123606"/>
                    </a:xfrm>
                    <a:prstGeom prst="rect">
                      <a:avLst/>
                    </a:prstGeom>
                  </pic:spPr>
                </pic:pic>
              </a:graphicData>
            </a:graphic>
            <wp14:sizeRelH relativeFrom="page">
              <wp14:pctWidth>0</wp14:pctWidth>
            </wp14:sizeRelH>
            <wp14:sizeRelV relativeFrom="page">
              <wp14:pctHeight>0</wp14:pctHeight>
            </wp14:sizeRelV>
          </wp:anchor>
        </w:drawing>
      </w:r>
    </w:p>
    <w:p w14:paraId="541FA050" w14:textId="607E812E" w:rsidR="00EC1E11" w:rsidRDefault="00EC1E11"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97D571" w14:textId="6DA95C3E" w:rsidR="00350336" w:rsidRDefault="00350336"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40A74F" w14:textId="0B37A121" w:rsidR="00EC1E11" w:rsidRDefault="00EC1E11"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58E20E" w14:textId="4975FD4B" w:rsidR="00CB681B" w:rsidRDefault="00CB681B"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B242D7" w14:textId="5CDDDBAA" w:rsidR="00CB681B" w:rsidRDefault="00CB681B" w:rsidP="00452869">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310329" w14:textId="2D0CC66E" w:rsidR="00937246" w:rsidRPr="00937246" w:rsidRDefault="00A8590F" w:rsidP="00EC1E11">
      <w:pPr>
        <w:spacing w:line="276" w:lineRule="auto"/>
        <w:rPr>
          <w:rFonts w:ascii="HG丸ｺﾞｼｯｸM-PRO" w:eastAsia="HG丸ｺﾞｼｯｸM-PRO" w:hAnsi="HG丸ｺﾞｼｯｸM-PRO"/>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noProof/>
          <w:color w:val="000000" w:themeColor="text1"/>
          <w:szCs w:val="21"/>
        </w:rPr>
        <w:lastRenderedPageBreak/>
        <mc:AlternateContent>
          <mc:Choice Requires="wps">
            <w:drawing>
              <wp:anchor distT="0" distB="0" distL="114300" distR="114300" simplePos="0" relativeHeight="251671552" behindDoc="0" locked="0" layoutInCell="1" allowOverlap="1" wp14:anchorId="3966CD2A" wp14:editId="18BBC888">
                <wp:simplePos x="0" y="0"/>
                <wp:positionH relativeFrom="column">
                  <wp:posOffset>4314825</wp:posOffset>
                </wp:positionH>
                <wp:positionV relativeFrom="paragraph">
                  <wp:posOffset>19050</wp:posOffset>
                </wp:positionV>
                <wp:extent cx="2019300" cy="2847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019300" cy="2847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E1FDE5" id="正方形/長方形 3" o:spid="_x0000_s1026" style="position:absolute;left:0;text-align:left;margin-left:339.75pt;margin-top:1.5pt;width:159pt;height:2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" filled="f" strokecolor="#1f3763 [1604]" strokeweight="1pt"/>
            </w:pict>
          </mc:Fallback>
        </mc:AlternateContent>
      </w:r>
      <w:r w:rsidR="007E55D4">
        <w:rPr>
          <w:rFonts w:ascii="HG丸ｺﾞｼｯｸM-PRO" w:eastAsia="HG丸ｺﾞｼｯｸM-PRO" w:hAnsi="HG丸ｺﾞｼｯｸM-PRO" w:hint="eastAsia"/>
          <w:bCs/>
          <w:noProof/>
          <w:color w:val="000000" w:themeColor="text1"/>
          <w:szCs w:val="21"/>
        </w:rPr>
        <mc:AlternateContent>
          <mc:Choice Requires="wps">
            <w:drawing>
              <wp:anchor distT="0" distB="0" distL="114300" distR="114300" simplePos="0" relativeHeight="251673600" behindDoc="0" locked="0" layoutInCell="1" allowOverlap="1" wp14:anchorId="39DC41E8" wp14:editId="3CE7D7D0">
                <wp:simplePos x="0" y="0"/>
                <wp:positionH relativeFrom="column">
                  <wp:posOffset>-19050</wp:posOffset>
                </wp:positionH>
                <wp:positionV relativeFrom="paragraph">
                  <wp:posOffset>19050</wp:posOffset>
                </wp:positionV>
                <wp:extent cx="4286250" cy="1285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286250" cy="1285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0CA7E64" id="正方形/長方形 1" o:spid="_x0000_s1026" style="position:absolute;left:0;text-align:left;margin-left:-1.5pt;margin-top:1.5pt;width:337.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" filled="f" strokecolor="black [3213]" strokeweight="1pt"/>
            </w:pict>
          </mc:Fallback>
        </mc:AlternateContent>
      </w:r>
      <w:r w:rsidR="00937246" w:rsidRPr="00937246">
        <w:rPr>
          <w:rFonts w:ascii="HG丸ｺﾞｼｯｸM-PRO" w:eastAsia="HG丸ｺﾞｼｯｸM-PRO" w:hAnsi="HG丸ｺﾞｼｯｸM-PRO" w:hint="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【奨学生募集】</w:t>
      </w:r>
    </w:p>
    <w:p w14:paraId="6351B649" w14:textId="4E71DB3A" w:rsidR="00EC1E11" w:rsidRDefault="00EC1E11" w:rsidP="00EC1E11">
      <w:pPr>
        <w:spacing w:line="276" w:lineRule="auto"/>
        <w:rPr>
          <w:rFonts w:ascii="HG丸ｺﾞｼｯｸM-PRO" w:eastAsia="HG丸ｺﾞｼｯｸM-PRO" w:hAnsi="HG丸ｺﾞｼｯｸM-PRO"/>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〈下野奨学生〉</w:t>
      </w:r>
      <w:r w:rsidR="008704C3">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〈交通遺児育英会奨学生〉</w:t>
      </w:r>
    </w:p>
    <w:p w14:paraId="2A412B7B" w14:textId="6494164C" w:rsidR="008704C3" w:rsidRPr="0010608B" w:rsidRDefault="0010608B" w:rsidP="008704C3">
      <w:pPr>
        <w:spacing w:line="276" w:lineRule="auto"/>
        <w:ind w:firstLineChars="100" w:firstLine="210"/>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w:t>
      </w:r>
      <w:r w:rsidRPr="0010608B">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奨学生の種別　</w:t>
      </w: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0608B">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①一般奨学生　　②交通遺児奨学生</w:t>
      </w:r>
      <w:r w:rsidR="008704C3">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〇資格：交通遺児、保護者重い</w:t>
      </w:r>
    </w:p>
    <w:p w14:paraId="5A6B8307" w14:textId="41CE6297" w:rsidR="00EC1E11" w:rsidRDefault="0010608B" w:rsidP="0010608B">
      <w:pPr>
        <w:spacing w:line="276" w:lineRule="auto"/>
        <w:ind w:firstLineChars="100" w:firstLine="210"/>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〇奨学金　　　　　　　①・②ともに月額２万２０００円を給付</w:t>
      </w:r>
      <w:r w:rsidR="008704C3">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後遺症</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経済困難</w:t>
      </w:r>
    </w:p>
    <w:p w14:paraId="22BFF729" w14:textId="02F6F0AB" w:rsidR="008704C3" w:rsidRDefault="0010608B" w:rsidP="008704C3">
      <w:pPr>
        <w:spacing w:line="276" w:lineRule="auto"/>
        <w:ind w:firstLineChars="100" w:firstLine="210"/>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〇申し込み締め切り　　2024年12月13日（金）</w:t>
      </w:r>
      <w:r w:rsidR="008704C3">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〇奨学金：2万・3万・4万</w:t>
      </w:r>
    </w:p>
    <w:p w14:paraId="28BEED1D" w14:textId="706EFD1E" w:rsidR="0010608B" w:rsidRDefault="007E55D4" w:rsidP="0010608B">
      <w:pPr>
        <w:spacing w:line="276" w:lineRule="auto"/>
        <w:rPr>
          <w:rFonts w:ascii="HG丸ｺﾞｼｯｸM-PRO" w:eastAsia="HG丸ｺﾞｼｯｸM-PRO" w:hAnsi="HG丸ｺﾞｼｯｸM-PRO"/>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noProof/>
          <w:color w:val="000000" w:themeColor="text1"/>
          <w:szCs w:val="21"/>
        </w:rPr>
        <mc:AlternateContent>
          <mc:Choice Requires="wps">
            <w:drawing>
              <wp:anchor distT="0" distB="0" distL="114300" distR="114300" simplePos="0" relativeHeight="251679744" behindDoc="0" locked="0" layoutInCell="1" allowOverlap="1" wp14:anchorId="7F453D73" wp14:editId="17DE3828">
                <wp:simplePos x="0" y="0"/>
                <wp:positionH relativeFrom="column">
                  <wp:posOffset>-19050</wp:posOffset>
                </wp:positionH>
                <wp:positionV relativeFrom="paragraph">
                  <wp:posOffset>47625</wp:posOffset>
                </wp:positionV>
                <wp:extent cx="4286250" cy="15049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286250" cy="1504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266399" id="正方形/長方形 11" o:spid="_x0000_s1026" style="position:absolute;left:0;text-align:left;margin-left:-1.5pt;margin-top:3.75pt;width:337.5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" filled="f" strokecolor="windowText" strokeweight="1pt"/>
            </w:pict>
          </mc:Fallback>
        </mc:AlternateContent>
      </w:r>
      <w:r w:rsidR="0010608B" w:rsidRPr="0010608B">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〈宇都宮市奨学生〉</w:t>
      </w:r>
      <w:r w:rsidR="008704C3">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04C3" w:rsidRPr="008704C3">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から選択</w:t>
      </w:r>
      <w:r w:rsidR="008704C3">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貸与</w:t>
      </w:r>
    </w:p>
    <w:p w14:paraId="7A21843A" w14:textId="2A91E4E1" w:rsidR="008704C3" w:rsidRDefault="0010608B" w:rsidP="0010608B">
      <w:pPr>
        <w:spacing w:line="276" w:lineRule="auto"/>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0608B">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w:t>
      </w:r>
      <w:r w:rsidR="006F07ED">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奨学生の種別　　　一般奨学生</w:t>
      </w:r>
      <w:r w:rsidR="00B8639C">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8639C">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交通遺児奨学金制度あり</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C71C3">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04C3">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55D4">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04C3">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〇申し込み</w:t>
      </w:r>
      <w:r w:rsidR="00A8590F">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F91EC7" w14:textId="5C4CCBC8" w:rsidR="006F07ED" w:rsidRDefault="006F07ED" w:rsidP="0010608B">
      <w:pPr>
        <w:spacing w:line="276" w:lineRule="auto"/>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〇貸与額　　　　　　月額20000円以内で希望する額</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令和7年1月31日（金）</w:t>
      </w:r>
    </w:p>
    <w:p w14:paraId="7437295F" w14:textId="45DAFDD3" w:rsidR="00231079" w:rsidRPr="000C71C3" w:rsidRDefault="006F07ED" w:rsidP="006F07ED">
      <w:pPr>
        <w:spacing w:line="276" w:lineRule="auto"/>
        <w:ind w:left="2520" w:hangingChars="1200" w:hanging="2520"/>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〇返　還　　　　　　</w:t>
      </w: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最終学校を卒業した1年後から奨学金貸与を</w:t>
      </w:r>
    </w:p>
    <w:p w14:paraId="696261A4" w14:textId="1C7918AA" w:rsidR="006F07ED" w:rsidRPr="000C71C3" w:rsidRDefault="006F07ED" w:rsidP="007E55D4">
      <w:pPr>
        <w:spacing w:line="276" w:lineRule="auto"/>
        <w:ind w:firstLineChars="1150" w:firstLine="2300"/>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受けた機関の4倍に相当する期間内　無利子</w:t>
      </w:r>
    </w:p>
    <w:p w14:paraId="025F4323" w14:textId="04CF8732" w:rsidR="00296301" w:rsidRPr="000C71C3" w:rsidRDefault="00296301" w:rsidP="006F07ED">
      <w:pPr>
        <w:spacing w:line="276" w:lineRule="auto"/>
        <w:ind w:left="2520" w:hangingChars="1200" w:hanging="2520"/>
        <w:rPr>
          <w:rFonts w:ascii="HG丸ｺﾞｼｯｸM-PRO" w:eastAsia="HG丸ｺﾞｼｯｸM-PRO" w:hAnsi="HG丸ｺﾞｼｯｸM-PRO"/>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〇申し込み期間　　　</w:t>
      </w:r>
      <w:r w:rsidRPr="000C71C3">
        <w:rPr>
          <w:rFonts w:ascii="HG丸ｺﾞｼｯｸM-PRO" w:eastAsia="HG丸ｺﾞｼｯｸM-PRO" w:hAnsi="HG丸ｺﾞｼｯｸM-PRO"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令和6年12月2日（月）～令和年</w:t>
      </w:r>
      <w:r w:rsidR="00B8639C" w:rsidRPr="000C71C3">
        <w:rPr>
          <w:rFonts w:ascii="HG丸ｺﾞｼｯｸM-PRO" w:eastAsia="HG丸ｺﾞｼｯｸM-PRO" w:hAnsi="HG丸ｺﾞｼｯｸM-PRO" w:hint="eastAsia"/>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８年1月30日（金）</w:t>
      </w:r>
    </w:p>
    <w:p w14:paraId="24829A5C" w14:textId="28824722" w:rsidR="006F07ED" w:rsidRPr="00B306AE" w:rsidRDefault="00A8590F" w:rsidP="006F07ED">
      <w:pPr>
        <w:spacing w:line="276" w:lineRule="auto"/>
        <w:ind w:left="2160" w:hangingChars="1200" w:hanging="2160"/>
        <w:rPr>
          <w:rFonts w:ascii="HG丸ｺﾞｼｯｸM-PRO" w:eastAsia="HG丸ｺﾞｼｯｸM-PRO" w:hAnsi="HG丸ｺﾞｼｯｸM-PRO"/>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bCs/>
          <w:noProof/>
          <w:sz w:val="18"/>
          <w:szCs w:val="18"/>
        </w:rPr>
        <w:drawing>
          <wp:anchor distT="0" distB="0" distL="114300" distR="114300" simplePos="0" relativeHeight="251670528" behindDoc="0" locked="0" layoutInCell="1" allowOverlap="1" wp14:anchorId="1B6AA42A" wp14:editId="22732584">
            <wp:simplePos x="0" y="0"/>
            <wp:positionH relativeFrom="margin">
              <wp:posOffset>4724400</wp:posOffset>
            </wp:positionH>
            <wp:positionV relativeFrom="paragraph">
              <wp:posOffset>146685</wp:posOffset>
            </wp:positionV>
            <wp:extent cx="1219180" cy="739592"/>
            <wp:effectExtent l="0" t="0" r="635"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hag-0049963450-2.png"/>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219180" cy="739592"/>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Cs/>
          <w:noProof/>
          <w:color w:val="000000" w:themeColor="text1"/>
          <w:szCs w:val="21"/>
        </w:rPr>
        <mc:AlternateContent>
          <mc:Choice Requires="wps">
            <w:drawing>
              <wp:anchor distT="0" distB="0" distL="114300" distR="114300" simplePos="0" relativeHeight="251675648" behindDoc="0" locked="0" layoutInCell="1" allowOverlap="1" wp14:anchorId="04072154" wp14:editId="4F9C6401">
                <wp:simplePos x="0" y="0"/>
                <wp:positionH relativeFrom="column">
                  <wp:posOffset>-19050</wp:posOffset>
                </wp:positionH>
                <wp:positionV relativeFrom="paragraph">
                  <wp:posOffset>41910</wp:posOffset>
                </wp:positionV>
                <wp:extent cx="4114800" cy="1771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114800" cy="1771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FEB666" id="正方形/長方形 2" o:spid="_x0000_s1026" style="position:absolute;left:0;text-align:left;margin-left:-1.5pt;margin-top:3.3pt;width:324pt;height:1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" filled="f" strokecolor="windowText" strokeweight="1pt"/>
            </w:pict>
          </mc:Fallback>
        </mc:AlternateContent>
      </w:r>
      <w:r w:rsidR="006F07ED" w:rsidRPr="00B306AE">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〈あしなが育英会〉</w:t>
      </w:r>
    </w:p>
    <w:p w14:paraId="71CB254E" w14:textId="0CB85949" w:rsidR="006F07ED" w:rsidRDefault="006F07ED" w:rsidP="006F07ED">
      <w:pPr>
        <w:spacing w:line="276" w:lineRule="auto"/>
        <w:ind w:left="2520" w:hangingChars="1200" w:hanging="2520"/>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〇奨学生の種別　　　　高校奨学生</w:t>
      </w:r>
    </w:p>
    <w:p w14:paraId="0B30A1C5" w14:textId="22A889FF" w:rsidR="00231079" w:rsidRPr="000C71C3" w:rsidRDefault="006F07ED" w:rsidP="006F07ED">
      <w:pPr>
        <w:spacing w:line="276" w:lineRule="auto"/>
        <w:ind w:left="2520" w:hangingChars="1200" w:hanging="2520"/>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〇資　格　　　　　　　</w:t>
      </w: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保護者が、病気や災害、自死などで死亡</w:t>
      </w:r>
    </w:p>
    <w:p w14:paraId="0DF200A3" w14:textId="5C61FED6" w:rsidR="00231079" w:rsidRPr="000C71C3" w:rsidRDefault="006F07ED" w:rsidP="00231079">
      <w:pPr>
        <w:spacing w:line="276" w:lineRule="auto"/>
        <w:ind w:leftChars="1200" w:left="2520"/>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保護者が障害認定を受けていて、経済的</w:t>
      </w:r>
    </w:p>
    <w:p w14:paraId="176A85AA" w14:textId="367A42F7" w:rsidR="006F07ED" w:rsidRPr="00A8590F" w:rsidRDefault="00A8590F" w:rsidP="00231079">
      <w:pPr>
        <w:spacing w:line="276" w:lineRule="auto"/>
        <w:ind w:leftChars="1200" w:left="2520"/>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55D4">
        <w:rPr>
          <w:rFonts w:ascii="HG丸ｺﾞｼｯｸM-PRO" w:eastAsia="HG丸ｺﾞｼｯｸM-PRO" w:hAnsi="HG丸ｺﾞｼｯｸM-PRO" w:hint="eastAsia"/>
          <w:bCs/>
          <w:noProof/>
          <w:color w:val="000000" w:themeColor="text1"/>
          <w:sz w:val="20"/>
          <w:szCs w:val="20"/>
        </w:rPr>
        <mc:AlternateContent>
          <mc:Choice Requires="wps">
            <w:drawing>
              <wp:anchor distT="0" distB="0" distL="114300" distR="114300" simplePos="0" relativeHeight="251672576" behindDoc="0" locked="0" layoutInCell="1" allowOverlap="1" wp14:anchorId="3464D763" wp14:editId="1AFD87A0">
                <wp:simplePos x="0" y="0"/>
                <wp:positionH relativeFrom="column">
                  <wp:posOffset>4162425</wp:posOffset>
                </wp:positionH>
                <wp:positionV relativeFrom="paragraph">
                  <wp:posOffset>142875</wp:posOffset>
                </wp:positionV>
                <wp:extent cx="2238375" cy="1685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238375"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426CA9" id="正方形/長方形 6" o:spid="_x0000_s1026" style="position:absolute;left:0;text-align:left;margin-left:327.75pt;margin-top:11.25pt;width:176.25pt;height:13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" filled="f" strokecolor="black [3213]" strokeweight="1pt"/>
            </w:pict>
          </mc:Fallback>
        </mc:AlternateContent>
      </w:r>
      <w:r w:rsidR="007E55D4">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な援助を</w:t>
      </w:r>
      <w:r w:rsidR="006F07ED" w:rsidRPr="007E55D4">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必要としている中学3年生</w:t>
      </w:r>
      <w:r w:rsidR="00231079" w:rsidRPr="007E55D4">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637703" w14:textId="2E523367" w:rsidR="006F07ED" w:rsidRPr="00231079" w:rsidRDefault="006F07ED" w:rsidP="006F07ED">
      <w:pPr>
        <w:spacing w:line="276" w:lineRule="auto"/>
        <w:ind w:left="2520" w:hangingChars="1200" w:hanging="2520"/>
        <w:rPr>
          <w:rFonts w:ascii="HG丸ｺﾞｼｯｸM-PRO" w:eastAsia="HG丸ｺﾞｼｯｸM-PRO" w:hAnsi="HG丸ｺﾞｼｯｸM-PRO"/>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〇金　額　　　　　　　月額30000円を給付</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55D4">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Hlk183782007"/>
      <w:r w:rsidR="00231079" w:rsidRPr="00231079">
        <w:rPr>
          <w:rFonts w:ascii="HG丸ｺﾞｼｯｸM-PRO" w:eastAsia="HG丸ｺﾞｼｯｸM-PRO" w:hAnsi="HG丸ｺﾞｼｯｸM-PRO" w:hint="eastAsia"/>
          <w:b/>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31079" w:rsidRPr="00231079">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公益信託小平グループ</w:t>
      </w:r>
    </w:p>
    <w:bookmarkEnd w:id="0"/>
    <w:p w14:paraId="0246DAE7" w14:textId="49856E4D" w:rsidR="006F07ED" w:rsidRPr="00231079" w:rsidRDefault="00A8590F" w:rsidP="006F07ED">
      <w:pPr>
        <w:spacing w:line="276" w:lineRule="auto"/>
        <w:ind w:left="2520" w:hangingChars="1200" w:hanging="2520"/>
        <w:rPr>
          <w:rFonts w:ascii="HG丸ｺﾞｼｯｸM-PRO" w:eastAsia="HG丸ｺﾞｼｯｸM-PRO" w:hAnsi="HG丸ｺﾞｼｯｸM-PRO"/>
          <w:b/>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noProof/>
          <w:color w:val="000000" w:themeColor="text1"/>
          <w:szCs w:val="21"/>
        </w:rPr>
        <mc:AlternateContent>
          <mc:Choice Requires="wps">
            <w:drawing>
              <wp:anchor distT="0" distB="0" distL="114300" distR="114300" simplePos="0" relativeHeight="251681792" behindDoc="0" locked="0" layoutInCell="1" allowOverlap="1" wp14:anchorId="20945F37" wp14:editId="062A2061">
                <wp:simplePos x="0" y="0"/>
                <wp:positionH relativeFrom="column">
                  <wp:posOffset>-19050</wp:posOffset>
                </wp:positionH>
                <wp:positionV relativeFrom="paragraph">
                  <wp:posOffset>283845</wp:posOffset>
                </wp:positionV>
                <wp:extent cx="4114800" cy="10191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4114800" cy="1019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B89718" id="正方形/長方形 12" o:spid="_x0000_s1026" style="position:absolute;left:0;text-align:left;margin-left:-1.5pt;margin-top:22.35pt;width:324pt;height:8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" filled="f" strokecolor="windowText" strokeweight="1pt"/>
            </w:pict>
          </mc:Fallback>
        </mc:AlternateContent>
      </w:r>
      <w:r w:rsidR="006F07ED">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〇申し込み締め切り　　2024年12月15日（</w:t>
      </w:r>
      <w:r w:rsidR="00296301">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1079" w:rsidRPr="00B85A60">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交通遺児育英奨学基金</w:t>
      </w:r>
      <w:r w:rsidR="00880A35">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1079" w:rsidRPr="00B85A60">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FDEBE2" w14:textId="7998D90E" w:rsidR="00EC1E11" w:rsidRDefault="00B8639C" w:rsidP="003A1D8F">
      <w:pPr>
        <w:spacing w:line="276" w:lineRule="auto"/>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55D4">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〈アフラック小児がん経験者・がん遺児奨学金</w:t>
      </w:r>
      <w:r w:rsidR="00B306AE" w:rsidRPr="007E55D4">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w:t>
      </w:r>
      <w:r w:rsidR="00231079" w:rsidRPr="007E55D4">
        <w:rPr>
          <w:rFonts w:ascii="HG丸ｺﾞｼｯｸM-PRO" w:eastAsia="HG丸ｺﾞｼｯｸM-PRO" w:hAnsi="HG丸ｺﾞｼｯｸM-PRO" w:hint="eastAsia"/>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55D4">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0A35">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〇資格：交通遺児、保護者重い</w:t>
      </w:r>
    </w:p>
    <w:p w14:paraId="3523DF2A" w14:textId="60E620F8" w:rsidR="00B306AE" w:rsidRDefault="00B306AE" w:rsidP="003A1D8F">
      <w:pPr>
        <w:spacing w:line="276" w:lineRule="auto"/>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〇対象　　　　　　　　小児がん経験者　　がん遺児</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後遺症経済困難</w:t>
      </w:r>
    </w:p>
    <w:p w14:paraId="1AC7A390" w14:textId="335582E6" w:rsidR="00B306AE" w:rsidRDefault="00B306AE" w:rsidP="003A1D8F">
      <w:pPr>
        <w:spacing w:line="276" w:lineRule="auto"/>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〇奨学金　　　　　　　月額20000円を給付</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0A35">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 w:name="_GoBack"/>
      <w:bookmarkEnd w:id="1"/>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w:t>
      </w:r>
      <w:r w:rsidR="00880A35">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奨学金　月額20000円給付</w:t>
      </w:r>
      <w:r w:rsidR="00AE2E76">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8A3CE5" w14:textId="77CBEE0F" w:rsidR="00B306AE" w:rsidRDefault="00B306AE" w:rsidP="003A1D8F">
      <w:pPr>
        <w:spacing w:line="276" w:lineRule="auto"/>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〇申し込み期間　　　　</w:t>
      </w:r>
      <w:r w:rsidRPr="007E55D4">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2024年11月１日～2025年2月末日</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0A35" w:rsidRPr="00880A35">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〇締切</w:t>
      </w:r>
      <w:r w:rsidR="00231079" w:rsidRPr="00880A35">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令和7年5月23日</w:t>
      </w:r>
      <w:r w:rsidR="00231079">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p>
    <w:p w14:paraId="6DC62411" w14:textId="4780D538" w:rsidR="00B306AE" w:rsidRPr="008704C3" w:rsidRDefault="007E55D4" w:rsidP="003A1D8F">
      <w:pPr>
        <w:spacing w:line="276" w:lineRule="auto"/>
        <w:rPr>
          <w:rFonts w:ascii="HG丸ｺﾞｼｯｸM-PRO" w:eastAsia="HG丸ｺﾞｼｯｸM-PRO" w:hAnsi="HG丸ｺﾞｼｯｸM-PRO"/>
          <w:b/>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noProof/>
          <w:color w:val="000000" w:themeColor="text1"/>
          <w:szCs w:val="21"/>
        </w:rPr>
        <mc:AlternateContent>
          <mc:Choice Requires="wps">
            <w:drawing>
              <wp:anchor distT="0" distB="0" distL="114300" distR="114300" simplePos="0" relativeHeight="251677696" behindDoc="0" locked="0" layoutInCell="1" allowOverlap="1" wp14:anchorId="06CA2413" wp14:editId="3355B9D5">
                <wp:simplePos x="0" y="0"/>
                <wp:positionH relativeFrom="column">
                  <wp:posOffset>-19050</wp:posOffset>
                </wp:positionH>
                <wp:positionV relativeFrom="paragraph">
                  <wp:posOffset>36195</wp:posOffset>
                </wp:positionV>
                <wp:extent cx="6419850" cy="23241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419850" cy="2324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C5D2B3" id="正方形/長方形 9" o:spid="_x0000_s1026" style="position:absolute;left:0;text-align:left;margin-left:-1.5pt;margin-top:2.85pt;width:505.5pt;height:1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" filled="f" strokecolor="windowText" strokeweight="1pt"/>
            </w:pict>
          </mc:Fallback>
        </mc:AlternateContent>
      </w:r>
      <w:r w:rsidR="00937246" w:rsidRPr="008704C3">
        <w:rPr>
          <w:rFonts w:ascii="HG丸ｺﾞｼｯｸM-PRO" w:eastAsia="HG丸ｺﾞｼｯｸM-PRO" w:hAnsi="HG丸ｺﾞｼｯｸM-PRO" w:hint="eastAsia"/>
          <w:b/>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《その他の奨学生募集》　　</w:t>
      </w:r>
    </w:p>
    <w:p w14:paraId="62EEBA5C" w14:textId="6324B74D" w:rsidR="00937246" w:rsidRPr="000C71C3" w:rsidRDefault="00937246" w:rsidP="003A1D8F">
      <w:pPr>
        <w:spacing w:line="276" w:lineRule="auto"/>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〇ソロプチミスト奨学生　　・対象：女子生徒　・奨学金：給付型　・締切：2025年1月10日（金）</w:t>
      </w:r>
    </w:p>
    <w:p w14:paraId="23882CBF" w14:textId="558AA234" w:rsidR="00937246" w:rsidRPr="000C71C3" w:rsidRDefault="00937246" w:rsidP="003A1D8F">
      <w:pPr>
        <w:spacing w:line="276" w:lineRule="auto"/>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〇一般財団法人横川育英会奨学生　　・奨学金：月額10000円給付　　</w:t>
      </w:r>
    </w:p>
    <w:p w14:paraId="447D0388" w14:textId="2BD28D3B" w:rsidR="00937246" w:rsidRPr="000C71C3" w:rsidRDefault="00937246" w:rsidP="003A1D8F">
      <w:pPr>
        <w:spacing w:line="276" w:lineRule="auto"/>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・資格：中学1，2年生の学習成績5段階評価平均3，5以上</w:t>
      </w:r>
    </w:p>
    <w:p w14:paraId="1BFAC601" w14:textId="48C83A9A" w:rsidR="00937246" w:rsidRPr="000C71C3" w:rsidRDefault="00937246" w:rsidP="00937246">
      <w:pPr>
        <w:spacing w:line="276" w:lineRule="auto"/>
        <w:ind w:firstLineChars="1800" w:firstLine="3600"/>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・募集期間：令和6年11月１日～令和7年2月末日</w:t>
      </w:r>
    </w:p>
    <w:p w14:paraId="017443EF" w14:textId="77777777" w:rsidR="00862740" w:rsidRPr="000C71C3" w:rsidRDefault="00937246" w:rsidP="003A1D8F">
      <w:pPr>
        <w:spacing w:line="276" w:lineRule="auto"/>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〇笹川奨学金　　　　　　　</w:t>
      </w:r>
      <w:r w:rsidR="00862740"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AC172D" w14:textId="61DFB46F" w:rsidR="00937246" w:rsidRPr="000C71C3" w:rsidRDefault="00862740" w:rsidP="00862740">
      <w:pPr>
        <w:spacing w:line="276" w:lineRule="auto"/>
        <w:ind w:leftChars="200" w:left="420"/>
        <w:rPr>
          <w:rFonts w:ascii="HG丸ｺﾞｼｯｸM-PRO" w:eastAsia="HG丸ｺﾞｼｯｸM-PRO" w:hAnsi="HG丸ｺﾞｼｯｸM-PRO"/>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＊趣旨：世界の舞台で</w:t>
      </w:r>
      <w:r w:rsidR="00231079"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活躍</w:t>
      </w:r>
      <w:r w:rsidRPr="000C71C3">
        <w:rPr>
          <w:rFonts w:ascii="HG丸ｺﾞｼｯｸM-PRO" w:eastAsia="HG丸ｺﾞｼｯｸM-PRO" w:hAnsi="HG丸ｺﾞｼｯｸM-PRO" w:hint="eastAsi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リーダーを輩出させ、地域的課題を国際的視野から解決するリーダーを育てる理念のもと、日本の若者が米国または英国大学において、学士号を取得する目的で留学することを支援するための奨学金事業です。</w:t>
      </w:r>
    </w:p>
    <w:p w14:paraId="65741625" w14:textId="44E5FD14" w:rsidR="00B70FB7" w:rsidRPr="00B85A60" w:rsidRDefault="00B70FB7" w:rsidP="00B70FB7">
      <w:pPr>
        <w:spacing w:line="276" w:lineRule="auto"/>
        <w:rPr>
          <w:rFonts w:ascii="HG丸ｺﾞｼｯｸM-PRO" w:eastAsia="HG丸ｺﾞｼｯｸM-PRO" w:hAnsi="HG丸ｺﾞｼｯｸM-PRO"/>
          <w:b/>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A60">
        <w:rPr>
          <w:rFonts w:ascii="HG丸ｺﾞｼｯｸM-PRO" w:eastAsia="HG丸ｺﾞｼｯｸM-PRO" w:hAnsi="HG丸ｺﾞｼｯｸM-PRO" w:hint="eastAsia"/>
          <w:b/>
          <w:bCs/>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※学校へ募集が届いたものは随時お知らせします。ご希望、またはお考えの際は、進路担当田代へご連絡ください。細かな募集内容をお伝えいたします。</w:t>
      </w:r>
    </w:p>
    <w:sectPr w:rsidR="00B70FB7" w:rsidRPr="00B85A60" w:rsidSect="001561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9BA05" w14:textId="77777777" w:rsidR="004A10CC" w:rsidRDefault="004A10CC" w:rsidP="004A10CC">
      <w:r>
        <w:separator/>
      </w:r>
    </w:p>
  </w:endnote>
  <w:endnote w:type="continuationSeparator" w:id="0">
    <w:p w14:paraId="7D3A1911" w14:textId="77777777" w:rsidR="004A10CC" w:rsidRDefault="004A10CC" w:rsidP="004A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7AD2D" w14:textId="77777777" w:rsidR="004A10CC" w:rsidRDefault="004A10CC" w:rsidP="004A10CC">
      <w:r>
        <w:separator/>
      </w:r>
    </w:p>
  </w:footnote>
  <w:footnote w:type="continuationSeparator" w:id="0">
    <w:p w14:paraId="4FF240FC" w14:textId="77777777" w:rsidR="004A10CC" w:rsidRDefault="004A10CC" w:rsidP="004A1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B4DCE"/>
    <w:multiLevelType w:val="hybridMultilevel"/>
    <w:tmpl w:val="C09212BE"/>
    <w:lvl w:ilvl="0" w:tplc="4EB04CA8">
      <w:start w:val="1"/>
      <w:numFmt w:val="decimalFullWidth"/>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7C74F2"/>
    <w:multiLevelType w:val="multilevel"/>
    <w:tmpl w:val="6A66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060FB2"/>
    <w:multiLevelType w:val="multilevel"/>
    <w:tmpl w:val="9E82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DC"/>
    <w:rsid w:val="00011D1E"/>
    <w:rsid w:val="00021487"/>
    <w:rsid w:val="0003159A"/>
    <w:rsid w:val="00043497"/>
    <w:rsid w:val="00063719"/>
    <w:rsid w:val="00075D3A"/>
    <w:rsid w:val="00083D83"/>
    <w:rsid w:val="000A0ED8"/>
    <w:rsid w:val="000C71C3"/>
    <w:rsid w:val="000F1CCA"/>
    <w:rsid w:val="00100E27"/>
    <w:rsid w:val="0010608B"/>
    <w:rsid w:val="00141021"/>
    <w:rsid w:val="00142D84"/>
    <w:rsid w:val="001561DC"/>
    <w:rsid w:val="0016262C"/>
    <w:rsid w:val="001956B8"/>
    <w:rsid w:val="001A337F"/>
    <w:rsid w:val="001D440E"/>
    <w:rsid w:val="001D749C"/>
    <w:rsid w:val="00202BDC"/>
    <w:rsid w:val="00216C7F"/>
    <w:rsid w:val="0021725A"/>
    <w:rsid w:val="00220B85"/>
    <w:rsid w:val="00231079"/>
    <w:rsid w:val="002604F8"/>
    <w:rsid w:val="002627A3"/>
    <w:rsid w:val="00287FD5"/>
    <w:rsid w:val="00295FB8"/>
    <w:rsid w:val="00296301"/>
    <w:rsid w:val="002A5643"/>
    <w:rsid w:val="002A7123"/>
    <w:rsid w:val="002D4224"/>
    <w:rsid w:val="002E2210"/>
    <w:rsid w:val="002E663F"/>
    <w:rsid w:val="00304AA8"/>
    <w:rsid w:val="00314478"/>
    <w:rsid w:val="00350336"/>
    <w:rsid w:val="00352E70"/>
    <w:rsid w:val="00391B64"/>
    <w:rsid w:val="003A1D8F"/>
    <w:rsid w:val="003A4EB3"/>
    <w:rsid w:val="003B24B6"/>
    <w:rsid w:val="003D2F9C"/>
    <w:rsid w:val="003D487E"/>
    <w:rsid w:val="004019FD"/>
    <w:rsid w:val="004232DB"/>
    <w:rsid w:val="00436299"/>
    <w:rsid w:val="00452869"/>
    <w:rsid w:val="00460D9C"/>
    <w:rsid w:val="004742CA"/>
    <w:rsid w:val="00480600"/>
    <w:rsid w:val="004A10CC"/>
    <w:rsid w:val="004C57A6"/>
    <w:rsid w:val="005054D9"/>
    <w:rsid w:val="005063EC"/>
    <w:rsid w:val="0053145E"/>
    <w:rsid w:val="00550531"/>
    <w:rsid w:val="0057714F"/>
    <w:rsid w:val="00590FAB"/>
    <w:rsid w:val="005B344C"/>
    <w:rsid w:val="005C0E38"/>
    <w:rsid w:val="005C3915"/>
    <w:rsid w:val="005C42D8"/>
    <w:rsid w:val="0060190B"/>
    <w:rsid w:val="00623092"/>
    <w:rsid w:val="006369A1"/>
    <w:rsid w:val="00647867"/>
    <w:rsid w:val="0067194C"/>
    <w:rsid w:val="00672D3F"/>
    <w:rsid w:val="00684060"/>
    <w:rsid w:val="00684CC8"/>
    <w:rsid w:val="006B45B5"/>
    <w:rsid w:val="006F07ED"/>
    <w:rsid w:val="0073576E"/>
    <w:rsid w:val="00756E88"/>
    <w:rsid w:val="00762BC5"/>
    <w:rsid w:val="007A3C52"/>
    <w:rsid w:val="007B19FE"/>
    <w:rsid w:val="007B60A4"/>
    <w:rsid w:val="007C5ECF"/>
    <w:rsid w:val="007E55D4"/>
    <w:rsid w:val="007E7032"/>
    <w:rsid w:val="00832127"/>
    <w:rsid w:val="00862740"/>
    <w:rsid w:val="008704C3"/>
    <w:rsid w:val="00872B70"/>
    <w:rsid w:val="00880A35"/>
    <w:rsid w:val="00880B3D"/>
    <w:rsid w:val="00881EB2"/>
    <w:rsid w:val="00894138"/>
    <w:rsid w:val="008B14C2"/>
    <w:rsid w:val="008D2BE0"/>
    <w:rsid w:val="008E5FE0"/>
    <w:rsid w:val="008E618F"/>
    <w:rsid w:val="008F5710"/>
    <w:rsid w:val="008F5782"/>
    <w:rsid w:val="00904FAC"/>
    <w:rsid w:val="009125BB"/>
    <w:rsid w:val="00937246"/>
    <w:rsid w:val="009614CD"/>
    <w:rsid w:val="00983652"/>
    <w:rsid w:val="009860AE"/>
    <w:rsid w:val="009A27F8"/>
    <w:rsid w:val="009C3C16"/>
    <w:rsid w:val="009D39B2"/>
    <w:rsid w:val="00A34664"/>
    <w:rsid w:val="00A55E9E"/>
    <w:rsid w:val="00A65951"/>
    <w:rsid w:val="00A8590F"/>
    <w:rsid w:val="00AA3DE6"/>
    <w:rsid w:val="00AA4032"/>
    <w:rsid w:val="00AC13CB"/>
    <w:rsid w:val="00AC41B8"/>
    <w:rsid w:val="00AE1CE6"/>
    <w:rsid w:val="00AE262D"/>
    <w:rsid w:val="00AE2E76"/>
    <w:rsid w:val="00AE3355"/>
    <w:rsid w:val="00AF3908"/>
    <w:rsid w:val="00B25414"/>
    <w:rsid w:val="00B306AE"/>
    <w:rsid w:val="00B70FB7"/>
    <w:rsid w:val="00B8541D"/>
    <w:rsid w:val="00B85A60"/>
    <w:rsid w:val="00B8639C"/>
    <w:rsid w:val="00BA5915"/>
    <w:rsid w:val="00BB61C2"/>
    <w:rsid w:val="00BF54A6"/>
    <w:rsid w:val="00C00717"/>
    <w:rsid w:val="00C43B4A"/>
    <w:rsid w:val="00C53550"/>
    <w:rsid w:val="00C73FF3"/>
    <w:rsid w:val="00C85F41"/>
    <w:rsid w:val="00C87C45"/>
    <w:rsid w:val="00CB681B"/>
    <w:rsid w:val="00CF71FF"/>
    <w:rsid w:val="00CF77FA"/>
    <w:rsid w:val="00D13F49"/>
    <w:rsid w:val="00D35740"/>
    <w:rsid w:val="00D65C64"/>
    <w:rsid w:val="00D738FF"/>
    <w:rsid w:val="00D76E39"/>
    <w:rsid w:val="00DA568D"/>
    <w:rsid w:val="00DD493A"/>
    <w:rsid w:val="00DE707F"/>
    <w:rsid w:val="00E220A0"/>
    <w:rsid w:val="00E351FB"/>
    <w:rsid w:val="00E62E67"/>
    <w:rsid w:val="00E65959"/>
    <w:rsid w:val="00E80F93"/>
    <w:rsid w:val="00E850C4"/>
    <w:rsid w:val="00E86211"/>
    <w:rsid w:val="00E91D33"/>
    <w:rsid w:val="00EA59CB"/>
    <w:rsid w:val="00EC1E11"/>
    <w:rsid w:val="00ED3F96"/>
    <w:rsid w:val="00EF44B5"/>
    <w:rsid w:val="00F32C7B"/>
    <w:rsid w:val="00F415A4"/>
    <w:rsid w:val="00F65F5C"/>
    <w:rsid w:val="00FB7B9B"/>
    <w:rsid w:val="00FD7BD9"/>
    <w:rsid w:val="00FE1A7E"/>
    <w:rsid w:val="00FE1E9D"/>
    <w:rsid w:val="00FF329A"/>
    <w:rsid w:val="00FF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079D48"/>
  <w15:chartTrackingRefBased/>
  <w15:docId w15:val="{BD169EE9-D17D-4978-945F-26936F4D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1DC"/>
    <w:rPr>
      <w:color w:val="0563C1" w:themeColor="hyperlink"/>
      <w:u w:val="single"/>
    </w:rPr>
  </w:style>
  <w:style w:type="character" w:styleId="a4">
    <w:name w:val="Unresolved Mention"/>
    <w:basedOn w:val="a0"/>
    <w:uiPriority w:val="99"/>
    <w:semiHidden/>
    <w:unhideWhenUsed/>
    <w:rsid w:val="001561DC"/>
    <w:rPr>
      <w:color w:val="605E5C"/>
      <w:shd w:val="clear" w:color="auto" w:fill="E1DFDD"/>
    </w:rPr>
  </w:style>
  <w:style w:type="table" w:styleId="a5">
    <w:name w:val="Table Grid"/>
    <w:basedOn w:val="a1"/>
    <w:uiPriority w:val="39"/>
    <w:rsid w:val="007C5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10CC"/>
    <w:pPr>
      <w:tabs>
        <w:tab w:val="center" w:pos="4252"/>
        <w:tab w:val="right" w:pos="8504"/>
      </w:tabs>
      <w:snapToGrid w:val="0"/>
    </w:pPr>
  </w:style>
  <w:style w:type="character" w:customStyle="1" w:styleId="a7">
    <w:name w:val="ヘッダー (文字)"/>
    <w:basedOn w:val="a0"/>
    <w:link w:val="a6"/>
    <w:uiPriority w:val="99"/>
    <w:rsid w:val="004A10CC"/>
  </w:style>
  <w:style w:type="paragraph" w:styleId="a8">
    <w:name w:val="footer"/>
    <w:basedOn w:val="a"/>
    <w:link w:val="a9"/>
    <w:uiPriority w:val="99"/>
    <w:unhideWhenUsed/>
    <w:rsid w:val="004A10CC"/>
    <w:pPr>
      <w:tabs>
        <w:tab w:val="center" w:pos="4252"/>
        <w:tab w:val="right" w:pos="8504"/>
      </w:tabs>
      <w:snapToGrid w:val="0"/>
    </w:pPr>
  </w:style>
  <w:style w:type="character" w:customStyle="1" w:styleId="a9">
    <w:name w:val="フッター (文字)"/>
    <w:basedOn w:val="a0"/>
    <w:link w:val="a8"/>
    <w:uiPriority w:val="99"/>
    <w:rsid w:val="004A10CC"/>
  </w:style>
  <w:style w:type="table" w:customStyle="1" w:styleId="1">
    <w:name w:val="表 (格子)1"/>
    <w:basedOn w:val="a1"/>
    <w:next w:val="a5"/>
    <w:uiPriority w:val="39"/>
    <w:rsid w:val="00D76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762BC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1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llust.com/main/search_result.php?word=%E9%80%B2%E8%B7%AF"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ahag.net/004996-entrance-ceremony-high-scho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maxpixel.net/Compass-North-Map-638063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ahag.net/005453-cherry-blossom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16j212</dc:creator>
  <cp:keywords/>
  <dc:description/>
  <cp:lastModifiedBy>16j214</cp:lastModifiedBy>
  <cp:revision>22</cp:revision>
  <cp:lastPrinted>2022-05-19T09:14:00Z</cp:lastPrinted>
  <dcterms:created xsi:type="dcterms:W3CDTF">2024-11-27T23:52:00Z</dcterms:created>
  <dcterms:modified xsi:type="dcterms:W3CDTF">2024-11-29T05:49:00Z</dcterms:modified>
</cp:coreProperties>
</file>