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38C" w:rsidRPr="0094538C" w:rsidRDefault="006B0FE6" w:rsidP="0094538C">
      <w:pPr>
        <w:jc w:val="right"/>
        <w:rPr>
          <w:sz w:val="22"/>
        </w:rPr>
      </w:pPr>
      <w:r>
        <w:rPr>
          <w:noProof/>
          <w:sz w:val="22"/>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-15875</wp:posOffset>
                </wp:positionV>
                <wp:extent cx="3745230" cy="709295"/>
                <wp:effectExtent l="14605" t="0" r="40640" b="2032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45230" cy="709295"/>
                        </a:xfrm>
                        <a:prstGeom prst="rect">
                          <a:avLst/>
                        </a:prstGeom>
                      </wps:spPr>
                      <wps:txbx>
                        <w:txbxContent>
                          <w:p w:rsidR="006B0FE6" w:rsidRDefault="006B0FE6" w:rsidP="006B0FE6">
                            <w:pPr>
                              <w:pStyle w:val="Web"/>
                              <w:spacing w:before="0" w:beforeAutospacing="0" w:after="0" w:afterAutospacing="0"/>
                              <w:jc w:val="center"/>
                            </w:pPr>
                            <w:r>
                              <w:rPr>
                                <w:rFonts w:hint="eastAsia"/>
                                <w:b/>
                                <w:bCs/>
                                <w:shadow/>
                                <w:color w:val="00CCFF"/>
                                <w:sz w:val="72"/>
                                <w:szCs w:val="72"/>
                                <w14:shadow w14:blurRad="0" w14:dist="53848" w14:dir="2700000" w14:sx="100000" w14:sy="100000" w14:kx="0" w14:ky="0" w14:algn="ctr">
                                  <w14:srgbClr w14:val="002060">
                                    <w14:alpha w14:val="20000"/>
                                  </w14:srgbClr>
                                </w14:shadow>
                                <w14:textOutline w14:w="9525" w14:cap="flat" w14:cmpd="sng" w14:algn="ctr">
                                  <w14:solidFill>
                                    <w14:srgbClr w14:val="002060"/>
                                  </w14:solidFill>
                                  <w14:prstDash w14:val="solid"/>
                                  <w14:round/>
                                </w14:textOutline>
                              </w:rPr>
                              <w:t>河内中ＰＴＡだより</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3.95pt;margin-top:-1.25pt;width:294.9pt;height:5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" filled="f" stroked="f">
                <o:lock v:ext="edit" shapetype="t"/>
                <v:textbox style="mso-fit-shape-to-text:t">
                  <w:txbxContent>
                    <w:p w:rsidR="006B0FE6" w:rsidRDefault="006B0FE6" w:rsidP="006B0FE6">
                      <w:pPr>
                        <w:pStyle w:val="Web"/>
                        <w:spacing w:before="0" w:beforeAutospacing="0" w:after="0" w:afterAutospacing="0"/>
                        <w:jc w:val="center"/>
                      </w:pPr>
                      <w:r>
                        <w:rPr>
                          <w:rFonts w:hint="eastAsia"/>
                          <w:b/>
                          <w:bCs/>
                          <w:shadow/>
                          <w:color w:val="00CCFF"/>
                          <w:sz w:val="72"/>
                          <w:szCs w:val="72"/>
                          <w14:shadow w14:blurRad="0" w14:dist="53848" w14:dir="2700000" w14:sx="100000" w14:sy="100000" w14:kx="0" w14:ky="0" w14:algn="ctr">
                            <w14:srgbClr w14:val="002060">
                              <w14:alpha w14:val="20000"/>
                            </w14:srgbClr>
                          </w14:shadow>
                          <w14:textOutline w14:w="9525" w14:cap="flat" w14:cmpd="sng" w14:algn="ctr">
                            <w14:solidFill>
                              <w14:srgbClr w14:val="002060"/>
                            </w14:solidFill>
                            <w14:prstDash w14:val="solid"/>
                            <w14:round/>
                          </w14:textOutline>
                        </w:rPr>
                        <w:t>河内中ＰＴＡだより</w:t>
                      </w:r>
                    </w:p>
                  </w:txbxContent>
                </v:textbox>
              </v:shape>
            </w:pict>
          </mc:Fallback>
        </mc:AlternateContent>
      </w:r>
      <w:r w:rsidR="008D3887">
        <w:rPr>
          <w:rFonts w:hint="eastAsia"/>
          <w:sz w:val="22"/>
        </w:rPr>
        <w:t>平成</w:t>
      </w:r>
      <w:r>
        <w:rPr>
          <w:rFonts w:hint="eastAsia"/>
          <w:sz w:val="22"/>
        </w:rPr>
        <w:t>３０</w:t>
      </w:r>
      <w:r w:rsidR="008D3887">
        <w:rPr>
          <w:rFonts w:hint="eastAsia"/>
          <w:sz w:val="22"/>
        </w:rPr>
        <w:t>年</w:t>
      </w:r>
      <w:r>
        <w:rPr>
          <w:rFonts w:hint="eastAsia"/>
          <w:sz w:val="22"/>
        </w:rPr>
        <w:t>２</w:t>
      </w:r>
      <w:r w:rsidR="00756A56">
        <w:rPr>
          <w:rFonts w:hint="eastAsia"/>
          <w:sz w:val="22"/>
        </w:rPr>
        <w:t>月</w:t>
      </w:r>
      <w:r>
        <w:rPr>
          <w:rFonts w:hint="eastAsia"/>
          <w:sz w:val="22"/>
        </w:rPr>
        <w:t>１３</w:t>
      </w:r>
      <w:r w:rsidR="0094538C" w:rsidRPr="0094538C">
        <w:rPr>
          <w:rFonts w:hint="eastAsia"/>
          <w:sz w:val="22"/>
        </w:rPr>
        <w:t>日発行</w:t>
      </w:r>
    </w:p>
    <w:p w:rsidR="0094538C" w:rsidRPr="0094538C" w:rsidRDefault="00AE2434" w:rsidP="00422F43">
      <w:pPr>
        <w:ind w:right="540"/>
        <w:jc w:val="right"/>
        <w:rPr>
          <w:sz w:val="22"/>
        </w:rPr>
      </w:pPr>
      <w:r>
        <w:rPr>
          <w:rFonts w:hint="eastAsia"/>
          <w:sz w:val="22"/>
        </w:rPr>
        <w:t>河内中学校</w:t>
      </w:r>
      <w:r>
        <w:rPr>
          <w:rFonts w:hint="eastAsia"/>
          <w:sz w:val="22"/>
        </w:rPr>
        <w:t>PTA</w:t>
      </w:r>
      <w:r w:rsidR="0094538C" w:rsidRPr="0094538C">
        <w:rPr>
          <w:rFonts w:hint="eastAsia"/>
          <w:sz w:val="22"/>
        </w:rPr>
        <w:t>本部</w:t>
      </w:r>
    </w:p>
    <w:p w:rsidR="0094538C" w:rsidRPr="0094538C" w:rsidRDefault="0094538C">
      <w:pPr>
        <w:rPr>
          <w:sz w:val="22"/>
        </w:rPr>
        <w:sectPr w:rsidR="0094538C" w:rsidRPr="0094538C">
          <w:headerReference w:type="default" r:id="rId8"/>
          <w:footerReference w:type="default" r:id="rId9"/>
          <w:pgSz w:w="11906" w:h="16838" w:code="9"/>
          <w:pgMar w:top="1134" w:right="1077" w:bottom="1134" w:left="1077" w:header="851" w:footer="992" w:gutter="0"/>
          <w:cols w:space="425"/>
          <w:docGrid w:type="lines" w:linePitch="360"/>
        </w:sectPr>
      </w:pPr>
    </w:p>
    <w:p w:rsidR="009A74A9" w:rsidRDefault="0094538C" w:rsidP="0094538C">
      <w:pPr>
        <w:rPr>
          <w:sz w:val="22"/>
        </w:rPr>
      </w:pPr>
      <w:r w:rsidRPr="0094538C">
        <w:rPr>
          <w:rFonts w:hint="eastAsia"/>
          <w:sz w:val="22"/>
        </w:rPr>
        <w:t xml:space="preserve">　</w:t>
      </w:r>
    </w:p>
    <w:p w:rsidR="00422F43" w:rsidRDefault="009A74A9" w:rsidP="00113353">
      <w:pPr>
        <w:spacing w:line="276" w:lineRule="auto"/>
        <w:rPr>
          <w:sz w:val="22"/>
        </w:rPr>
      </w:pPr>
      <w:r>
        <w:rPr>
          <w:rFonts w:hint="eastAsia"/>
          <w:sz w:val="22"/>
        </w:rPr>
        <w:t xml:space="preserve">　</w:t>
      </w:r>
    </w:p>
    <w:p w:rsidR="00422F43" w:rsidRDefault="00422F43" w:rsidP="00113353">
      <w:pPr>
        <w:spacing w:line="276" w:lineRule="auto"/>
        <w:rPr>
          <w:sz w:val="22"/>
        </w:rPr>
      </w:pPr>
    </w:p>
    <w:p w:rsidR="0094538C" w:rsidRPr="00D23850" w:rsidRDefault="00583E75" w:rsidP="00422F43">
      <w:pPr>
        <w:spacing w:line="276" w:lineRule="auto"/>
        <w:ind w:firstLineChars="50" w:firstLine="110"/>
        <w:rPr>
          <w:rFonts w:asciiTheme="minorEastAsia" w:hAnsiTheme="minorEastAsia"/>
          <w:sz w:val="22"/>
        </w:rPr>
      </w:pPr>
      <w:r>
        <w:rPr>
          <w:rFonts w:hint="eastAsia"/>
          <w:sz w:val="22"/>
        </w:rPr>
        <w:t>12</w:t>
      </w:r>
      <w:r>
        <w:rPr>
          <w:rFonts w:hint="eastAsia"/>
          <w:sz w:val="22"/>
        </w:rPr>
        <w:t>月</w:t>
      </w:r>
      <w:r>
        <w:rPr>
          <w:rFonts w:hint="eastAsia"/>
          <w:sz w:val="22"/>
        </w:rPr>
        <w:t>15</w:t>
      </w:r>
      <w:r w:rsidR="0094538C" w:rsidRPr="00D23850">
        <w:rPr>
          <w:rFonts w:asciiTheme="minorEastAsia" w:hAnsiTheme="minorEastAsia"/>
          <w:sz w:val="22"/>
        </w:rPr>
        <w:t>日、</w:t>
      </w:r>
      <w:r w:rsidR="005B7873" w:rsidRPr="00D23850">
        <w:rPr>
          <w:rFonts w:asciiTheme="minorEastAsia" w:hAnsiTheme="minorEastAsia" w:hint="eastAsia"/>
          <w:sz w:val="22"/>
        </w:rPr>
        <w:t>河内中学校会議室にて</w:t>
      </w:r>
      <w:r w:rsidR="00E32402">
        <w:rPr>
          <w:rFonts w:hint="eastAsia"/>
          <w:sz w:val="22"/>
        </w:rPr>
        <w:t>PTA</w:t>
      </w:r>
      <w:r w:rsidR="002B709D" w:rsidRPr="00D23850">
        <w:rPr>
          <w:rFonts w:asciiTheme="minorEastAsia" w:hAnsiTheme="minorEastAsia" w:hint="eastAsia"/>
          <w:sz w:val="22"/>
        </w:rPr>
        <w:t>本部役員</w:t>
      </w:r>
      <w:r w:rsidR="0094538C" w:rsidRPr="00D23850">
        <w:rPr>
          <w:rFonts w:asciiTheme="minorEastAsia" w:hAnsiTheme="minorEastAsia"/>
          <w:sz w:val="22"/>
        </w:rPr>
        <w:t>会</w:t>
      </w:r>
      <w:r w:rsidR="0094538C" w:rsidRPr="00D23850">
        <w:rPr>
          <w:rFonts w:asciiTheme="minorEastAsia" w:hAnsiTheme="minorEastAsia" w:hint="eastAsia"/>
          <w:sz w:val="22"/>
        </w:rPr>
        <w:t>が開かれました。</w:t>
      </w:r>
      <w:r w:rsidR="0094538C" w:rsidRPr="00D23850">
        <w:rPr>
          <w:rFonts w:asciiTheme="minorEastAsia" w:hAnsiTheme="minorEastAsia"/>
          <w:sz w:val="22"/>
        </w:rPr>
        <w:t>ご多忙のなか、</w:t>
      </w:r>
      <w:r w:rsidR="002B709D" w:rsidRPr="00D23850">
        <w:rPr>
          <w:rFonts w:asciiTheme="minorEastAsia" w:hAnsiTheme="minorEastAsia" w:hint="eastAsia"/>
          <w:sz w:val="22"/>
        </w:rPr>
        <w:t>本部役員の皆様に</w:t>
      </w:r>
      <w:r w:rsidR="0094538C" w:rsidRPr="00D23850">
        <w:rPr>
          <w:rFonts w:asciiTheme="minorEastAsia" w:hAnsiTheme="minorEastAsia"/>
          <w:sz w:val="22"/>
        </w:rPr>
        <w:t>出席いただき</w:t>
      </w:r>
      <w:r w:rsidR="00D23850">
        <w:rPr>
          <w:rFonts w:asciiTheme="minorEastAsia" w:hAnsiTheme="minorEastAsia" w:hint="eastAsia"/>
          <w:sz w:val="22"/>
        </w:rPr>
        <w:t>、活動の報告、今後</w:t>
      </w:r>
      <w:r w:rsidR="002B709D" w:rsidRPr="00D23850">
        <w:rPr>
          <w:rFonts w:asciiTheme="minorEastAsia" w:hAnsiTheme="minorEastAsia" w:hint="eastAsia"/>
          <w:sz w:val="22"/>
        </w:rPr>
        <w:t>の活動計画について話し合いがもたれました</w:t>
      </w:r>
      <w:r w:rsidR="009171E7" w:rsidRPr="00D23850">
        <w:rPr>
          <w:rFonts w:asciiTheme="minorEastAsia" w:hAnsiTheme="minorEastAsia" w:hint="eastAsia"/>
          <w:sz w:val="22"/>
        </w:rPr>
        <w:t>。</w:t>
      </w:r>
    </w:p>
    <w:p w:rsidR="006F5C2B" w:rsidRPr="0094538C" w:rsidRDefault="006F5C2B" w:rsidP="0094538C">
      <w:pPr>
        <w:rPr>
          <w:rFonts w:ascii="ＭＳ 明朝" w:hAnsi="Century"/>
          <w:spacing w:val="8"/>
          <w:sz w:val="22"/>
        </w:rPr>
      </w:pPr>
    </w:p>
    <w:p w:rsidR="0094538C" w:rsidRPr="00113353" w:rsidRDefault="00113353" w:rsidP="0094538C">
      <w:pPr>
        <w:rPr>
          <w:rFonts w:ascii="ＭＳ 明朝" w:hAnsi="Century"/>
          <w:b/>
          <w:spacing w:val="8"/>
          <w:sz w:val="24"/>
          <w:szCs w:val="24"/>
        </w:rPr>
      </w:pPr>
      <w:r w:rsidRPr="00113353">
        <w:rPr>
          <w:rFonts w:hint="eastAsia"/>
          <w:b/>
          <w:spacing w:val="8"/>
          <w:sz w:val="24"/>
          <w:szCs w:val="24"/>
        </w:rPr>
        <w:t>第</w:t>
      </w:r>
      <w:r w:rsidR="00583E75">
        <w:rPr>
          <w:rFonts w:hint="eastAsia"/>
          <w:b/>
          <w:spacing w:val="8"/>
          <w:sz w:val="24"/>
          <w:szCs w:val="24"/>
        </w:rPr>
        <w:t>3</w:t>
      </w:r>
      <w:r w:rsidRPr="00113353">
        <w:rPr>
          <w:rFonts w:hint="eastAsia"/>
          <w:b/>
          <w:spacing w:val="8"/>
          <w:sz w:val="24"/>
          <w:szCs w:val="24"/>
        </w:rPr>
        <w:t>回</w:t>
      </w:r>
      <w:r w:rsidR="00AE2434" w:rsidRPr="00113353">
        <w:rPr>
          <w:b/>
          <w:spacing w:val="8"/>
          <w:sz w:val="24"/>
          <w:szCs w:val="24"/>
        </w:rPr>
        <w:t>PTA</w:t>
      </w:r>
      <w:r w:rsidR="002B709D" w:rsidRPr="00113353">
        <w:rPr>
          <w:rFonts w:ascii="ＭＳ 明朝" w:hAnsi="Century" w:hint="eastAsia"/>
          <w:b/>
          <w:spacing w:val="8"/>
          <w:sz w:val="24"/>
          <w:szCs w:val="24"/>
        </w:rPr>
        <w:t>本部役員</w:t>
      </w:r>
      <w:r w:rsidR="0094538C" w:rsidRPr="00113353">
        <w:rPr>
          <w:rFonts w:ascii="ＭＳ 明朝" w:hAnsi="Century"/>
          <w:b/>
          <w:spacing w:val="8"/>
          <w:sz w:val="24"/>
          <w:szCs w:val="24"/>
        </w:rPr>
        <w:t>会</w:t>
      </w:r>
    </w:p>
    <w:p w:rsidR="00583E75" w:rsidRDefault="0094538C" w:rsidP="0094538C">
      <w:pPr>
        <w:rPr>
          <w:rFonts w:ascii="ＭＳ 明朝" w:hAnsi="ＭＳ 明朝"/>
          <w:sz w:val="22"/>
        </w:rPr>
      </w:pPr>
      <w:r w:rsidRPr="0094538C">
        <w:rPr>
          <w:rFonts w:hint="eastAsia"/>
          <w:sz w:val="22"/>
        </w:rPr>
        <w:t xml:space="preserve">　日時：平成</w:t>
      </w:r>
      <w:r w:rsidR="008D3887">
        <w:rPr>
          <w:rFonts w:hint="eastAsia"/>
          <w:sz w:val="22"/>
        </w:rPr>
        <w:t>28</w:t>
      </w:r>
      <w:r w:rsidRPr="0094538C">
        <w:rPr>
          <w:rFonts w:hint="eastAsia"/>
          <w:sz w:val="22"/>
        </w:rPr>
        <w:t>年</w:t>
      </w:r>
      <w:r w:rsidR="00583E75">
        <w:rPr>
          <w:rFonts w:hint="eastAsia"/>
          <w:sz w:val="22"/>
        </w:rPr>
        <w:t>12</w:t>
      </w:r>
      <w:r w:rsidR="008D3887">
        <w:rPr>
          <w:sz w:val="22"/>
        </w:rPr>
        <w:t>月</w:t>
      </w:r>
      <w:r w:rsidR="00583E75">
        <w:rPr>
          <w:rFonts w:hint="eastAsia"/>
          <w:sz w:val="22"/>
        </w:rPr>
        <w:t>15</w:t>
      </w:r>
      <w:r w:rsidRPr="0094538C">
        <w:rPr>
          <w:rFonts w:hint="eastAsia"/>
          <w:sz w:val="22"/>
        </w:rPr>
        <w:t>日</w:t>
      </w:r>
      <w:r w:rsidRPr="0094538C">
        <w:rPr>
          <w:rFonts w:ascii="ＭＳ 明朝" w:hAnsi="ＭＳ 明朝" w:hint="eastAsia"/>
          <w:sz w:val="22"/>
        </w:rPr>
        <w:t>(</w:t>
      </w:r>
      <w:r w:rsidR="002B709D">
        <w:rPr>
          <w:rFonts w:ascii="ＭＳ 明朝" w:hAnsi="ＭＳ 明朝" w:hint="eastAsia"/>
          <w:sz w:val="22"/>
        </w:rPr>
        <w:t>金</w:t>
      </w:r>
      <w:r w:rsidRPr="0094538C">
        <w:rPr>
          <w:rFonts w:ascii="ＭＳ 明朝" w:hAnsi="ＭＳ 明朝" w:hint="eastAsia"/>
          <w:sz w:val="22"/>
        </w:rPr>
        <w:t>)</w:t>
      </w:r>
    </w:p>
    <w:p w:rsidR="0094538C" w:rsidRPr="0094538C" w:rsidRDefault="002B709D" w:rsidP="00583E75">
      <w:pPr>
        <w:ind w:firstLineChars="400" w:firstLine="880"/>
        <w:rPr>
          <w:rFonts w:ascii="ＭＳ 明朝" w:hAnsi="Century"/>
          <w:spacing w:val="8"/>
          <w:sz w:val="22"/>
        </w:rPr>
      </w:pPr>
      <w:r>
        <w:rPr>
          <w:rFonts w:hint="eastAsia"/>
          <w:sz w:val="22"/>
        </w:rPr>
        <w:t>午後</w:t>
      </w:r>
      <w:r>
        <w:rPr>
          <w:rFonts w:hint="eastAsia"/>
          <w:sz w:val="22"/>
        </w:rPr>
        <w:t>7</w:t>
      </w:r>
      <w:r w:rsidR="0094538C" w:rsidRPr="0094538C">
        <w:rPr>
          <w:rFonts w:hint="eastAsia"/>
          <w:sz w:val="22"/>
        </w:rPr>
        <w:t>時～</w:t>
      </w:r>
      <w:r>
        <w:rPr>
          <w:rFonts w:hint="eastAsia"/>
          <w:sz w:val="22"/>
        </w:rPr>
        <w:t>8</w:t>
      </w:r>
      <w:r w:rsidR="0094538C" w:rsidRPr="0094538C">
        <w:rPr>
          <w:rFonts w:hint="eastAsia"/>
          <w:sz w:val="22"/>
        </w:rPr>
        <w:t>時</w:t>
      </w:r>
    </w:p>
    <w:p w:rsidR="0094538C" w:rsidRPr="0094538C" w:rsidRDefault="0094538C" w:rsidP="0094538C">
      <w:pPr>
        <w:rPr>
          <w:rFonts w:ascii="ＭＳ 明朝" w:hAnsi="Century"/>
          <w:spacing w:val="8"/>
          <w:sz w:val="22"/>
        </w:rPr>
      </w:pPr>
      <w:r w:rsidRPr="0094538C">
        <w:rPr>
          <w:rFonts w:hint="eastAsia"/>
          <w:sz w:val="22"/>
        </w:rPr>
        <w:t xml:space="preserve">　場所：河内中学校</w:t>
      </w:r>
      <w:r w:rsidR="002B709D">
        <w:rPr>
          <w:rFonts w:hint="eastAsia"/>
          <w:sz w:val="22"/>
        </w:rPr>
        <w:t>会議</w:t>
      </w:r>
      <w:r w:rsidRPr="0094538C">
        <w:rPr>
          <w:sz w:val="22"/>
        </w:rPr>
        <w:t>室</w:t>
      </w:r>
    </w:p>
    <w:p w:rsidR="0094538C" w:rsidRPr="0094538C" w:rsidRDefault="0094538C" w:rsidP="0094538C">
      <w:pPr>
        <w:rPr>
          <w:sz w:val="22"/>
        </w:rPr>
      </w:pPr>
      <w:r w:rsidRPr="0094538C">
        <w:rPr>
          <w:rFonts w:hint="eastAsia"/>
          <w:sz w:val="22"/>
        </w:rPr>
        <w:t xml:space="preserve">　進行：</w:t>
      </w:r>
      <w:r w:rsidR="00583E75">
        <w:rPr>
          <w:rFonts w:hint="eastAsia"/>
          <w:sz w:val="22"/>
        </w:rPr>
        <w:t>木村</w:t>
      </w:r>
      <w:r w:rsidRPr="0094538C">
        <w:rPr>
          <w:rFonts w:hint="eastAsia"/>
          <w:sz w:val="22"/>
        </w:rPr>
        <w:t>（副会長）</w:t>
      </w:r>
    </w:p>
    <w:p w:rsidR="005B7873" w:rsidRPr="006F5C2B" w:rsidRDefault="0094538C" w:rsidP="002B709D">
      <w:pPr>
        <w:rPr>
          <w:rFonts w:ascii="ＭＳ 明朝" w:hAnsi="Century"/>
          <w:spacing w:val="8"/>
          <w:sz w:val="22"/>
        </w:rPr>
      </w:pPr>
      <w:r w:rsidRPr="0094538C">
        <w:rPr>
          <w:rFonts w:ascii="ＭＳ 明朝" w:hAnsi="Century" w:hint="eastAsia"/>
          <w:spacing w:val="8"/>
          <w:sz w:val="22"/>
        </w:rPr>
        <w:t xml:space="preserve">　</w:t>
      </w:r>
    </w:p>
    <w:p w:rsidR="0094538C" w:rsidRDefault="0094538C" w:rsidP="0094538C">
      <w:pPr>
        <w:rPr>
          <w:rFonts w:ascii="ＭＳ 明朝" w:hAnsi="Century"/>
          <w:b/>
          <w:spacing w:val="8"/>
          <w:sz w:val="24"/>
          <w:szCs w:val="24"/>
        </w:rPr>
      </w:pPr>
      <w:r w:rsidRPr="00113353">
        <w:rPr>
          <w:rFonts w:ascii="ＭＳ 明朝" w:hAnsi="Century" w:hint="eastAsia"/>
          <w:b/>
          <w:spacing w:val="8"/>
          <w:sz w:val="24"/>
          <w:szCs w:val="24"/>
        </w:rPr>
        <w:t>内容</w:t>
      </w:r>
    </w:p>
    <w:p w:rsidR="00C344E9" w:rsidRPr="006D1357" w:rsidRDefault="00C344E9" w:rsidP="006D1357">
      <w:pPr>
        <w:rPr>
          <w:rFonts w:ascii="ＭＳ 明朝" w:hAnsi="Century"/>
          <w:b/>
          <w:spacing w:val="8"/>
          <w:sz w:val="16"/>
          <w:szCs w:val="16"/>
        </w:rPr>
      </w:pPr>
    </w:p>
    <w:p w:rsidR="0094538C" w:rsidRDefault="00113353" w:rsidP="0094538C">
      <w:pPr>
        <w:rPr>
          <w:b/>
          <w:sz w:val="24"/>
          <w:szCs w:val="24"/>
        </w:rPr>
      </w:pPr>
      <w:r>
        <w:rPr>
          <w:rFonts w:hint="eastAsia"/>
          <w:b/>
          <w:sz w:val="24"/>
          <w:szCs w:val="24"/>
        </w:rPr>
        <w:t>1.</w:t>
      </w:r>
      <w:r w:rsidR="0094538C" w:rsidRPr="00113353">
        <w:rPr>
          <w:b/>
          <w:sz w:val="24"/>
          <w:szCs w:val="24"/>
        </w:rPr>
        <w:t xml:space="preserve"> PTA</w:t>
      </w:r>
      <w:r w:rsidR="0094538C" w:rsidRPr="00113353">
        <w:rPr>
          <w:rFonts w:hint="eastAsia"/>
          <w:b/>
          <w:sz w:val="24"/>
          <w:szCs w:val="24"/>
        </w:rPr>
        <w:t>会長あいさつ</w:t>
      </w:r>
      <w:r w:rsidR="005B7873">
        <w:rPr>
          <w:rFonts w:hint="eastAsia"/>
          <w:b/>
          <w:sz w:val="24"/>
          <w:szCs w:val="24"/>
        </w:rPr>
        <w:t>（要旨</w:t>
      </w:r>
      <w:r w:rsidR="00C344E9">
        <w:rPr>
          <w:rFonts w:hint="eastAsia"/>
          <w:b/>
          <w:sz w:val="24"/>
          <w:szCs w:val="24"/>
        </w:rPr>
        <w:t>）</w:t>
      </w:r>
    </w:p>
    <w:p w:rsidR="00C344E9" w:rsidRPr="006D1357" w:rsidRDefault="00C344E9" w:rsidP="006D1357">
      <w:pPr>
        <w:ind w:leftChars="135" w:left="283"/>
        <w:rPr>
          <w:b/>
          <w:sz w:val="16"/>
          <w:szCs w:val="16"/>
        </w:rPr>
      </w:pPr>
    </w:p>
    <w:p w:rsidR="00113353" w:rsidRDefault="00113353" w:rsidP="00113353">
      <w:pPr>
        <w:spacing w:line="276" w:lineRule="auto"/>
        <w:ind w:leftChars="135" w:left="283"/>
        <w:rPr>
          <w:sz w:val="22"/>
        </w:rPr>
      </w:pPr>
      <w:r>
        <w:rPr>
          <w:rFonts w:hint="eastAsia"/>
          <w:b/>
          <w:sz w:val="24"/>
          <w:szCs w:val="24"/>
        </w:rPr>
        <w:t xml:space="preserve">　</w:t>
      </w:r>
      <w:r w:rsidR="001C33CB">
        <w:rPr>
          <w:rFonts w:hint="eastAsia"/>
          <w:sz w:val="22"/>
        </w:rPr>
        <w:t>今年最後の本部役員会となります。来年度に向けて、皆様のきたん</w:t>
      </w:r>
      <w:r w:rsidR="00575128">
        <w:rPr>
          <w:rFonts w:hint="eastAsia"/>
          <w:sz w:val="22"/>
        </w:rPr>
        <w:t>のないご意見をお聞かせいただければと思いますので、よろしくお願いいたします。</w:t>
      </w:r>
    </w:p>
    <w:p w:rsidR="00113353" w:rsidRPr="001C33CB" w:rsidRDefault="00113353" w:rsidP="006F5C2B">
      <w:pPr>
        <w:rPr>
          <w:rFonts w:ascii="ＭＳ 明朝" w:hAnsi="Century"/>
          <w:spacing w:val="8"/>
          <w:sz w:val="22"/>
        </w:rPr>
      </w:pPr>
    </w:p>
    <w:p w:rsidR="0094538C" w:rsidRPr="00113353" w:rsidRDefault="00113353" w:rsidP="0094538C">
      <w:pPr>
        <w:rPr>
          <w:b/>
          <w:sz w:val="24"/>
          <w:szCs w:val="24"/>
        </w:rPr>
      </w:pPr>
      <w:r>
        <w:rPr>
          <w:rFonts w:hint="eastAsia"/>
          <w:b/>
          <w:sz w:val="24"/>
          <w:szCs w:val="24"/>
        </w:rPr>
        <w:t>2.</w:t>
      </w:r>
      <w:r w:rsidR="0094538C" w:rsidRPr="00113353">
        <w:rPr>
          <w:b/>
          <w:sz w:val="24"/>
          <w:szCs w:val="24"/>
        </w:rPr>
        <w:t xml:space="preserve"> </w:t>
      </w:r>
      <w:r w:rsidR="0094538C" w:rsidRPr="00113353">
        <w:rPr>
          <w:rFonts w:hint="eastAsia"/>
          <w:b/>
          <w:sz w:val="24"/>
          <w:szCs w:val="24"/>
        </w:rPr>
        <w:t>学校長あいさつ</w:t>
      </w:r>
      <w:r w:rsidR="005B7873">
        <w:rPr>
          <w:rFonts w:hint="eastAsia"/>
          <w:b/>
          <w:sz w:val="24"/>
          <w:szCs w:val="24"/>
        </w:rPr>
        <w:t>（要旨</w:t>
      </w:r>
      <w:r w:rsidR="00C344E9">
        <w:rPr>
          <w:rFonts w:hint="eastAsia"/>
          <w:b/>
          <w:sz w:val="24"/>
          <w:szCs w:val="24"/>
        </w:rPr>
        <w:t>）</w:t>
      </w:r>
    </w:p>
    <w:p w:rsidR="00C344E9" w:rsidRPr="006D1357" w:rsidRDefault="00C344E9" w:rsidP="006D1357">
      <w:pPr>
        <w:ind w:leftChars="135" w:left="283" w:firstLineChars="100" w:firstLine="176"/>
        <w:rPr>
          <w:spacing w:val="8"/>
          <w:sz w:val="16"/>
          <w:szCs w:val="16"/>
        </w:rPr>
      </w:pPr>
    </w:p>
    <w:p w:rsidR="00F06931" w:rsidRDefault="00575128" w:rsidP="00BA1451">
      <w:pPr>
        <w:spacing w:line="276" w:lineRule="auto"/>
        <w:ind w:leftChars="135" w:left="283" w:firstLineChars="100" w:firstLine="236"/>
        <w:rPr>
          <w:spacing w:val="8"/>
          <w:sz w:val="22"/>
        </w:rPr>
      </w:pPr>
      <w:r>
        <w:rPr>
          <w:rFonts w:hint="eastAsia"/>
          <w:spacing w:val="8"/>
          <w:sz w:val="22"/>
        </w:rPr>
        <w:t>今年もあと</w:t>
      </w:r>
      <w:r>
        <w:rPr>
          <w:rFonts w:hint="eastAsia"/>
          <w:spacing w:val="8"/>
          <w:sz w:val="22"/>
        </w:rPr>
        <w:t>2</w:t>
      </w:r>
      <w:r>
        <w:rPr>
          <w:rFonts w:hint="eastAsia"/>
          <w:spacing w:val="8"/>
          <w:sz w:val="22"/>
        </w:rPr>
        <w:t>週間</w:t>
      </w:r>
      <w:r w:rsidR="00F06931">
        <w:rPr>
          <w:rFonts w:hint="eastAsia"/>
          <w:spacing w:val="8"/>
          <w:sz w:val="22"/>
        </w:rPr>
        <w:t>で終わってしまいますが、今年を振り返ってみますと、年間行事は計画</w:t>
      </w:r>
      <w:r>
        <w:rPr>
          <w:rFonts w:hint="eastAsia"/>
          <w:spacing w:val="8"/>
          <w:sz w:val="22"/>
        </w:rPr>
        <w:t>通り</w:t>
      </w:r>
      <w:r w:rsidR="00F06931">
        <w:rPr>
          <w:rFonts w:hint="eastAsia"/>
          <w:spacing w:val="8"/>
          <w:sz w:val="22"/>
        </w:rPr>
        <w:t>行うことができ、どの行事にしても生徒ひとりひとりが生き生きと輝き、活躍していたという印象です。</w:t>
      </w:r>
    </w:p>
    <w:p w:rsidR="00BA1451" w:rsidRDefault="00F06931" w:rsidP="009B3266">
      <w:pPr>
        <w:spacing w:line="276" w:lineRule="auto"/>
        <w:ind w:leftChars="135" w:left="283" w:firstLineChars="100" w:firstLine="236"/>
        <w:rPr>
          <w:spacing w:val="8"/>
          <w:sz w:val="22"/>
        </w:rPr>
      </w:pPr>
      <w:r>
        <w:rPr>
          <w:rFonts w:hint="eastAsia"/>
          <w:spacing w:val="8"/>
          <w:sz w:val="22"/>
        </w:rPr>
        <w:t>残り</w:t>
      </w:r>
      <w:r>
        <w:rPr>
          <w:rFonts w:hint="eastAsia"/>
          <w:spacing w:val="8"/>
          <w:sz w:val="22"/>
        </w:rPr>
        <w:t>3</w:t>
      </w:r>
      <w:r>
        <w:rPr>
          <w:rFonts w:hint="eastAsia"/>
          <w:spacing w:val="8"/>
          <w:sz w:val="22"/>
        </w:rPr>
        <w:t>か月ですが、年明けには</w:t>
      </w:r>
      <w:r>
        <w:rPr>
          <w:rFonts w:hint="eastAsia"/>
          <w:spacing w:val="8"/>
          <w:sz w:val="22"/>
        </w:rPr>
        <w:t>2</w:t>
      </w:r>
      <w:r>
        <w:rPr>
          <w:rFonts w:hint="eastAsia"/>
          <w:spacing w:val="8"/>
          <w:sz w:val="22"/>
        </w:rPr>
        <w:t>年生の立志式を兼ねたスキー学習があります。</w:t>
      </w:r>
    </w:p>
    <w:p w:rsidR="00BA1451" w:rsidRDefault="00F06931" w:rsidP="009B3266">
      <w:pPr>
        <w:spacing w:line="276" w:lineRule="auto"/>
        <w:ind w:leftChars="135" w:left="283" w:firstLineChars="100" w:firstLine="236"/>
        <w:rPr>
          <w:spacing w:val="8"/>
          <w:sz w:val="22"/>
        </w:rPr>
      </w:pPr>
      <w:r>
        <w:rPr>
          <w:rFonts w:hint="eastAsia"/>
          <w:spacing w:val="8"/>
          <w:sz w:val="22"/>
        </w:rPr>
        <w:t>3</w:t>
      </w:r>
      <w:r w:rsidR="00BA1451">
        <w:rPr>
          <w:rFonts w:hint="eastAsia"/>
          <w:spacing w:val="8"/>
          <w:sz w:val="22"/>
        </w:rPr>
        <w:t>年生はいよいよ受</w:t>
      </w:r>
      <w:r w:rsidR="00D57F07">
        <w:rPr>
          <w:rFonts w:hint="eastAsia"/>
          <w:spacing w:val="8"/>
          <w:sz w:val="22"/>
        </w:rPr>
        <w:t>験が始まります。子供達には、不安はみんな同じ、受験は団体戦</w:t>
      </w:r>
      <w:r w:rsidR="00BA1451">
        <w:rPr>
          <w:rFonts w:hint="eastAsia"/>
          <w:spacing w:val="8"/>
          <w:sz w:val="22"/>
        </w:rPr>
        <w:t>、みんなで頑張ろうと話しています。</w:t>
      </w:r>
    </w:p>
    <w:p w:rsidR="00D57F07" w:rsidRDefault="00BA1451" w:rsidP="00422F43">
      <w:pPr>
        <w:spacing w:line="276" w:lineRule="auto"/>
        <w:ind w:leftChars="135" w:left="283" w:firstLineChars="100" w:firstLine="236"/>
        <w:rPr>
          <w:rFonts w:ascii="ＭＳ 明朝" w:hAnsi="Century"/>
          <w:spacing w:val="8"/>
          <w:sz w:val="22"/>
        </w:rPr>
      </w:pPr>
      <w:r>
        <w:rPr>
          <w:rFonts w:hint="eastAsia"/>
          <w:spacing w:val="8"/>
          <w:sz w:val="22"/>
        </w:rPr>
        <w:t>来年度の新入生は</w:t>
      </w:r>
      <w:r>
        <w:rPr>
          <w:rFonts w:hint="eastAsia"/>
          <w:spacing w:val="8"/>
          <w:sz w:val="22"/>
        </w:rPr>
        <w:t>121</w:t>
      </w:r>
      <w:r>
        <w:rPr>
          <w:rFonts w:hint="eastAsia"/>
          <w:spacing w:val="8"/>
          <w:sz w:val="22"/>
        </w:rPr>
        <w:t>名となり、現在の</w:t>
      </w:r>
      <w:r>
        <w:rPr>
          <w:rFonts w:hint="eastAsia"/>
          <w:spacing w:val="8"/>
          <w:sz w:val="22"/>
        </w:rPr>
        <w:t>4</w:t>
      </w:r>
      <w:r>
        <w:rPr>
          <w:rFonts w:hint="eastAsia"/>
          <w:spacing w:val="8"/>
          <w:sz w:val="22"/>
        </w:rPr>
        <w:t>ク</w:t>
      </w:r>
      <w:r w:rsidR="001C33CB">
        <w:rPr>
          <w:rFonts w:hint="eastAsia"/>
          <w:spacing w:val="8"/>
          <w:sz w:val="22"/>
        </w:rPr>
        <w:t>ラス維持との市の方針で来年度からみゆきが原小学校からの受け入れはしないと決定し</w:t>
      </w:r>
      <w:r>
        <w:rPr>
          <w:rFonts w:hint="eastAsia"/>
          <w:spacing w:val="8"/>
          <w:sz w:val="22"/>
        </w:rPr>
        <w:t>ました。今後も本来の学区内で生徒数は増加する見込みで、学区外の制度自体廃止とのことです。残念ではありますが、ご報告させていただきます。</w:t>
      </w:r>
    </w:p>
    <w:p w:rsidR="00C344E9" w:rsidRPr="00E533D1" w:rsidRDefault="00C344E9" w:rsidP="00BA76C4">
      <w:pPr>
        <w:spacing w:line="276" w:lineRule="auto"/>
        <w:ind w:leftChars="135" w:left="283" w:firstLineChars="100" w:firstLine="221"/>
        <w:rPr>
          <w:b/>
          <w:sz w:val="22"/>
        </w:rPr>
      </w:pPr>
    </w:p>
    <w:p w:rsidR="006D1357" w:rsidRPr="00C344E9" w:rsidRDefault="006B0FE6" w:rsidP="00BA76C4">
      <w:pPr>
        <w:spacing w:line="276" w:lineRule="auto"/>
        <w:ind w:leftChars="135" w:left="283" w:firstLineChars="97" w:firstLine="351"/>
        <w:rPr>
          <w:sz w:val="22"/>
        </w:rPr>
      </w:pPr>
      <w:r>
        <w:rPr>
          <w:rFonts w:ascii="Bookman Old Style" w:hAnsi="Bookman Old Style"/>
          <w:b/>
          <w:noProof/>
          <w:sz w:val="36"/>
          <w:szCs w:val="36"/>
        </w:rPr>
        <mc:AlternateContent>
          <mc:Choice Requires="wps">
            <w:drawing>
              <wp:inline distT="0" distB="0" distL="0" distR="0">
                <wp:extent cx="1247775" cy="37147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7775" cy="371475"/>
                        </a:xfrm>
                        <a:prstGeom prst="rect">
                          <a:avLst/>
                        </a:prstGeom>
                      </wps:spPr>
                      <wps:txbx>
                        <w:txbxContent>
                          <w:p w:rsidR="006B0FE6" w:rsidRDefault="006B0FE6" w:rsidP="006B0FE6">
                            <w:pPr>
                              <w:pStyle w:val="Web"/>
                              <w:spacing w:before="0" w:beforeAutospacing="0" w:after="0" w:afterAutospacing="0"/>
                              <w:jc w:val="center"/>
                            </w:pPr>
                            <w:r>
                              <w:rPr>
                                <w:rFonts w:ascii="Bookman Old Style" w:hAnsi="Bookman Old Style"/>
                                <w:b/>
                                <w:bCs/>
                                <w:shadow/>
                                <w:color w:val="00CCFF"/>
                                <w:sz w:val="40"/>
                                <w:szCs w:val="40"/>
                                <w14:shadow w14:blurRad="0" w14:dist="35941" w14:dir="2700000" w14:sx="100000" w14:sy="100000" w14:kx="0" w14:ky="0" w14:algn="ctr">
                                  <w14:srgbClr w14:val="002060"/>
                                </w14:shadow>
                                <w14:textOutline w14:w="9525" w14:cap="flat" w14:cmpd="sng" w14:algn="ctr">
                                  <w14:solidFill>
                                    <w14:srgbClr w14:val="002060"/>
                                  </w14:solidFill>
                                  <w14:prstDash w14:val="solid"/>
                                  <w14:round/>
                                </w14:textOutline>
                              </w:rPr>
                              <w:t>No.</w:t>
                            </w:r>
                            <w:r w:rsidR="00A60C62">
                              <w:rPr>
                                <w:rFonts w:ascii="Bookman Old Style" w:hAnsi="Bookman Old Style" w:hint="eastAsia"/>
                                <w:b/>
                                <w:bCs/>
                                <w:shadow/>
                                <w:color w:val="00CCFF"/>
                                <w:sz w:val="40"/>
                                <w:szCs w:val="40"/>
                                <w14:shadow w14:blurRad="0" w14:dist="35941" w14:dir="2700000" w14:sx="100000" w14:sy="100000" w14:kx="0" w14:ky="0" w14:algn="ctr">
                                  <w14:srgbClr w14:val="002060"/>
                                </w14:shadow>
                                <w14:textOutline w14:w="9525" w14:cap="flat" w14:cmpd="sng" w14:algn="ctr">
                                  <w14:solidFill>
                                    <w14:srgbClr w14:val="002060"/>
                                  </w14:solidFill>
                                  <w14:prstDash w14:val="solid"/>
                                  <w14:round/>
                                </w14:textOutline>
                              </w:rPr>
                              <w:t>３</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98.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" filled="f" stroked="f">
                <o:lock v:ext="edit" shapetype="t"/>
                <v:textbox style="mso-fit-shape-to-text:t">
                  <w:txbxContent>
                    <w:p w:rsidR="006B0FE6" w:rsidRDefault="006B0FE6" w:rsidP="006B0FE6">
                      <w:pPr>
                        <w:pStyle w:val="Web"/>
                        <w:spacing w:before="0" w:beforeAutospacing="0" w:after="0" w:afterAutospacing="0"/>
                        <w:jc w:val="center"/>
                      </w:pPr>
                      <w:r>
                        <w:rPr>
                          <w:rFonts w:ascii="Bookman Old Style" w:hAnsi="Bookman Old Style"/>
                          <w:b/>
                          <w:bCs/>
                          <w:shadow/>
                          <w:color w:val="00CCFF"/>
                          <w:sz w:val="40"/>
                          <w:szCs w:val="40"/>
                          <w14:shadow w14:blurRad="0" w14:dist="35941" w14:dir="2700000" w14:sx="100000" w14:sy="100000" w14:kx="0" w14:ky="0" w14:algn="ctr">
                            <w14:srgbClr w14:val="002060"/>
                          </w14:shadow>
                          <w14:textOutline w14:w="9525" w14:cap="flat" w14:cmpd="sng" w14:algn="ctr">
                            <w14:solidFill>
                              <w14:srgbClr w14:val="002060"/>
                            </w14:solidFill>
                            <w14:prstDash w14:val="solid"/>
                            <w14:round/>
                          </w14:textOutline>
                        </w:rPr>
                        <w:t>No.</w:t>
                      </w:r>
                      <w:r w:rsidR="00A60C62">
                        <w:rPr>
                          <w:rFonts w:ascii="Bookman Old Style" w:hAnsi="Bookman Old Style" w:hint="eastAsia"/>
                          <w:b/>
                          <w:bCs/>
                          <w:shadow/>
                          <w:color w:val="00CCFF"/>
                          <w:sz w:val="40"/>
                          <w:szCs w:val="40"/>
                          <w14:shadow w14:blurRad="0" w14:dist="35941" w14:dir="2700000" w14:sx="100000" w14:sy="100000" w14:kx="0" w14:ky="0" w14:algn="ctr">
                            <w14:srgbClr w14:val="002060"/>
                          </w14:shadow>
                          <w14:textOutline w14:w="9525" w14:cap="flat" w14:cmpd="sng" w14:algn="ctr">
                            <w14:solidFill>
                              <w14:srgbClr w14:val="002060"/>
                            </w14:solidFill>
                            <w14:prstDash w14:val="solid"/>
                            <w14:round/>
                          </w14:textOutline>
                        </w:rPr>
                        <w:t>３</w:t>
                      </w:r>
                    </w:p>
                  </w:txbxContent>
                </v:textbox>
                <w10:anchorlock/>
              </v:shape>
            </w:pict>
          </mc:Fallback>
        </mc:AlternateContent>
      </w:r>
    </w:p>
    <w:p w:rsidR="0094538C" w:rsidRPr="00C344E9" w:rsidRDefault="00E533D1" w:rsidP="0094538C">
      <w:pPr>
        <w:rPr>
          <w:b/>
          <w:sz w:val="24"/>
          <w:szCs w:val="24"/>
        </w:rPr>
      </w:pPr>
      <w:r>
        <w:rPr>
          <w:rFonts w:hint="eastAsia"/>
          <w:b/>
          <w:sz w:val="24"/>
          <w:szCs w:val="24"/>
        </w:rPr>
        <w:t>3</w:t>
      </w:r>
      <w:r w:rsidR="00C344E9">
        <w:rPr>
          <w:rFonts w:hint="eastAsia"/>
          <w:b/>
          <w:sz w:val="24"/>
          <w:szCs w:val="24"/>
        </w:rPr>
        <w:t>.</w:t>
      </w:r>
      <w:r w:rsidR="0094538C" w:rsidRPr="00C344E9">
        <w:rPr>
          <w:b/>
          <w:sz w:val="24"/>
          <w:szCs w:val="24"/>
        </w:rPr>
        <w:t xml:space="preserve"> </w:t>
      </w:r>
      <w:r w:rsidR="0094538C" w:rsidRPr="00C344E9">
        <w:rPr>
          <w:rFonts w:hint="eastAsia"/>
          <w:b/>
          <w:sz w:val="24"/>
          <w:szCs w:val="24"/>
        </w:rPr>
        <w:t>議事</w:t>
      </w:r>
    </w:p>
    <w:p w:rsidR="0044636A" w:rsidRPr="006D1357" w:rsidRDefault="0044636A" w:rsidP="006D1357">
      <w:pPr>
        <w:rPr>
          <w:rFonts w:ascii="ＭＳ 明朝" w:hAnsi="Century"/>
          <w:spacing w:val="8"/>
          <w:sz w:val="16"/>
          <w:szCs w:val="16"/>
        </w:rPr>
      </w:pPr>
      <w:bookmarkStart w:id="0" w:name="_GoBack"/>
      <w:bookmarkEnd w:id="0"/>
    </w:p>
    <w:p w:rsidR="0094538C" w:rsidRPr="0044636A" w:rsidRDefault="00E533D1" w:rsidP="0044636A">
      <w:pPr>
        <w:pStyle w:val="aa"/>
        <w:numPr>
          <w:ilvl w:val="0"/>
          <w:numId w:val="4"/>
        </w:numPr>
        <w:overflowPunct w:val="0"/>
        <w:ind w:leftChars="0"/>
        <w:textAlignment w:val="baseline"/>
        <w:rPr>
          <w:b/>
          <w:sz w:val="24"/>
          <w:szCs w:val="24"/>
        </w:rPr>
      </w:pPr>
      <w:r>
        <w:rPr>
          <w:rFonts w:hint="eastAsia"/>
          <w:b/>
          <w:sz w:val="24"/>
          <w:szCs w:val="24"/>
        </w:rPr>
        <w:t>各部の主な活動の様子</w:t>
      </w:r>
    </w:p>
    <w:p w:rsidR="00DF60F5" w:rsidRPr="006D1357" w:rsidRDefault="00DF60F5" w:rsidP="00DF60F5">
      <w:pPr>
        <w:overflowPunct w:val="0"/>
        <w:textAlignment w:val="baseline"/>
        <w:rPr>
          <w:b/>
          <w:sz w:val="16"/>
          <w:szCs w:val="16"/>
        </w:rPr>
      </w:pPr>
    </w:p>
    <w:p w:rsidR="002B709D" w:rsidRPr="00506699" w:rsidRDefault="002B709D" w:rsidP="002B709D">
      <w:pPr>
        <w:pStyle w:val="aa"/>
        <w:overflowPunct w:val="0"/>
        <w:ind w:leftChars="0" w:left="0"/>
        <w:textAlignment w:val="baseline"/>
        <w:rPr>
          <w:b/>
          <w:sz w:val="26"/>
          <w:szCs w:val="26"/>
        </w:rPr>
      </w:pPr>
      <w:r w:rsidRPr="00506699">
        <w:rPr>
          <w:rFonts w:hint="eastAsia"/>
          <w:b/>
          <w:sz w:val="26"/>
          <w:szCs w:val="26"/>
        </w:rPr>
        <w:t>【厚生部】</w:t>
      </w:r>
    </w:p>
    <w:p w:rsidR="00DF60F5" w:rsidRPr="00204B88" w:rsidRDefault="00DF60F5" w:rsidP="00204B88">
      <w:pPr>
        <w:pStyle w:val="aa"/>
        <w:overflowPunct w:val="0"/>
        <w:spacing w:line="276" w:lineRule="auto"/>
        <w:ind w:leftChars="67" w:left="361" w:hangingChars="100" w:hanging="220"/>
        <w:textAlignment w:val="baseline"/>
        <w:rPr>
          <w:sz w:val="22"/>
        </w:rPr>
      </w:pPr>
      <w:r>
        <w:rPr>
          <w:rFonts w:ascii="ＭＳ Ｐゴシック" w:eastAsia="ＭＳ Ｐゴシック" w:hAnsi="ＭＳ Ｐゴシック" w:hint="eastAsia"/>
          <w:sz w:val="22"/>
        </w:rPr>
        <w:t>❏</w:t>
      </w:r>
      <w:r w:rsidR="00BA53B4">
        <w:rPr>
          <w:rFonts w:ascii="ＭＳ Ｐゴシック" w:eastAsia="ＭＳ Ｐゴシック" w:hAnsi="ＭＳ Ｐゴシック" w:hint="eastAsia"/>
          <w:sz w:val="22"/>
        </w:rPr>
        <w:t xml:space="preserve">　</w:t>
      </w:r>
      <w:r w:rsidR="00D57F07">
        <w:rPr>
          <w:rFonts w:hint="eastAsia"/>
          <w:sz w:val="22"/>
        </w:rPr>
        <w:t>10</w:t>
      </w:r>
      <w:r w:rsidR="00D57F07">
        <w:rPr>
          <w:rFonts w:hint="eastAsia"/>
          <w:sz w:val="22"/>
        </w:rPr>
        <w:t>月</w:t>
      </w:r>
      <w:r w:rsidR="00BA53B4">
        <w:rPr>
          <w:rFonts w:hint="eastAsia"/>
          <w:sz w:val="22"/>
        </w:rPr>
        <w:t>18</w:t>
      </w:r>
      <w:r w:rsidR="00BA53B4">
        <w:rPr>
          <w:rFonts w:hint="eastAsia"/>
          <w:sz w:val="22"/>
        </w:rPr>
        <w:t>日　お弁当引換券配布</w:t>
      </w:r>
      <w:r w:rsidR="00D57F07" w:rsidRPr="00204B88">
        <w:rPr>
          <w:sz w:val="22"/>
        </w:rPr>
        <w:t xml:space="preserve"> </w:t>
      </w:r>
    </w:p>
    <w:p w:rsidR="00DF60F5" w:rsidRDefault="00DF60F5" w:rsidP="00025531">
      <w:pPr>
        <w:pStyle w:val="aa"/>
        <w:overflowPunct w:val="0"/>
        <w:spacing w:line="276" w:lineRule="auto"/>
        <w:ind w:leftChars="67" w:left="361" w:hangingChars="100" w:hanging="220"/>
        <w:textAlignment w:val="baseline"/>
        <w:rPr>
          <w:rFonts w:asciiTheme="minorEastAsia" w:hAnsiTheme="minorEastAsia"/>
          <w:sz w:val="22"/>
        </w:rPr>
      </w:pPr>
      <w:r>
        <w:rPr>
          <w:rFonts w:ascii="ＭＳ Ｐゴシック" w:eastAsia="ＭＳ Ｐゴシック" w:hAnsi="ＭＳ Ｐゴシック" w:hint="eastAsia"/>
          <w:sz w:val="22"/>
        </w:rPr>
        <w:t>❏</w:t>
      </w:r>
      <w:r w:rsidR="00BA53B4">
        <w:rPr>
          <w:rFonts w:ascii="ＭＳ Ｐゴシック" w:eastAsia="ＭＳ Ｐゴシック" w:hAnsi="ＭＳ Ｐゴシック" w:hint="eastAsia"/>
          <w:sz w:val="22"/>
        </w:rPr>
        <w:t xml:space="preserve">　</w:t>
      </w:r>
      <w:r w:rsidR="00BA53B4">
        <w:rPr>
          <w:rFonts w:hint="eastAsia"/>
          <w:sz w:val="22"/>
        </w:rPr>
        <w:t>10</w:t>
      </w:r>
      <w:r w:rsidR="00BA53B4">
        <w:rPr>
          <w:rFonts w:hint="eastAsia"/>
          <w:sz w:val="22"/>
        </w:rPr>
        <w:t>月</w:t>
      </w:r>
      <w:r w:rsidR="00BA53B4">
        <w:rPr>
          <w:rFonts w:hint="eastAsia"/>
          <w:sz w:val="22"/>
        </w:rPr>
        <w:t>28</w:t>
      </w:r>
      <w:r w:rsidR="00BA53B4">
        <w:rPr>
          <w:rFonts w:hint="eastAsia"/>
          <w:sz w:val="22"/>
        </w:rPr>
        <w:t>日　バザー開催</w:t>
      </w:r>
    </w:p>
    <w:p w:rsidR="00506699" w:rsidRPr="00BA53B4" w:rsidRDefault="003E5D47" w:rsidP="004F2674">
      <w:pPr>
        <w:pStyle w:val="aa"/>
        <w:overflowPunct w:val="0"/>
        <w:spacing w:line="276" w:lineRule="auto"/>
        <w:ind w:leftChars="67" w:left="361" w:hangingChars="100" w:hanging="220"/>
        <w:textAlignment w:val="baseline"/>
        <w:rPr>
          <w:rFonts w:asciiTheme="minorEastAsia" w:hAnsiTheme="minorEastAsia"/>
          <w:sz w:val="22"/>
        </w:rPr>
      </w:pPr>
      <w:r>
        <w:rPr>
          <w:rFonts w:ascii="ＭＳ Ｐゴシック" w:eastAsia="ＭＳ Ｐゴシック" w:hAnsi="ＭＳ Ｐゴシック" w:hint="eastAsia"/>
          <w:sz w:val="22"/>
        </w:rPr>
        <w:t>❏</w:t>
      </w:r>
      <w:r w:rsidR="00BA53B4">
        <w:rPr>
          <w:rFonts w:ascii="ＭＳ Ｐゴシック" w:eastAsia="ＭＳ Ｐゴシック" w:hAnsi="ＭＳ Ｐゴシック" w:hint="eastAsia"/>
          <w:sz w:val="22"/>
        </w:rPr>
        <w:t xml:space="preserve">　</w:t>
      </w:r>
      <w:r w:rsidR="00BA53B4">
        <w:rPr>
          <w:rFonts w:hint="eastAsia"/>
          <w:sz w:val="22"/>
        </w:rPr>
        <w:t>12</w:t>
      </w:r>
      <w:r w:rsidR="00BA53B4">
        <w:rPr>
          <w:rFonts w:hint="eastAsia"/>
          <w:sz w:val="22"/>
        </w:rPr>
        <w:t>月</w:t>
      </w:r>
      <w:r w:rsidR="00BA53B4">
        <w:rPr>
          <w:rFonts w:hint="eastAsia"/>
          <w:sz w:val="22"/>
        </w:rPr>
        <w:t>5</w:t>
      </w:r>
      <w:r w:rsidR="00BA53B4">
        <w:rPr>
          <w:rFonts w:hint="eastAsia"/>
          <w:sz w:val="22"/>
        </w:rPr>
        <w:t xml:space="preserve">日　</w:t>
      </w:r>
      <w:r w:rsidR="00BA53B4">
        <w:rPr>
          <w:rFonts w:hint="eastAsia"/>
          <w:sz w:val="22"/>
        </w:rPr>
        <w:t xml:space="preserve"> </w:t>
      </w:r>
      <w:r w:rsidR="00BA53B4">
        <w:rPr>
          <w:rFonts w:hint="eastAsia"/>
          <w:sz w:val="22"/>
        </w:rPr>
        <w:t>第</w:t>
      </w:r>
      <w:r w:rsidR="00BA53B4">
        <w:rPr>
          <w:rFonts w:hint="eastAsia"/>
          <w:sz w:val="22"/>
        </w:rPr>
        <w:t>3</w:t>
      </w:r>
      <w:r w:rsidR="00BA53B4">
        <w:rPr>
          <w:rFonts w:hint="eastAsia"/>
          <w:sz w:val="22"/>
        </w:rPr>
        <w:t>回部会</w:t>
      </w:r>
    </w:p>
    <w:p w:rsidR="00167E80" w:rsidRDefault="00BA53B4" w:rsidP="00BA53B4">
      <w:pPr>
        <w:pStyle w:val="aa"/>
        <w:overflowPunct w:val="0"/>
        <w:ind w:leftChars="67" w:left="504" w:hangingChars="165" w:hanging="363"/>
        <w:textAlignment w:val="baseline"/>
        <w:rPr>
          <w:rFonts w:asciiTheme="minorEastAsia" w:hAnsiTheme="minorEastAsia"/>
          <w:sz w:val="22"/>
        </w:rPr>
      </w:pPr>
      <w:r>
        <w:rPr>
          <w:rFonts w:ascii="ＭＳ Ｐゴシック" w:eastAsia="ＭＳ Ｐゴシック" w:hAnsi="ＭＳ Ｐゴシック" w:hint="eastAsia"/>
          <w:sz w:val="22"/>
        </w:rPr>
        <w:t xml:space="preserve">❏　</w:t>
      </w:r>
      <w:r>
        <w:rPr>
          <w:rFonts w:asciiTheme="minorEastAsia" w:hAnsiTheme="minorEastAsia" w:hint="eastAsia"/>
          <w:sz w:val="22"/>
        </w:rPr>
        <w:t>バザーの反省として、昨年より寄贈品が少なく、メール配信の内容、寄付提供箱の設置</w:t>
      </w:r>
      <w:r w:rsidR="003F69C5">
        <w:rPr>
          <w:rFonts w:asciiTheme="minorEastAsia" w:hAnsiTheme="minorEastAsia" w:hint="eastAsia"/>
          <w:sz w:val="22"/>
        </w:rPr>
        <w:t>方法等、さらに検討が必要と感じました。</w:t>
      </w:r>
    </w:p>
    <w:p w:rsidR="003F69C5" w:rsidRDefault="00531196" w:rsidP="00181E7A">
      <w:pPr>
        <w:pStyle w:val="aa"/>
        <w:overflowPunct w:val="0"/>
        <w:ind w:leftChars="240" w:left="504"/>
        <w:textAlignment w:val="baseline"/>
        <w:rPr>
          <w:rFonts w:asciiTheme="minorEastAsia" w:hAnsiTheme="minorEastAsia"/>
          <w:sz w:val="22"/>
        </w:rPr>
      </w:pPr>
      <w:r>
        <w:rPr>
          <w:rFonts w:asciiTheme="minorEastAsia" w:hAnsiTheme="minorEastAsia" w:hint="eastAsia"/>
          <w:sz w:val="22"/>
        </w:rPr>
        <w:t>お弁当の配布に関しての反省として、各教室での受け渡し方法の検討が必要と感じました。</w:t>
      </w:r>
    </w:p>
    <w:p w:rsidR="00531196" w:rsidRDefault="001C33CB" w:rsidP="00181E7A">
      <w:pPr>
        <w:pStyle w:val="aa"/>
        <w:overflowPunct w:val="0"/>
        <w:ind w:leftChars="240" w:left="504"/>
        <w:textAlignment w:val="baseline"/>
        <w:rPr>
          <w:rFonts w:asciiTheme="minorEastAsia" w:hAnsiTheme="minorEastAsia"/>
          <w:sz w:val="22"/>
        </w:rPr>
      </w:pPr>
      <w:r>
        <w:rPr>
          <w:rFonts w:asciiTheme="minorEastAsia" w:hAnsiTheme="minorEastAsia" w:hint="eastAsia"/>
          <w:sz w:val="22"/>
        </w:rPr>
        <w:t>※執行部より</w:t>
      </w:r>
    </w:p>
    <w:p w:rsidR="00531196" w:rsidRDefault="00531196" w:rsidP="00531196">
      <w:pPr>
        <w:pStyle w:val="aa"/>
        <w:overflowPunct w:val="0"/>
        <w:ind w:leftChars="240" w:left="504"/>
        <w:textAlignment w:val="baseline"/>
        <w:rPr>
          <w:rFonts w:asciiTheme="minorEastAsia" w:hAnsiTheme="minorEastAsia"/>
          <w:sz w:val="22"/>
        </w:rPr>
      </w:pPr>
      <w:r>
        <w:rPr>
          <w:rFonts w:asciiTheme="minorEastAsia" w:hAnsiTheme="minorEastAsia" w:hint="eastAsia"/>
          <w:sz w:val="22"/>
        </w:rPr>
        <w:t>教室まで届けたら、あとはクラス単位で</w:t>
      </w:r>
      <w:r w:rsidRPr="00531196">
        <w:rPr>
          <w:rFonts w:asciiTheme="minorEastAsia" w:hAnsiTheme="minorEastAsia" w:hint="eastAsia"/>
          <w:sz w:val="22"/>
        </w:rPr>
        <w:t>子供達に任せてもよいのでは。</w:t>
      </w:r>
    </w:p>
    <w:p w:rsidR="00531196" w:rsidRPr="00531196" w:rsidRDefault="00531196" w:rsidP="00531196">
      <w:pPr>
        <w:overflowPunct w:val="0"/>
        <w:textAlignment w:val="baseline"/>
        <w:rPr>
          <w:rFonts w:asciiTheme="minorEastAsia" w:hAnsiTheme="minorEastAsia"/>
          <w:sz w:val="22"/>
        </w:rPr>
      </w:pPr>
    </w:p>
    <w:p w:rsidR="00B8606D" w:rsidRPr="00181164" w:rsidRDefault="00506699" w:rsidP="00181164">
      <w:pPr>
        <w:pStyle w:val="aa"/>
        <w:overflowPunct w:val="0"/>
        <w:ind w:leftChars="0" w:left="0" w:hanging="1"/>
        <w:textAlignment w:val="baseline"/>
        <w:rPr>
          <w:b/>
          <w:sz w:val="26"/>
          <w:szCs w:val="26"/>
        </w:rPr>
      </w:pPr>
      <w:r w:rsidRPr="00506699">
        <w:rPr>
          <w:rFonts w:hint="eastAsia"/>
          <w:b/>
          <w:sz w:val="26"/>
          <w:szCs w:val="26"/>
        </w:rPr>
        <w:t>【体育部】</w:t>
      </w:r>
    </w:p>
    <w:p w:rsidR="00C833AB" w:rsidRDefault="00B8606D" w:rsidP="00C833AB">
      <w:pPr>
        <w:pStyle w:val="aa"/>
        <w:overflowPunct w:val="0"/>
        <w:spacing w:line="276" w:lineRule="auto"/>
        <w:ind w:leftChars="67" w:left="361" w:hangingChars="100" w:hanging="220"/>
        <w:textAlignment w:val="baseline"/>
        <w:rPr>
          <w:sz w:val="22"/>
        </w:rPr>
      </w:pPr>
      <w:r>
        <w:rPr>
          <w:rFonts w:ascii="ＭＳ Ｐゴシック" w:eastAsia="ＭＳ Ｐゴシック" w:hAnsi="ＭＳ Ｐゴシック" w:hint="eastAsia"/>
          <w:sz w:val="22"/>
        </w:rPr>
        <w:t>❏</w:t>
      </w:r>
      <w:r w:rsidR="002172A5">
        <w:rPr>
          <w:rFonts w:hint="eastAsia"/>
          <w:sz w:val="22"/>
        </w:rPr>
        <w:t>市</w:t>
      </w:r>
      <w:r w:rsidR="002172A5">
        <w:rPr>
          <w:rFonts w:hint="eastAsia"/>
          <w:sz w:val="22"/>
        </w:rPr>
        <w:t>P</w:t>
      </w:r>
      <w:r w:rsidR="002172A5">
        <w:rPr>
          <w:rFonts w:hint="eastAsia"/>
          <w:sz w:val="22"/>
        </w:rPr>
        <w:t>連ソフトボール大会練習</w:t>
      </w:r>
    </w:p>
    <w:p w:rsidR="00B8606D" w:rsidRPr="002172A5" w:rsidRDefault="00C833AB" w:rsidP="002172A5">
      <w:pPr>
        <w:pStyle w:val="aa"/>
        <w:overflowPunct w:val="0"/>
        <w:spacing w:line="276" w:lineRule="auto"/>
        <w:ind w:leftChars="67" w:left="361" w:hangingChars="100" w:hanging="220"/>
        <w:textAlignment w:val="baseline"/>
        <w:rPr>
          <w:sz w:val="22"/>
        </w:rPr>
      </w:pPr>
      <w:r>
        <w:rPr>
          <w:rFonts w:hint="eastAsia"/>
          <w:sz w:val="22"/>
        </w:rPr>
        <w:t xml:space="preserve">  </w:t>
      </w:r>
      <w:r w:rsidR="002172A5">
        <w:rPr>
          <w:rFonts w:hint="eastAsia"/>
          <w:sz w:val="22"/>
        </w:rPr>
        <w:t xml:space="preserve">　</w:t>
      </w:r>
      <w:r w:rsidR="002172A5">
        <w:rPr>
          <w:rFonts w:hint="eastAsia"/>
          <w:sz w:val="22"/>
        </w:rPr>
        <w:t>6</w:t>
      </w:r>
      <w:r w:rsidR="002172A5">
        <w:rPr>
          <w:rFonts w:hint="eastAsia"/>
          <w:sz w:val="22"/>
        </w:rPr>
        <w:t>月</w:t>
      </w:r>
      <w:r w:rsidR="002172A5">
        <w:rPr>
          <w:rFonts w:hint="eastAsia"/>
          <w:sz w:val="22"/>
        </w:rPr>
        <w:t>3</w:t>
      </w:r>
      <w:r w:rsidR="002172A5">
        <w:rPr>
          <w:rFonts w:hint="eastAsia"/>
          <w:sz w:val="22"/>
        </w:rPr>
        <w:t>日、</w:t>
      </w:r>
      <w:r w:rsidR="002172A5">
        <w:rPr>
          <w:rFonts w:hint="eastAsia"/>
          <w:sz w:val="22"/>
        </w:rPr>
        <w:t>6</w:t>
      </w:r>
      <w:r w:rsidR="002172A5">
        <w:rPr>
          <w:rFonts w:hint="eastAsia"/>
          <w:sz w:val="22"/>
        </w:rPr>
        <w:t>月</w:t>
      </w:r>
      <w:r w:rsidR="002172A5">
        <w:rPr>
          <w:rFonts w:hint="eastAsia"/>
          <w:sz w:val="22"/>
        </w:rPr>
        <w:t>11</w:t>
      </w:r>
      <w:r w:rsidR="002172A5">
        <w:rPr>
          <w:rFonts w:hint="eastAsia"/>
          <w:sz w:val="22"/>
        </w:rPr>
        <w:t>日　河内中学校校庭</w:t>
      </w:r>
    </w:p>
    <w:p w:rsidR="002172A5" w:rsidRDefault="001F1B2E" w:rsidP="002172A5">
      <w:pPr>
        <w:pStyle w:val="aa"/>
        <w:overflowPunct w:val="0"/>
        <w:spacing w:line="276" w:lineRule="auto"/>
        <w:ind w:leftChars="67" w:left="361" w:hangingChars="100" w:hanging="220"/>
        <w:textAlignment w:val="baseline"/>
        <w:rPr>
          <w:sz w:val="22"/>
        </w:rPr>
      </w:pPr>
      <w:r>
        <w:rPr>
          <w:rFonts w:ascii="ＭＳ Ｐゴシック" w:eastAsia="ＭＳ Ｐゴシック" w:hAnsi="ＭＳ Ｐゴシック" w:hint="eastAsia"/>
          <w:sz w:val="22"/>
        </w:rPr>
        <w:t>❏</w:t>
      </w:r>
      <w:r w:rsidR="002172A5">
        <w:rPr>
          <w:rFonts w:hint="eastAsia"/>
          <w:sz w:val="22"/>
        </w:rPr>
        <w:t>市</w:t>
      </w:r>
      <w:r w:rsidR="002172A5">
        <w:rPr>
          <w:rFonts w:hint="eastAsia"/>
          <w:sz w:val="22"/>
        </w:rPr>
        <w:t>P</w:t>
      </w:r>
      <w:r w:rsidR="002172A5">
        <w:rPr>
          <w:rFonts w:hint="eastAsia"/>
          <w:sz w:val="22"/>
        </w:rPr>
        <w:t>連ソフトボール大会</w:t>
      </w:r>
    </w:p>
    <w:p w:rsidR="002172A5" w:rsidRPr="002172A5" w:rsidRDefault="002172A5" w:rsidP="002172A5">
      <w:pPr>
        <w:pStyle w:val="aa"/>
        <w:overflowPunct w:val="0"/>
        <w:spacing w:line="276" w:lineRule="auto"/>
        <w:ind w:leftChars="67" w:left="361" w:hangingChars="100" w:hanging="220"/>
        <w:textAlignment w:val="baseline"/>
        <w:rPr>
          <w:sz w:val="22"/>
        </w:rPr>
      </w:pPr>
      <w:r>
        <w:rPr>
          <w:rFonts w:hint="eastAsia"/>
          <w:sz w:val="22"/>
        </w:rPr>
        <w:t xml:space="preserve">　　</w:t>
      </w:r>
      <w:r>
        <w:rPr>
          <w:rFonts w:hint="eastAsia"/>
          <w:sz w:val="22"/>
        </w:rPr>
        <w:t>6</w:t>
      </w:r>
      <w:r>
        <w:rPr>
          <w:rFonts w:hint="eastAsia"/>
          <w:sz w:val="22"/>
        </w:rPr>
        <w:t>月</w:t>
      </w:r>
      <w:r>
        <w:rPr>
          <w:rFonts w:hint="eastAsia"/>
          <w:sz w:val="22"/>
        </w:rPr>
        <w:t>18</w:t>
      </w:r>
      <w:r>
        <w:rPr>
          <w:rFonts w:hint="eastAsia"/>
          <w:sz w:val="22"/>
        </w:rPr>
        <w:t xml:space="preserve">日　河内注総合運動公園野球場　</w:t>
      </w:r>
    </w:p>
    <w:p w:rsidR="001F1B2E" w:rsidRPr="009E1819" w:rsidRDefault="002172A5" w:rsidP="00C833AB">
      <w:pPr>
        <w:pStyle w:val="aa"/>
        <w:overflowPunct w:val="0"/>
        <w:spacing w:line="276" w:lineRule="auto"/>
        <w:ind w:leftChars="167" w:left="351"/>
        <w:textAlignment w:val="baseline"/>
        <w:rPr>
          <w:sz w:val="22"/>
        </w:rPr>
      </w:pPr>
      <w:r>
        <w:rPr>
          <w:rFonts w:hint="eastAsia"/>
          <w:sz w:val="22"/>
        </w:rPr>
        <w:t xml:space="preserve">　結果　</w:t>
      </w:r>
      <w:r>
        <w:rPr>
          <w:rFonts w:hint="eastAsia"/>
          <w:sz w:val="22"/>
        </w:rPr>
        <w:t>2</w:t>
      </w:r>
      <w:r>
        <w:rPr>
          <w:rFonts w:hint="eastAsia"/>
          <w:sz w:val="22"/>
        </w:rPr>
        <w:t>回戦敗退</w:t>
      </w:r>
    </w:p>
    <w:p w:rsidR="00D112A2" w:rsidRDefault="00D112A2" w:rsidP="00D112A2">
      <w:pPr>
        <w:pStyle w:val="aa"/>
        <w:overflowPunct w:val="0"/>
        <w:spacing w:line="276" w:lineRule="auto"/>
        <w:ind w:leftChars="67" w:left="361" w:hangingChars="100" w:hanging="220"/>
        <w:jc w:val="left"/>
        <w:textAlignment w:val="baseline"/>
        <w:rPr>
          <w:rFonts w:eastAsia="ＭＳ Ｐゴシック"/>
          <w:sz w:val="22"/>
        </w:rPr>
      </w:pPr>
      <w:r>
        <w:rPr>
          <w:rFonts w:ascii="ＭＳ Ｐゴシック" w:eastAsia="ＭＳ Ｐゴシック" w:hAnsi="ＭＳ Ｐゴシック" w:hint="eastAsia"/>
          <w:sz w:val="22"/>
        </w:rPr>
        <w:t>❏</w:t>
      </w:r>
      <w:r>
        <w:rPr>
          <w:rFonts w:eastAsia="ＭＳ Ｐゴシック" w:hint="eastAsia"/>
          <w:sz w:val="22"/>
        </w:rPr>
        <w:t>運動会</w:t>
      </w:r>
    </w:p>
    <w:p w:rsidR="00D112A2" w:rsidRPr="00D112A2" w:rsidRDefault="00D112A2" w:rsidP="00D112A2">
      <w:pPr>
        <w:pStyle w:val="aa"/>
        <w:overflowPunct w:val="0"/>
        <w:spacing w:line="276" w:lineRule="auto"/>
        <w:ind w:leftChars="67" w:left="361" w:hangingChars="100" w:hanging="220"/>
        <w:jc w:val="left"/>
        <w:textAlignment w:val="baseline"/>
        <w:rPr>
          <w:rFonts w:eastAsia="ＭＳ Ｐゴシック"/>
          <w:sz w:val="22"/>
        </w:rPr>
      </w:pPr>
      <w:r>
        <w:rPr>
          <w:rFonts w:eastAsia="ＭＳ Ｐゴシック" w:hint="eastAsia"/>
          <w:sz w:val="22"/>
        </w:rPr>
        <w:t xml:space="preserve">　　　</w:t>
      </w:r>
      <w:r>
        <w:rPr>
          <w:rFonts w:eastAsia="ＭＳ Ｐゴシック" w:hint="eastAsia"/>
          <w:sz w:val="22"/>
        </w:rPr>
        <w:t>6</w:t>
      </w:r>
      <w:r>
        <w:rPr>
          <w:rFonts w:eastAsia="ＭＳ Ｐゴシック" w:hint="eastAsia"/>
          <w:sz w:val="22"/>
        </w:rPr>
        <w:t>月</w:t>
      </w:r>
      <w:r>
        <w:rPr>
          <w:rFonts w:eastAsia="ＭＳ Ｐゴシック" w:hint="eastAsia"/>
          <w:sz w:val="22"/>
        </w:rPr>
        <w:t>24</w:t>
      </w:r>
      <w:r>
        <w:rPr>
          <w:rFonts w:eastAsia="ＭＳ Ｐゴシック" w:hint="eastAsia"/>
          <w:sz w:val="22"/>
        </w:rPr>
        <w:t>日</w:t>
      </w:r>
    </w:p>
    <w:p w:rsidR="00D23850" w:rsidRPr="00D112A2" w:rsidRDefault="001F1B2E" w:rsidP="00D112A2">
      <w:pPr>
        <w:overflowPunct w:val="0"/>
        <w:spacing w:line="276" w:lineRule="auto"/>
        <w:ind w:firstLineChars="100" w:firstLine="220"/>
        <w:jc w:val="left"/>
        <w:textAlignment w:val="baseline"/>
        <w:rPr>
          <w:rFonts w:eastAsia="ＭＳ Ｐゴシック"/>
          <w:sz w:val="22"/>
        </w:rPr>
      </w:pPr>
      <w:r w:rsidRPr="00D112A2">
        <w:rPr>
          <w:rFonts w:ascii="ＭＳ Ｐゴシック" w:eastAsia="ＭＳ Ｐゴシック" w:hAnsi="ＭＳ Ｐゴシック" w:hint="eastAsia"/>
          <w:sz w:val="22"/>
        </w:rPr>
        <w:t>❏</w:t>
      </w:r>
      <w:r w:rsidR="002172A5" w:rsidRPr="00D112A2">
        <w:rPr>
          <w:rFonts w:eastAsia="ＭＳ Ｐゴシック" w:hint="eastAsia"/>
          <w:sz w:val="22"/>
        </w:rPr>
        <w:t>市</w:t>
      </w:r>
      <w:r w:rsidR="002172A5" w:rsidRPr="00D112A2">
        <w:rPr>
          <w:rFonts w:eastAsia="ＭＳ Ｐゴシック" w:hint="eastAsia"/>
          <w:sz w:val="22"/>
        </w:rPr>
        <w:t>P</w:t>
      </w:r>
      <w:r w:rsidR="002172A5" w:rsidRPr="00D112A2">
        <w:rPr>
          <w:rFonts w:eastAsia="ＭＳ Ｐゴシック" w:hint="eastAsia"/>
          <w:sz w:val="22"/>
        </w:rPr>
        <w:t>連バレーボール大会練習</w:t>
      </w:r>
    </w:p>
    <w:p w:rsidR="002172A5" w:rsidRDefault="002172A5" w:rsidP="009E1819">
      <w:pPr>
        <w:pStyle w:val="aa"/>
        <w:overflowPunct w:val="0"/>
        <w:spacing w:line="276" w:lineRule="auto"/>
        <w:ind w:leftChars="67" w:left="361" w:hangingChars="100" w:hanging="220"/>
        <w:jc w:val="left"/>
        <w:textAlignment w:val="baseline"/>
        <w:rPr>
          <w:rFonts w:eastAsia="ＭＳ Ｐゴシック"/>
          <w:sz w:val="22"/>
        </w:rPr>
      </w:pPr>
      <w:r>
        <w:rPr>
          <w:rFonts w:eastAsia="ＭＳ Ｐゴシック" w:hint="eastAsia"/>
          <w:sz w:val="22"/>
        </w:rPr>
        <w:t xml:space="preserve">　　　</w:t>
      </w:r>
      <w:r>
        <w:rPr>
          <w:rFonts w:eastAsia="ＭＳ Ｐゴシック" w:hint="eastAsia"/>
          <w:sz w:val="22"/>
        </w:rPr>
        <w:t>9</w:t>
      </w:r>
      <w:r>
        <w:rPr>
          <w:rFonts w:eastAsia="ＭＳ Ｐゴシック" w:hint="eastAsia"/>
          <w:sz w:val="22"/>
        </w:rPr>
        <w:t>月</w:t>
      </w:r>
      <w:r>
        <w:rPr>
          <w:rFonts w:eastAsia="ＭＳ Ｐゴシック" w:hint="eastAsia"/>
          <w:sz w:val="22"/>
        </w:rPr>
        <w:t>28</w:t>
      </w:r>
      <w:r>
        <w:rPr>
          <w:rFonts w:eastAsia="ＭＳ Ｐゴシック" w:hint="eastAsia"/>
          <w:sz w:val="22"/>
        </w:rPr>
        <w:t xml:space="preserve">日　</w:t>
      </w:r>
      <w:r>
        <w:rPr>
          <w:rFonts w:eastAsia="ＭＳ Ｐゴシック" w:hint="eastAsia"/>
          <w:sz w:val="22"/>
        </w:rPr>
        <w:t>10</w:t>
      </w:r>
      <w:r>
        <w:rPr>
          <w:rFonts w:eastAsia="ＭＳ Ｐゴシック" w:hint="eastAsia"/>
          <w:sz w:val="22"/>
        </w:rPr>
        <w:t>月</w:t>
      </w:r>
      <w:r>
        <w:rPr>
          <w:rFonts w:eastAsia="ＭＳ Ｐゴシック" w:hint="eastAsia"/>
          <w:sz w:val="22"/>
        </w:rPr>
        <w:t>5</w:t>
      </w:r>
      <w:r>
        <w:rPr>
          <w:rFonts w:eastAsia="ＭＳ Ｐゴシック" w:hint="eastAsia"/>
          <w:sz w:val="22"/>
        </w:rPr>
        <w:t>、</w:t>
      </w:r>
      <w:r>
        <w:rPr>
          <w:rFonts w:eastAsia="ＭＳ Ｐゴシック" w:hint="eastAsia"/>
          <w:sz w:val="22"/>
        </w:rPr>
        <w:t>12</w:t>
      </w:r>
      <w:r>
        <w:rPr>
          <w:rFonts w:eastAsia="ＭＳ Ｐゴシック" w:hint="eastAsia"/>
          <w:sz w:val="22"/>
        </w:rPr>
        <w:t>、</w:t>
      </w:r>
      <w:r>
        <w:rPr>
          <w:rFonts w:eastAsia="ＭＳ Ｐゴシック" w:hint="eastAsia"/>
          <w:sz w:val="22"/>
        </w:rPr>
        <w:t>19</w:t>
      </w:r>
      <w:r>
        <w:rPr>
          <w:rFonts w:eastAsia="ＭＳ Ｐゴシック" w:hint="eastAsia"/>
          <w:sz w:val="22"/>
        </w:rPr>
        <w:t>、</w:t>
      </w:r>
      <w:r>
        <w:rPr>
          <w:rFonts w:eastAsia="ＭＳ Ｐゴシック" w:hint="eastAsia"/>
          <w:sz w:val="22"/>
        </w:rPr>
        <w:t>25</w:t>
      </w:r>
      <w:r>
        <w:rPr>
          <w:rFonts w:eastAsia="ＭＳ Ｐゴシック" w:hint="eastAsia"/>
          <w:sz w:val="22"/>
        </w:rPr>
        <w:t>日</w:t>
      </w:r>
    </w:p>
    <w:p w:rsidR="002172A5" w:rsidRDefault="002172A5" w:rsidP="002172A5">
      <w:pPr>
        <w:pStyle w:val="aa"/>
        <w:overflowPunct w:val="0"/>
        <w:spacing w:line="276" w:lineRule="auto"/>
        <w:ind w:leftChars="67" w:left="361" w:hangingChars="100" w:hanging="220"/>
        <w:jc w:val="left"/>
        <w:textAlignment w:val="baseline"/>
        <w:rPr>
          <w:rFonts w:eastAsia="ＭＳ Ｐゴシック"/>
          <w:sz w:val="22"/>
        </w:rPr>
      </w:pPr>
      <w:r>
        <w:rPr>
          <w:rFonts w:ascii="ＭＳ Ｐゴシック" w:eastAsia="ＭＳ Ｐゴシック" w:hAnsi="ＭＳ Ｐゴシック" w:hint="eastAsia"/>
          <w:sz w:val="22"/>
        </w:rPr>
        <w:t>❏</w:t>
      </w:r>
      <w:r>
        <w:rPr>
          <w:rFonts w:eastAsia="ＭＳ Ｐゴシック" w:hint="eastAsia"/>
          <w:sz w:val="22"/>
        </w:rPr>
        <w:t>市</w:t>
      </w:r>
      <w:r>
        <w:rPr>
          <w:rFonts w:eastAsia="ＭＳ Ｐゴシック" w:hint="eastAsia"/>
          <w:sz w:val="22"/>
        </w:rPr>
        <w:t>P</w:t>
      </w:r>
      <w:r>
        <w:rPr>
          <w:rFonts w:eastAsia="ＭＳ Ｐゴシック" w:hint="eastAsia"/>
          <w:sz w:val="22"/>
        </w:rPr>
        <w:t>連バレーボール大会抽選</w:t>
      </w:r>
      <w:r w:rsidR="00C31D84">
        <w:rPr>
          <w:rFonts w:eastAsia="ＭＳ Ｐゴシック" w:hint="eastAsia"/>
          <w:sz w:val="22"/>
        </w:rPr>
        <w:t>会</w:t>
      </w:r>
    </w:p>
    <w:p w:rsidR="002172A5" w:rsidRDefault="002172A5" w:rsidP="002172A5">
      <w:pPr>
        <w:pStyle w:val="aa"/>
        <w:overflowPunct w:val="0"/>
        <w:spacing w:line="276" w:lineRule="auto"/>
        <w:ind w:leftChars="67" w:left="361" w:hangingChars="100" w:hanging="220"/>
        <w:jc w:val="left"/>
        <w:textAlignment w:val="baseline"/>
        <w:rPr>
          <w:rFonts w:eastAsia="ＭＳ Ｐゴシック"/>
          <w:sz w:val="22"/>
        </w:rPr>
      </w:pPr>
      <w:r>
        <w:rPr>
          <w:rFonts w:eastAsia="ＭＳ Ｐゴシック" w:hint="eastAsia"/>
          <w:sz w:val="22"/>
        </w:rPr>
        <w:t xml:space="preserve">　　　</w:t>
      </w:r>
      <w:r>
        <w:rPr>
          <w:rFonts w:eastAsia="ＭＳ Ｐゴシック" w:hint="eastAsia"/>
          <w:sz w:val="22"/>
        </w:rPr>
        <w:t>10</w:t>
      </w:r>
      <w:r>
        <w:rPr>
          <w:rFonts w:eastAsia="ＭＳ Ｐゴシック" w:hint="eastAsia"/>
          <w:sz w:val="22"/>
        </w:rPr>
        <w:t>月</w:t>
      </w:r>
      <w:r w:rsidR="00C31D84">
        <w:rPr>
          <w:rFonts w:eastAsia="ＭＳ Ｐゴシック" w:hint="eastAsia"/>
          <w:sz w:val="22"/>
        </w:rPr>
        <w:t>18</w:t>
      </w:r>
      <w:r>
        <w:rPr>
          <w:rFonts w:eastAsia="ＭＳ Ｐゴシック" w:hint="eastAsia"/>
          <w:sz w:val="22"/>
        </w:rPr>
        <w:t>日</w:t>
      </w:r>
    </w:p>
    <w:p w:rsidR="00C31D84" w:rsidRDefault="00C31D84" w:rsidP="00C31D84">
      <w:pPr>
        <w:pStyle w:val="aa"/>
        <w:overflowPunct w:val="0"/>
        <w:spacing w:line="276" w:lineRule="auto"/>
        <w:ind w:leftChars="67" w:left="361" w:hangingChars="100" w:hanging="220"/>
        <w:jc w:val="left"/>
        <w:textAlignment w:val="baseline"/>
        <w:rPr>
          <w:rFonts w:eastAsia="ＭＳ Ｐゴシック"/>
          <w:sz w:val="22"/>
        </w:rPr>
      </w:pPr>
      <w:r>
        <w:rPr>
          <w:rFonts w:ascii="ＭＳ Ｐゴシック" w:eastAsia="ＭＳ Ｐゴシック" w:hAnsi="ＭＳ Ｐゴシック" w:hint="eastAsia"/>
          <w:sz w:val="22"/>
        </w:rPr>
        <w:t>❏</w:t>
      </w:r>
      <w:r>
        <w:rPr>
          <w:rFonts w:eastAsia="ＭＳ Ｐゴシック" w:hint="eastAsia"/>
          <w:sz w:val="22"/>
        </w:rPr>
        <w:t>市</w:t>
      </w:r>
      <w:r>
        <w:rPr>
          <w:rFonts w:eastAsia="ＭＳ Ｐゴシック" w:hint="eastAsia"/>
          <w:sz w:val="22"/>
        </w:rPr>
        <w:t>P</w:t>
      </w:r>
      <w:r>
        <w:rPr>
          <w:rFonts w:eastAsia="ＭＳ Ｐゴシック" w:hint="eastAsia"/>
          <w:sz w:val="22"/>
        </w:rPr>
        <w:t>連バレーボール大会</w:t>
      </w:r>
    </w:p>
    <w:p w:rsidR="00C31D84" w:rsidRDefault="00C31D84" w:rsidP="00C31D84">
      <w:pPr>
        <w:pStyle w:val="aa"/>
        <w:overflowPunct w:val="0"/>
        <w:spacing w:line="276" w:lineRule="auto"/>
        <w:ind w:leftChars="67" w:left="361" w:hangingChars="100" w:hanging="220"/>
        <w:jc w:val="left"/>
        <w:textAlignment w:val="baseline"/>
        <w:rPr>
          <w:rFonts w:eastAsia="ＭＳ Ｐゴシック"/>
          <w:sz w:val="22"/>
        </w:rPr>
      </w:pPr>
      <w:r>
        <w:rPr>
          <w:rFonts w:eastAsia="ＭＳ Ｐゴシック" w:hint="eastAsia"/>
          <w:sz w:val="22"/>
        </w:rPr>
        <w:t xml:space="preserve">　　　</w:t>
      </w:r>
      <w:r>
        <w:rPr>
          <w:rFonts w:eastAsia="ＭＳ Ｐゴシック" w:hint="eastAsia"/>
          <w:sz w:val="22"/>
        </w:rPr>
        <w:t>10</w:t>
      </w:r>
      <w:r>
        <w:rPr>
          <w:rFonts w:eastAsia="ＭＳ Ｐゴシック" w:hint="eastAsia"/>
          <w:sz w:val="22"/>
        </w:rPr>
        <w:t>月</w:t>
      </w:r>
      <w:r>
        <w:rPr>
          <w:rFonts w:eastAsia="ＭＳ Ｐゴシック" w:hint="eastAsia"/>
          <w:sz w:val="22"/>
        </w:rPr>
        <w:t>28</w:t>
      </w:r>
      <w:r>
        <w:rPr>
          <w:rFonts w:eastAsia="ＭＳ Ｐゴシック" w:hint="eastAsia"/>
          <w:sz w:val="22"/>
        </w:rPr>
        <w:t>日　陽南中学校</w:t>
      </w:r>
    </w:p>
    <w:p w:rsidR="00C31D84" w:rsidRDefault="00C31D84" w:rsidP="00C31D84">
      <w:pPr>
        <w:pStyle w:val="aa"/>
        <w:overflowPunct w:val="0"/>
        <w:spacing w:line="276" w:lineRule="auto"/>
        <w:ind w:leftChars="67" w:left="361" w:hangingChars="100" w:hanging="220"/>
        <w:jc w:val="left"/>
        <w:textAlignment w:val="baseline"/>
        <w:rPr>
          <w:rFonts w:asciiTheme="minorEastAsia" w:hAnsiTheme="minorEastAsia"/>
          <w:sz w:val="22"/>
        </w:rPr>
      </w:pPr>
      <w:r>
        <w:rPr>
          <w:rFonts w:eastAsia="ＭＳ Ｐゴシック" w:hint="eastAsia"/>
          <w:sz w:val="22"/>
        </w:rPr>
        <w:t xml:space="preserve">　　　結果　</w:t>
      </w:r>
      <w:r>
        <w:rPr>
          <w:rFonts w:eastAsia="ＭＳ Ｐゴシック" w:hint="eastAsia"/>
          <w:sz w:val="22"/>
        </w:rPr>
        <w:t>1</w:t>
      </w:r>
      <w:r>
        <w:rPr>
          <w:rFonts w:eastAsia="ＭＳ Ｐゴシック" w:hint="eastAsia"/>
          <w:sz w:val="22"/>
        </w:rPr>
        <w:t>回戦敗退</w:t>
      </w:r>
    </w:p>
    <w:p w:rsidR="00D112A2" w:rsidRDefault="00D112A2" w:rsidP="00D112A2">
      <w:pPr>
        <w:pStyle w:val="aa"/>
        <w:overflowPunct w:val="0"/>
        <w:spacing w:line="276" w:lineRule="auto"/>
        <w:ind w:leftChars="67" w:left="361" w:hangingChars="100" w:hanging="220"/>
        <w:jc w:val="left"/>
        <w:textAlignment w:val="baseline"/>
        <w:rPr>
          <w:rFonts w:eastAsia="ＭＳ Ｐゴシック"/>
          <w:sz w:val="22"/>
        </w:rPr>
      </w:pPr>
      <w:r>
        <w:rPr>
          <w:rFonts w:ascii="ＭＳ Ｐゴシック" w:eastAsia="ＭＳ Ｐゴシック" w:hAnsi="ＭＳ Ｐゴシック" w:hint="eastAsia"/>
          <w:sz w:val="22"/>
        </w:rPr>
        <w:t>❏</w:t>
      </w:r>
      <w:r>
        <w:rPr>
          <w:rFonts w:eastAsia="ＭＳ Ｐゴシック" w:hint="eastAsia"/>
          <w:sz w:val="22"/>
        </w:rPr>
        <w:t>校内マラソン大会</w:t>
      </w:r>
    </w:p>
    <w:p w:rsidR="00D112A2" w:rsidRDefault="00D112A2" w:rsidP="00D112A2">
      <w:pPr>
        <w:pStyle w:val="aa"/>
        <w:overflowPunct w:val="0"/>
        <w:spacing w:line="276" w:lineRule="auto"/>
        <w:ind w:leftChars="67" w:left="361" w:hangingChars="100" w:hanging="220"/>
        <w:jc w:val="left"/>
        <w:textAlignment w:val="baseline"/>
        <w:rPr>
          <w:rFonts w:eastAsia="ＭＳ Ｐゴシック"/>
          <w:sz w:val="22"/>
        </w:rPr>
      </w:pPr>
      <w:r>
        <w:rPr>
          <w:rFonts w:eastAsia="ＭＳ Ｐゴシック" w:hint="eastAsia"/>
          <w:sz w:val="22"/>
        </w:rPr>
        <w:t xml:space="preserve">　　　</w:t>
      </w:r>
      <w:r>
        <w:rPr>
          <w:rFonts w:eastAsia="ＭＳ Ｐゴシック" w:hint="eastAsia"/>
          <w:sz w:val="22"/>
        </w:rPr>
        <w:t>11</w:t>
      </w:r>
      <w:r>
        <w:rPr>
          <w:rFonts w:eastAsia="ＭＳ Ｐゴシック" w:hint="eastAsia"/>
          <w:sz w:val="22"/>
        </w:rPr>
        <w:t>月</w:t>
      </w:r>
      <w:r>
        <w:rPr>
          <w:rFonts w:eastAsia="ＭＳ Ｐゴシック" w:hint="eastAsia"/>
          <w:sz w:val="22"/>
        </w:rPr>
        <w:t>18</w:t>
      </w:r>
      <w:r>
        <w:rPr>
          <w:rFonts w:eastAsia="ＭＳ Ｐゴシック" w:hint="eastAsia"/>
          <w:sz w:val="22"/>
        </w:rPr>
        <w:t>日</w:t>
      </w:r>
    </w:p>
    <w:p w:rsidR="00D112A2" w:rsidRDefault="00D112A2" w:rsidP="00D112A2">
      <w:pPr>
        <w:pStyle w:val="aa"/>
        <w:overflowPunct w:val="0"/>
        <w:spacing w:line="276" w:lineRule="auto"/>
        <w:ind w:leftChars="67" w:left="361" w:hangingChars="100" w:hanging="220"/>
        <w:jc w:val="left"/>
        <w:textAlignment w:val="baseline"/>
        <w:rPr>
          <w:rFonts w:eastAsia="ＭＳ Ｐゴシック"/>
          <w:sz w:val="22"/>
        </w:rPr>
      </w:pPr>
      <w:r>
        <w:rPr>
          <w:rFonts w:ascii="ＭＳ Ｐゴシック" w:eastAsia="ＭＳ Ｐゴシック" w:hAnsi="ＭＳ Ｐゴシック" w:hint="eastAsia"/>
          <w:sz w:val="22"/>
        </w:rPr>
        <w:t>❏</w:t>
      </w:r>
      <w:r>
        <w:rPr>
          <w:rFonts w:eastAsia="ＭＳ Ｐゴシック" w:hint="eastAsia"/>
          <w:sz w:val="22"/>
        </w:rPr>
        <w:t>反省、その他</w:t>
      </w:r>
      <w:r>
        <w:rPr>
          <w:rFonts w:eastAsia="ＭＳ Ｐゴシック" w:hint="eastAsia"/>
          <w:sz w:val="22"/>
        </w:rPr>
        <w:t xml:space="preserve"> </w:t>
      </w:r>
    </w:p>
    <w:p w:rsidR="002D6D2A" w:rsidRDefault="00D112A2" w:rsidP="00D112A2">
      <w:pPr>
        <w:pStyle w:val="aa"/>
        <w:overflowPunct w:val="0"/>
        <w:spacing w:line="276" w:lineRule="auto"/>
        <w:ind w:leftChars="67" w:left="581" w:hangingChars="200" w:hanging="440"/>
        <w:jc w:val="left"/>
        <w:textAlignment w:val="baseline"/>
        <w:rPr>
          <w:rFonts w:eastAsia="ＭＳ Ｐゴシック"/>
          <w:sz w:val="22"/>
        </w:rPr>
      </w:pPr>
      <w:r>
        <w:rPr>
          <w:rFonts w:eastAsia="ＭＳ Ｐゴシック" w:hint="eastAsia"/>
          <w:sz w:val="22"/>
        </w:rPr>
        <w:t xml:space="preserve">　　　運動会ライン引き作業を体育部員の担当にしたいので、体育部員増員を希望します。</w:t>
      </w:r>
    </w:p>
    <w:p w:rsidR="002D6D2A" w:rsidRPr="0079292A" w:rsidRDefault="00422F43" w:rsidP="0079292A">
      <w:pPr>
        <w:pStyle w:val="aa"/>
        <w:overflowPunct w:val="0"/>
        <w:spacing w:line="276" w:lineRule="auto"/>
        <w:ind w:leftChars="67" w:left="581" w:hangingChars="200" w:hanging="440"/>
        <w:jc w:val="left"/>
        <w:textAlignment w:val="baseline"/>
        <w:rPr>
          <w:rFonts w:eastAsia="ＭＳ Ｐゴシック"/>
          <w:sz w:val="22"/>
        </w:rPr>
      </w:pPr>
      <w:r>
        <w:rPr>
          <w:rFonts w:eastAsia="ＭＳ Ｐゴシック" w:hint="eastAsia"/>
          <w:sz w:val="22"/>
        </w:rPr>
        <w:t xml:space="preserve">　　　ソフトボール大会、バレーボール大会については、両大会とも、担当の先生方、部員の</w:t>
      </w:r>
      <w:r>
        <w:rPr>
          <w:rFonts w:eastAsia="ＭＳ Ｐゴシック" w:hint="eastAsia"/>
          <w:sz w:val="22"/>
        </w:rPr>
        <w:t xml:space="preserve">  </w:t>
      </w:r>
      <w:r>
        <w:rPr>
          <w:rFonts w:eastAsia="ＭＳ Ｐゴシック" w:hint="eastAsia"/>
          <w:sz w:val="22"/>
        </w:rPr>
        <w:lastRenderedPageBreak/>
        <w:t>みなさんのご協力により、大きなけがもなく参加できました。ありがとうございました。</w:t>
      </w:r>
    </w:p>
    <w:p w:rsidR="00CE6FF4" w:rsidRPr="0079292A" w:rsidRDefault="00CE6FF4" w:rsidP="0079292A">
      <w:pPr>
        <w:overflowPunct w:val="0"/>
        <w:spacing w:line="276" w:lineRule="auto"/>
        <w:jc w:val="left"/>
        <w:textAlignment w:val="baseline"/>
        <w:rPr>
          <w:rFonts w:asciiTheme="minorEastAsia" w:hAnsiTheme="minorEastAsia"/>
          <w:sz w:val="22"/>
        </w:rPr>
      </w:pPr>
    </w:p>
    <w:p w:rsidR="001F1B2E" w:rsidRDefault="001F1B2E" w:rsidP="00181164">
      <w:pPr>
        <w:overflowPunct w:val="0"/>
        <w:textAlignment w:val="baseline"/>
        <w:rPr>
          <w:b/>
          <w:sz w:val="26"/>
          <w:szCs w:val="26"/>
        </w:rPr>
      </w:pPr>
      <w:r w:rsidRPr="00181164">
        <w:rPr>
          <w:rFonts w:hint="eastAsia"/>
          <w:b/>
          <w:sz w:val="26"/>
          <w:szCs w:val="26"/>
        </w:rPr>
        <w:t>【指導部】</w:t>
      </w:r>
    </w:p>
    <w:p w:rsidR="00A2050F" w:rsidRPr="00F310DB" w:rsidRDefault="00A2050F" w:rsidP="00D62AD2">
      <w:pPr>
        <w:ind w:firstLineChars="50" w:firstLine="110"/>
        <w:rPr>
          <w:rFonts w:asciiTheme="minorEastAsia" w:hAnsiTheme="minorEastAsia"/>
          <w:sz w:val="22"/>
        </w:rPr>
      </w:pPr>
      <w:r w:rsidRPr="00A2050F">
        <w:rPr>
          <w:rFonts w:asciiTheme="minorEastAsia" w:hAnsiTheme="minorEastAsia" w:hint="eastAsia"/>
          <w:sz w:val="22"/>
        </w:rPr>
        <w:t>❏</w:t>
      </w:r>
      <w:r w:rsidR="0079292A">
        <w:rPr>
          <w:rFonts w:hint="eastAsia"/>
          <w:sz w:val="22"/>
        </w:rPr>
        <w:t>9</w:t>
      </w:r>
      <w:r w:rsidRPr="00F310DB">
        <w:rPr>
          <w:rFonts w:hint="eastAsia"/>
          <w:sz w:val="22"/>
        </w:rPr>
        <w:t>月</w:t>
      </w:r>
      <w:r w:rsidR="0079292A">
        <w:rPr>
          <w:rFonts w:hint="eastAsia"/>
          <w:sz w:val="22"/>
        </w:rPr>
        <w:t>7</w:t>
      </w:r>
      <w:r w:rsidRPr="00F310DB">
        <w:rPr>
          <w:rFonts w:hint="eastAsia"/>
          <w:sz w:val="22"/>
        </w:rPr>
        <w:t>日</w:t>
      </w:r>
      <w:r w:rsidR="0079292A">
        <w:rPr>
          <w:rFonts w:ascii="ＭＳ 明朝" w:hAnsi="ＭＳ 明朝" w:hint="eastAsia"/>
          <w:sz w:val="22"/>
        </w:rPr>
        <w:t>～13日</w:t>
      </w:r>
      <w:r w:rsidR="0079292A">
        <w:rPr>
          <w:rFonts w:hint="eastAsia"/>
          <w:sz w:val="22"/>
        </w:rPr>
        <w:t xml:space="preserve">　　第２回街頭指導実施</w:t>
      </w:r>
    </w:p>
    <w:p w:rsidR="00A2050F" w:rsidRPr="0079292A" w:rsidRDefault="00D62AD2" w:rsidP="0079292A">
      <w:pPr>
        <w:overflowPunct w:val="0"/>
        <w:spacing w:line="276" w:lineRule="auto"/>
        <w:ind w:firstLineChars="50" w:firstLine="110"/>
        <w:textAlignment w:val="baseline"/>
        <w:rPr>
          <w:sz w:val="22"/>
        </w:rPr>
      </w:pPr>
      <w:r w:rsidRPr="00D62AD2">
        <w:rPr>
          <w:rFonts w:asciiTheme="minorEastAsia" w:hAnsiTheme="minorEastAsia" w:hint="eastAsia"/>
          <w:sz w:val="22"/>
        </w:rPr>
        <w:t>❏</w:t>
      </w:r>
      <w:r w:rsidR="0079292A">
        <w:rPr>
          <w:rFonts w:hint="eastAsia"/>
          <w:sz w:val="22"/>
        </w:rPr>
        <w:t>10</w:t>
      </w:r>
      <w:r w:rsidR="00A2050F" w:rsidRPr="00D62AD2">
        <w:rPr>
          <w:rFonts w:asciiTheme="minorEastAsia" w:hAnsiTheme="minorEastAsia" w:hint="eastAsia"/>
          <w:sz w:val="22"/>
        </w:rPr>
        <w:t>月</w:t>
      </w:r>
      <w:r w:rsidR="0079292A">
        <w:rPr>
          <w:rFonts w:hint="eastAsia"/>
          <w:sz w:val="22"/>
        </w:rPr>
        <w:t>23</w:t>
      </w:r>
      <w:r w:rsidR="00A2050F" w:rsidRPr="00D62AD2">
        <w:rPr>
          <w:rFonts w:asciiTheme="minorEastAsia" w:hAnsiTheme="minorEastAsia" w:hint="eastAsia"/>
          <w:sz w:val="22"/>
        </w:rPr>
        <w:t>日</w:t>
      </w:r>
      <w:r w:rsidR="0079292A">
        <w:rPr>
          <w:rFonts w:ascii="ＭＳ 明朝" w:hAnsi="ＭＳ 明朝" w:hint="eastAsia"/>
          <w:sz w:val="22"/>
        </w:rPr>
        <w:t>～27日　第３回街頭指導実施</w:t>
      </w:r>
    </w:p>
    <w:p w:rsidR="00FB38A3" w:rsidRPr="0079292A" w:rsidRDefault="008E0A3A" w:rsidP="0079292A">
      <w:pPr>
        <w:overflowPunct w:val="0"/>
        <w:spacing w:line="276" w:lineRule="auto"/>
        <w:ind w:leftChars="50" w:left="325" w:hangingChars="100" w:hanging="220"/>
        <w:textAlignment w:val="baseline"/>
        <w:rPr>
          <w:rFonts w:asciiTheme="minorEastAsia" w:hAnsiTheme="minorEastAsia"/>
          <w:sz w:val="22"/>
        </w:rPr>
      </w:pPr>
      <w:r w:rsidRPr="00A2050F">
        <w:rPr>
          <w:rFonts w:asciiTheme="minorEastAsia" w:hAnsiTheme="minorEastAsia" w:hint="eastAsia"/>
          <w:sz w:val="22"/>
        </w:rPr>
        <w:t>❏</w:t>
      </w:r>
      <w:r w:rsidR="0079292A">
        <w:rPr>
          <w:rFonts w:hint="eastAsia"/>
          <w:sz w:val="22"/>
        </w:rPr>
        <w:t>11</w:t>
      </w:r>
      <w:r w:rsidR="0079292A" w:rsidRPr="00D62AD2">
        <w:rPr>
          <w:rFonts w:asciiTheme="minorEastAsia" w:hAnsiTheme="minorEastAsia" w:hint="eastAsia"/>
          <w:sz w:val="22"/>
        </w:rPr>
        <w:t xml:space="preserve">月 </w:t>
      </w:r>
      <w:r w:rsidR="0079292A">
        <w:rPr>
          <w:rFonts w:asciiTheme="minorEastAsia" w:hAnsiTheme="minorEastAsia" w:hint="eastAsia"/>
          <w:sz w:val="22"/>
        </w:rPr>
        <w:t>28日　第2回部会</w:t>
      </w:r>
    </w:p>
    <w:p w:rsidR="00FB38A3" w:rsidRPr="00D62AD2" w:rsidRDefault="00FB38A3" w:rsidP="00D62AD2">
      <w:pPr>
        <w:overflowPunct w:val="0"/>
        <w:spacing w:line="276" w:lineRule="auto"/>
        <w:ind w:firstLineChars="50" w:firstLine="110"/>
        <w:textAlignment w:val="baseline"/>
        <w:rPr>
          <w:sz w:val="22"/>
        </w:rPr>
      </w:pPr>
      <w:r w:rsidRPr="00D62AD2">
        <w:rPr>
          <w:rFonts w:asciiTheme="minorEastAsia" w:hAnsiTheme="minorEastAsia" w:hint="eastAsia"/>
          <w:sz w:val="22"/>
        </w:rPr>
        <w:t>❏</w:t>
      </w:r>
      <w:r w:rsidR="00E32402">
        <w:rPr>
          <w:rFonts w:hint="eastAsia"/>
          <w:sz w:val="22"/>
        </w:rPr>
        <w:t>1</w:t>
      </w:r>
      <w:r w:rsidR="0079292A">
        <w:rPr>
          <w:rFonts w:hint="eastAsia"/>
          <w:sz w:val="22"/>
        </w:rPr>
        <w:t>2</w:t>
      </w:r>
      <w:r w:rsidR="00D23850" w:rsidRPr="00D62AD2">
        <w:rPr>
          <w:rFonts w:asciiTheme="minorEastAsia" w:hAnsiTheme="minorEastAsia" w:hint="eastAsia"/>
          <w:sz w:val="22"/>
        </w:rPr>
        <w:t xml:space="preserve">月 </w:t>
      </w:r>
      <w:r w:rsidR="0079292A">
        <w:rPr>
          <w:rFonts w:asciiTheme="minorEastAsia" w:hAnsiTheme="minorEastAsia" w:hint="eastAsia"/>
          <w:sz w:val="22"/>
        </w:rPr>
        <w:t>8日　 第3回部会</w:t>
      </w:r>
    </w:p>
    <w:p w:rsidR="00A43F9C" w:rsidRDefault="0079292A" w:rsidP="009C1EBC">
      <w:pPr>
        <w:overflowPunct w:val="0"/>
        <w:spacing w:line="276" w:lineRule="auto"/>
        <w:ind w:leftChars="52" w:left="329" w:hangingChars="100" w:hanging="220"/>
        <w:textAlignment w:val="baseline"/>
        <w:rPr>
          <w:sz w:val="22"/>
        </w:rPr>
      </w:pPr>
      <w:r w:rsidRPr="00D62AD2">
        <w:rPr>
          <w:rFonts w:asciiTheme="minorEastAsia" w:hAnsiTheme="minorEastAsia" w:hint="eastAsia"/>
          <w:sz w:val="22"/>
        </w:rPr>
        <w:t>❏</w:t>
      </w:r>
      <w:r>
        <w:rPr>
          <w:rFonts w:hint="eastAsia"/>
          <w:sz w:val="22"/>
        </w:rPr>
        <w:t>街頭指導では、道路を斜めに横断する、</w:t>
      </w:r>
      <w:r w:rsidR="009C1EBC">
        <w:rPr>
          <w:rFonts w:hint="eastAsia"/>
          <w:sz w:val="22"/>
        </w:rPr>
        <w:t>横断歩道で右折する際、後方を確認しない、列を崩し並走している、信号で停止している祭、車道にはみ出している等、危険な状況を確認しています。自転車で通学している生徒に周知するなど、改善策が必要</w:t>
      </w:r>
    </w:p>
    <w:p w:rsidR="009C1EBC" w:rsidRPr="00D62AD2" w:rsidRDefault="009C1EBC" w:rsidP="009C1EBC">
      <w:pPr>
        <w:overflowPunct w:val="0"/>
        <w:spacing w:line="276" w:lineRule="auto"/>
        <w:ind w:leftChars="52" w:left="329" w:hangingChars="100" w:hanging="220"/>
        <w:textAlignment w:val="baseline"/>
        <w:rPr>
          <w:sz w:val="22"/>
        </w:rPr>
      </w:pPr>
      <w:r w:rsidRPr="00D62AD2">
        <w:rPr>
          <w:rFonts w:asciiTheme="minorEastAsia" w:hAnsiTheme="minorEastAsia" w:hint="eastAsia"/>
          <w:sz w:val="22"/>
        </w:rPr>
        <w:t>❏</w:t>
      </w:r>
      <w:r>
        <w:rPr>
          <w:rFonts w:hint="eastAsia"/>
          <w:sz w:val="22"/>
        </w:rPr>
        <w:t>通学路の中で街頭が少なく、暗いと感じる箇所がある</w:t>
      </w:r>
    </w:p>
    <w:p w:rsidR="001F1B2E" w:rsidRPr="008C11FA" w:rsidRDefault="001F1B2E" w:rsidP="00A43F9C">
      <w:pPr>
        <w:pStyle w:val="aa"/>
        <w:overflowPunct w:val="0"/>
        <w:ind w:leftChars="0" w:left="0" w:hanging="1"/>
        <w:textAlignment w:val="baseline"/>
        <w:rPr>
          <w:sz w:val="22"/>
        </w:rPr>
      </w:pPr>
    </w:p>
    <w:p w:rsidR="00A43F9C" w:rsidRPr="0066466F" w:rsidRDefault="00A43F9C" w:rsidP="0066466F">
      <w:pPr>
        <w:pStyle w:val="aa"/>
        <w:overflowPunct w:val="0"/>
        <w:ind w:leftChars="0" w:left="0" w:hanging="1"/>
        <w:textAlignment w:val="baseline"/>
        <w:rPr>
          <w:b/>
          <w:sz w:val="26"/>
          <w:szCs w:val="26"/>
        </w:rPr>
      </w:pPr>
      <w:r w:rsidRPr="00A43F9C">
        <w:rPr>
          <w:rFonts w:hint="eastAsia"/>
          <w:b/>
          <w:sz w:val="26"/>
          <w:szCs w:val="26"/>
        </w:rPr>
        <w:t>【第</w:t>
      </w:r>
      <w:r w:rsidRPr="00A43F9C">
        <w:rPr>
          <w:rFonts w:hint="eastAsia"/>
          <w:b/>
          <w:sz w:val="26"/>
          <w:szCs w:val="26"/>
        </w:rPr>
        <w:t>3</w:t>
      </w:r>
      <w:r w:rsidRPr="00A43F9C">
        <w:rPr>
          <w:rFonts w:hint="eastAsia"/>
          <w:b/>
          <w:sz w:val="26"/>
          <w:szCs w:val="26"/>
        </w:rPr>
        <w:t>学年部</w:t>
      </w:r>
      <w:r w:rsidR="0066466F">
        <w:rPr>
          <w:rFonts w:hint="eastAsia"/>
          <w:b/>
          <w:sz w:val="26"/>
          <w:szCs w:val="26"/>
        </w:rPr>
        <w:t>】</w:t>
      </w:r>
    </w:p>
    <w:p w:rsidR="009C1EBC" w:rsidRDefault="00A43F9C" w:rsidP="0032631A">
      <w:pPr>
        <w:pStyle w:val="aa"/>
        <w:overflowPunct w:val="0"/>
        <w:spacing w:line="276" w:lineRule="auto"/>
        <w:ind w:leftChars="67" w:left="361" w:hangingChars="100" w:hanging="220"/>
        <w:textAlignment w:val="baseline"/>
        <w:rPr>
          <w:rFonts w:ascii="ＭＳ 明朝" w:hAnsi="ＭＳ 明朝"/>
          <w:sz w:val="22"/>
        </w:rPr>
      </w:pPr>
      <w:r w:rsidRPr="0066466F">
        <w:rPr>
          <w:rFonts w:ascii="ＭＳ Ｐゴシック" w:eastAsia="ＭＳ Ｐゴシック" w:hAnsi="ＭＳ Ｐゴシック" w:hint="eastAsia"/>
          <w:sz w:val="22"/>
        </w:rPr>
        <w:t>❏</w:t>
      </w:r>
      <w:r w:rsidR="009C1EBC">
        <w:rPr>
          <w:rFonts w:hint="eastAsia"/>
          <w:sz w:val="22"/>
        </w:rPr>
        <w:t>9</w:t>
      </w:r>
      <w:r w:rsidR="009C1EBC">
        <w:rPr>
          <w:rFonts w:hint="eastAsia"/>
          <w:sz w:val="22"/>
        </w:rPr>
        <w:t>月</w:t>
      </w:r>
      <w:r w:rsidR="009C1EBC">
        <w:rPr>
          <w:rFonts w:hint="eastAsia"/>
          <w:sz w:val="22"/>
        </w:rPr>
        <w:t>29</w:t>
      </w:r>
      <w:r w:rsidR="0066466F">
        <w:rPr>
          <w:rFonts w:hint="eastAsia"/>
          <w:sz w:val="22"/>
        </w:rPr>
        <w:t>日</w:t>
      </w:r>
    </w:p>
    <w:p w:rsidR="0066466F" w:rsidRPr="00F63EB5" w:rsidRDefault="009C1EBC" w:rsidP="009C1EBC">
      <w:pPr>
        <w:pStyle w:val="aa"/>
        <w:overflowPunct w:val="0"/>
        <w:spacing w:line="276" w:lineRule="auto"/>
        <w:ind w:leftChars="172" w:left="361"/>
        <w:textAlignment w:val="baseline"/>
        <w:rPr>
          <w:sz w:val="22"/>
        </w:rPr>
      </w:pPr>
      <w:r>
        <w:rPr>
          <w:rFonts w:ascii="ＭＳ 明朝" w:hAnsi="ＭＳ 明朝" w:hint="eastAsia"/>
          <w:sz w:val="22"/>
        </w:rPr>
        <w:t>私立高校説明会　会場準備・受付</w:t>
      </w:r>
    </w:p>
    <w:p w:rsidR="009C1EBC" w:rsidRDefault="009C1EBC" w:rsidP="009C1EBC">
      <w:pPr>
        <w:pStyle w:val="aa"/>
        <w:overflowPunct w:val="0"/>
        <w:spacing w:line="276" w:lineRule="auto"/>
        <w:ind w:leftChars="67" w:left="361" w:hangingChars="100" w:hanging="220"/>
        <w:textAlignment w:val="baseline"/>
        <w:rPr>
          <w:rFonts w:ascii="ＭＳ 明朝" w:hAnsi="ＭＳ 明朝"/>
          <w:sz w:val="22"/>
        </w:rPr>
      </w:pPr>
      <w:r w:rsidRPr="0066466F">
        <w:rPr>
          <w:rFonts w:ascii="ＭＳ Ｐゴシック" w:eastAsia="ＭＳ Ｐゴシック" w:hAnsi="ＭＳ Ｐゴシック" w:hint="eastAsia"/>
          <w:sz w:val="22"/>
        </w:rPr>
        <w:t>❏</w:t>
      </w:r>
      <w:r>
        <w:rPr>
          <w:rFonts w:hint="eastAsia"/>
          <w:sz w:val="22"/>
        </w:rPr>
        <w:t>10</w:t>
      </w:r>
      <w:r>
        <w:rPr>
          <w:rFonts w:hint="eastAsia"/>
          <w:sz w:val="22"/>
        </w:rPr>
        <w:t>月</w:t>
      </w:r>
      <w:r>
        <w:rPr>
          <w:rFonts w:hint="eastAsia"/>
          <w:sz w:val="22"/>
        </w:rPr>
        <w:t>29</w:t>
      </w:r>
      <w:r>
        <w:rPr>
          <w:rFonts w:hint="eastAsia"/>
          <w:sz w:val="22"/>
        </w:rPr>
        <w:t>日</w:t>
      </w:r>
    </w:p>
    <w:p w:rsidR="009C1EBC" w:rsidRPr="00F63EB5" w:rsidRDefault="009C1EBC" w:rsidP="009C1EBC">
      <w:pPr>
        <w:pStyle w:val="aa"/>
        <w:overflowPunct w:val="0"/>
        <w:spacing w:line="276" w:lineRule="auto"/>
        <w:ind w:leftChars="172" w:left="361"/>
        <w:textAlignment w:val="baseline"/>
        <w:rPr>
          <w:sz w:val="22"/>
        </w:rPr>
      </w:pPr>
      <w:r>
        <w:rPr>
          <w:rFonts w:ascii="ＭＳ 明朝" w:hAnsi="ＭＳ 明朝" w:hint="eastAsia"/>
          <w:sz w:val="22"/>
        </w:rPr>
        <w:t>県立高校説明会　会場準備</w:t>
      </w:r>
    </w:p>
    <w:p w:rsidR="008A3BC1" w:rsidRDefault="008A3BC1" w:rsidP="008A3BC1">
      <w:pPr>
        <w:pStyle w:val="aa"/>
        <w:overflowPunct w:val="0"/>
        <w:spacing w:line="276" w:lineRule="auto"/>
        <w:ind w:leftChars="67" w:left="361" w:hangingChars="100" w:hanging="220"/>
        <w:textAlignment w:val="baseline"/>
        <w:rPr>
          <w:rFonts w:ascii="ＭＳ 明朝" w:hAnsi="ＭＳ 明朝"/>
          <w:sz w:val="22"/>
        </w:rPr>
      </w:pPr>
      <w:r w:rsidRPr="0066466F">
        <w:rPr>
          <w:rFonts w:ascii="ＭＳ Ｐゴシック" w:eastAsia="ＭＳ Ｐゴシック" w:hAnsi="ＭＳ Ｐゴシック" w:hint="eastAsia"/>
          <w:sz w:val="22"/>
        </w:rPr>
        <w:t>❏</w:t>
      </w:r>
      <w:r>
        <w:rPr>
          <w:rFonts w:hint="eastAsia"/>
          <w:sz w:val="22"/>
        </w:rPr>
        <w:t>12</w:t>
      </w:r>
      <w:r>
        <w:rPr>
          <w:rFonts w:hint="eastAsia"/>
          <w:sz w:val="22"/>
        </w:rPr>
        <w:t>月</w:t>
      </w:r>
      <w:r>
        <w:rPr>
          <w:rFonts w:hint="eastAsia"/>
          <w:sz w:val="22"/>
        </w:rPr>
        <w:t>8</w:t>
      </w:r>
      <w:r>
        <w:rPr>
          <w:rFonts w:hint="eastAsia"/>
          <w:sz w:val="22"/>
        </w:rPr>
        <w:t>日　第</w:t>
      </w:r>
      <w:r>
        <w:rPr>
          <w:rFonts w:hint="eastAsia"/>
          <w:sz w:val="22"/>
        </w:rPr>
        <w:t>2</w:t>
      </w:r>
      <w:r>
        <w:rPr>
          <w:rFonts w:hint="eastAsia"/>
          <w:sz w:val="22"/>
        </w:rPr>
        <w:t>学年部会</w:t>
      </w:r>
    </w:p>
    <w:p w:rsidR="008A3BC1" w:rsidRPr="00880653" w:rsidRDefault="008A3BC1" w:rsidP="00880653">
      <w:pPr>
        <w:pStyle w:val="aa"/>
        <w:overflowPunct w:val="0"/>
        <w:spacing w:line="276" w:lineRule="auto"/>
        <w:ind w:leftChars="67" w:left="361" w:hangingChars="100" w:hanging="220"/>
        <w:textAlignment w:val="baseline"/>
        <w:rPr>
          <w:rFonts w:ascii="ＭＳ 明朝" w:hAnsi="ＭＳ 明朝"/>
          <w:sz w:val="22"/>
        </w:rPr>
      </w:pPr>
      <w:r w:rsidRPr="0066466F">
        <w:rPr>
          <w:rFonts w:ascii="ＭＳ Ｐゴシック" w:eastAsia="ＭＳ Ｐゴシック" w:hAnsi="ＭＳ Ｐゴシック" w:hint="eastAsia"/>
          <w:sz w:val="22"/>
        </w:rPr>
        <w:t>❏</w:t>
      </w:r>
      <w:r w:rsidR="00880653">
        <w:rPr>
          <w:rFonts w:hint="eastAsia"/>
          <w:sz w:val="22"/>
        </w:rPr>
        <w:t>12</w:t>
      </w:r>
      <w:r w:rsidR="00880653">
        <w:rPr>
          <w:rFonts w:hint="eastAsia"/>
          <w:sz w:val="22"/>
        </w:rPr>
        <w:t xml:space="preserve">月　</w:t>
      </w:r>
      <w:r w:rsidR="00E52642" w:rsidRPr="00880653">
        <w:rPr>
          <w:rFonts w:ascii="ＭＳ Ｐゴシック" w:eastAsia="ＭＳ Ｐゴシック" w:hAnsi="ＭＳ Ｐゴシック" w:hint="eastAsia"/>
          <w:sz w:val="22"/>
        </w:rPr>
        <w:t>卒業DVD購入希望文書配布</w:t>
      </w:r>
    </w:p>
    <w:p w:rsidR="00167E80" w:rsidRPr="00756A56" w:rsidRDefault="00E52642" w:rsidP="0066470F">
      <w:pPr>
        <w:pStyle w:val="aa"/>
        <w:overflowPunct w:val="0"/>
        <w:spacing w:line="276" w:lineRule="auto"/>
        <w:ind w:leftChars="67" w:left="361" w:hangingChars="100" w:hanging="220"/>
        <w:textAlignment w:val="baseline"/>
        <w:rPr>
          <w:sz w:val="22"/>
        </w:rPr>
      </w:pPr>
      <w:r w:rsidRPr="0066466F">
        <w:rPr>
          <w:rFonts w:ascii="ＭＳ Ｐゴシック" w:eastAsia="ＭＳ Ｐゴシック" w:hAnsi="ＭＳ Ｐゴシック" w:hint="eastAsia"/>
          <w:sz w:val="22"/>
        </w:rPr>
        <w:t>❏</w:t>
      </w:r>
      <w:r>
        <w:rPr>
          <w:rFonts w:hint="eastAsia"/>
          <w:sz w:val="22"/>
        </w:rPr>
        <w:t>高校説明会の会場準備は、生徒との分担作業で、スムーズに行うことができました。特に県立高校説明会では、</w:t>
      </w:r>
      <w:r>
        <w:rPr>
          <w:rFonts w:hint="eastAsia"/>
          <w:sz w:val="22"/>
        </w:rPr>
        <w:t>4</w:t>
      </w:r>
      <w:r>
        <w:rPr>
          <w:rFonts w:hint="eastAsia"/>
          <w:sz w:val="22"/>
        </w:rPr>
        <w:t>時限目体育授業の終了時に生徒にシートを引いてもらい、準備が早く終了できました。</w:t>
      </w:r>
    </w:p>
    <w:p w:rsidR="00A43F9C" w:rsidRPr="00A43F9C" w:rsidRDefault="00A43F9C" w:rsidP="00A43F9C">
      <w:pPr>
        <w:pStyle w:val="aa"/>
        <w:overflowPunct w:val="0"/>
        <w:ind w:leftChars="0" w:left="0" w:hanging="1"/>
        <w:textAlignment w:val="baseline"/>
        <w:rPr>
          <w:b/>
          <w:sz w:val="26"/>
          <w:szCs w:val="26"/>
        </w:rPr>
      </w:pPr>
      <w:r w:rsidRPr="00A43F9C">
        <w:rPr>
          <w:rFonts w:hint="eastAsia"/>
          <w:b/>
          <w:sz w:val="26"/>
          <w:szCs w:val="26"/>
        </w:rPr>
        <w:t>【第</w:t>
      </w:r>
      <w:r>
        <w:rPr>
          <w:rFonts w:hint="eastAsia"/>
          <w:b/>
          <w:sz w:val="26"/>
          <w:szCs w:val="26"/>
        </w:rPr>
        <w:t>2</w:t>
      </w:r>
      <w:r w:rsidRPr="00A43F9C">
        <w:rPr>
          <w:rFonts w:hint="eastAsia"/>
          <w:b/>
          <w:sz w:val="26"/>
          <w:szCs w:val="26"/>
        </w:rPr>
        <w:t>学年部】</w:t>
      </w:r>
    </w:p>
    <w:p w:rsidR="0083657B" w:rsidRDefault="0083657B" w:rsidP="0044636A">
      <w:pPr>
        <w:pStyle w:val="aa"/>
        <w:overflowPunct w:val="0"/>
        <w:spacing w:line="276" w:lineRule="auto"/>
        <w:ind w:leftChars="67" w:left="142" w:hanging="1"/>
        <w:textAlignment w:val="baseline"/>
        <w:rPr>
          <w:sz w:val="22"/>
        </w:rPr>
      </w:pPr>
      <w:r>
        <w:rPr>
          <w:rFonts w:ascii="ＭＳ Ｐゴシック" w:eastAsia="ＭＳ Ｐゴシック" w:hAnsi="ＭＳ Ｐゴシック" w:hint="eastAsia"/>
          <w:sz w:val="22"/>
        </w:rPr>
        <w:t>❏</w:t>
      </w:r>
      <w:r w:rsidR="00E52642">
        <w:rPr>
          <w:rFonts w:hint="eastAsia"/>
          <w:sz w:val="22"/>
        </w:rPr>
        <w:t>12</w:t>
      </w:r>
      <w:r>
        <w:rPr>
          <w:rFonts w:hint="eastAsia"/>
          <w:sz w:val="22"/>
        </w:rPr>
        <w:t>月</w:t>
      </w:r>
      <w:r w:rsidR="00E52642">
        <w:rPr>
          <w:rFonts w:hint="eastAsia"/>
          <w:sz w:val="22"/>
        </w:rPr>
        <w:t>8</w:t>
      </w:r>
      <w:r w:rsidR="0066466F">
        <w:rPr>
          <w:rFonts w:hint="eastAsia"/>
          <w:sz w:val="22"/>
        </w:rPr>
        <w:t>日</w:t>
      </w:r>
      <w:r w:rsidR="00E52642">
        <w:rPr>
          <w:rFonts w:ascii="ＭＳ 明朝" w:hAnsi="ＭＳ 明朝" w:hint="eastAsia"/>
          <w:sz w:val="22"/>
        </w:rPr>
        <w:t xml:space="preserve">　第2回部会</w:t>
      </w:r>
    </w:p>
    <w:p w:rsidR="00F2702D" w:rsidRDefault="00F2702D" w:rsidP="00F63EB5">
      <w:pPr>
        <w:pStyle w:val="aa"/>
        <w:overflowPunct w:val="0"/>
        <w:spacing w:line="276" w:lineRule="auto"/>
        <w:ind w:leftChars="67" w:left="361" w:hangingChars="100" w:hanging="220"/>
        <w:textAlignment w:val="baseline"/>
        <w:rPr>
          <w:sz w:val="22"/>
        </w:rPr>
      </w:pPr>
      <w:r>
        <w:rPr>
          <w:rFonts w:ascii="ＭＳ Ｐゴシック" w:eastAsia="ＭＳ Ｐゴシック" w:hAnsi="ＭＳ Ｐゴシック" w:hint="eastAsia"/>
          <w:sz w:val="22"/>
        </w:rPr>
        <w:t>❏</w:t>
      </w:r>
      <w:r>
        <w:rPr>
          <w:rFonts w:hint="eastAsia"/>
          <w:sz w:val="22"/>
        </w:rPr>
        <w:t>2</w:t>
      </w:r>
      <w:r>
        <w:rPr>
          <w:rFonts w:hint="eastAsia"/>
          <w:sz w:val="22"/>
        </w:rPr>
        <w:t>月</w:t>
      </w:r>
      <w:r>
        <w:rPr>
          <w:rFonts w:hint="eastAsia"/>
          <w:sz w:val="22"/>
        </w:rPr>
        <w:t>9</w:t>
      </w:r>
      <w:r>
        <w:rPr>
          <w:rFonts w:hint="eastAsia"/>
          <w:sz w:val="22"/>
        </w:rPr>
        <w:t>日</w:t>
      </w:r>
      <w:r>
        <w:rPr>
          <w:rFonts w:hint="eastAsia"/>
          <w:sz w:val="22"/>
        </w:rPr>
        <w:t xml:space="preserve"> </w:t>
      </w:r>
      <w:r w:rsidR="00E52642">
        <w:rPr>
          <w:rFonts w:hint="eastAsia"/>
          <w:sz w:val="22"/>
        </w:rPr>
        <w:t>スキー教室帰校時の交通整理を予定</w:t>
      </w:r>
    </w:p>
    <w:p w:rsidR="00301218" w:rsidRDefault="00301218" w:rsidP="00301218">
      <w:pPr>
        <w:pStyle w:val="aa"/>
        <w:overflowPunct w:val="0"/>
        <w:spacing w:line="276" w:lineRule="auto"/>
        <w:ind w:leftChars="67" w:left="361" w:hangingChars="100" w:hanging="220"/>
        <w:textAlignment w:val="baseline"/>
        <w:rPr>
          <w:rFonts w:ascii="ＭＳ 明朝" w:hAnsi="ＭＳ 明朝"/>
          <w:sz w:val="22"/>
        </w:rPr>
      </w:pPr>
      <w:r w:rsidRPr="0066466F">
        <w:rPr>
          <w:rFonts w:ascii="ＭＳ Ｐゴシック" w:eastAsia="ＭＳ Ｐゴシック" w:hAnsi="ＭＳ Ｐゴシック" w:hint="eastAsia"/>
          <w:sz w:val="22"/>
        </w:rPr>
        <w:t>❏</w:t>
      </w:r>
      <w:r>
        <w:rPr>
          <w:rFonts w:hint="eastAsia"/>
          <w:sz w:val="22"/>
        </w:rPr>
        <w:t>2</w:t>
      </w:r>
      <w:r>
        <w:rPr>
          <w:rFonts w:hint="eastAsia"/>
          <w:sz w:val="22"/>
        </w:rPr>
        <w:t>月　卒業記念</w:t>
      </w:r>
      <w:r>
        <w:rPr>
          <w:rFonts w:hint="eastAsia"/>
          <w:sz w:val="22"/>
        </w:rPr>
        <w:t>DVD</w:t>
      </w:r>
      <w:r>
        <w:rPr>
          <w:rFonts w:hint="eastAsia"/>
          <w:sz w:val="22"/>
        </w:rPr>
        <w:t>制作に関するアンケート実施予定</w:t>
      </w:r>
    </w:p>
    <w:p w:rsidR="00301218" w:rsidRDefault="00301218" w:rsidP="00301218">
      <w:pPr>
        <w:pStyle w:val="aa"/>
        <w:overflowPunct w:val="0"/>
        <w:spacing w:line="276" w:lineRule="auto"/>
        <w:ind w:leftChars="67" w:left="361" w:hangingChars="100" w:hanging="220"/>
        <w:textAlignment w:val="baseline"/>
        <w:rPr>
          <w:rFonts w:ascii="ＭＳ 明朝" w:hAnsi="ＭＳ 明朝"/>
          <w:sz w:val="22"/>
        </w:rPr>
      </w:pPr>
      <w:r w:rsidRPr="0066466F">
        <w:rPr>
          <w:rFonts w:ascii="ＭＳ Ｐゴシック" w:eastAsia="ＭＳ Ｐゴシック" w:hAnsi="ＭＳ Ｐゴシック" w:hint="eastAsia"/>
          <w:sz w:val="22"/>
        </w:rPr>
        <w:t>❏</w:t>
      </w:r>
      <w:r>
        <w:rPr>
          <w:rFonts w:hint="eastAsia"/>
          <w:sz w:val="22"/>
        </w:rPr>
        <w:t>反省点など</w:t>
      </w:r>
    </w:p>
    <w:p w:rsidR="00301218" w:rsidRDefault="00301218" w:rsidP="00301218">
      <w:pPr>
        <w:pStyle w:val="aa"/>
        <w:overflowPunct w:val="0"/>
        <w:spacing w:line="276" w:lineRule="auto"/>
        <w:ind w:leftChars="172" w:left="361"/>
        <w:textAlignment w:val="baseline"/>
        <w:rPr>
          <w:rFonts w:ascii="ＭＳ 明朝" w:hAnsi="ＭＳ 明朝"/>
          <w:sz w:val="22"/>
        </w:rPr>
      </w:pPr>
      <w:r>
        <w:rPr>
          <w:rFonts w:ascii="ＭＳ 明朝" w:hAnsi="ＭＳ 明朝" w:hint="eastAsia"/>
          <w:sz w:val="22"/>
        </w:rPr>
        <w:t>部会での次年度3役決めでは、委任状が出ておらず、欠席の方の対応について、疑問の声があがりました。</w:t>
      </w:r>
    </w:p>
    <w:p w:rsidR="00301218" w:rsidRPr="0066470F" w:rsidRDefault="001C33CB" w:rsidP="0066470F">
      <w:pPr>
        <w:pStyle w:val="aa"/>
        <w:overflowPunct w:val="0"/>
        <w:spacing w:line="276" w:lineRule="auto"/>
        <w:ind w:leftChars="172" w:left="361"/>
        <w:textAlignment w:val="baseline"/>
        <w:rPr>
          <w:rFonts w:ascii="ＭＳ 明朝" w:hAnsi="ＭＳ 明朝"/>
          <w:sz w:val="22"/>
        </w:rPr>
      </w:pPr>
      <w:r>
        <w:rPr>
          <w:rFonts w:ascii="ＭＳ 明朝" w:hAnsi="ＭＳ 明朝" w:hint="eastAsia"/>
          <w:sz w:val="22"/>
        </w:rPr>
        <w:t>対策として</w:t>
      </w:r>
      <w:r w:rsidR="00301218">
        <w:rPr>
          <w:rFonts w:ascii="ＭＳ 明朝" w:hAnsi="ＭＳ 明朝" w:hint="eastAsia"/>
          <w:sz w:val="22"/>
        </w:rPr>
        <w:t>まず、その場で電話</w:t>
      </w:r>
      <w:r>
        <w:rPr>
          <w:rFonts w:ascii="ＭＳ 明朝" w:hAnsi="ＭＳ 明朝" w:hint="eastAsia"/>
          <w:sz w:val="22"/>
        </w:rPr>
        <w:t>をかけて、連絡をとり、くじ引きの場合は、参加とする旨を知らせることとします。</w:t>
      </w:r>
    </w:p>
    <w:p w:rsidR="000B0DA8" w:rsidRPr="00301218" w:rsidRDefault="00CE6FF4" w:rsidP="00301218">
      <w:pPr>
        <w:overflowPunct w:val="0"/>
        <w:spacing w:line="276" w:lineRule="auto"/>
        <w:textAlignment w:val="baseline"/>
        <w:rPr>
          <w:sz w:val="22"/>
        </w:rPr>
      </w:pPr>
      <w:r>
        <w:rPr>
          <w:rFonts w:hint="eastAsia"/>
          <w:sz w:val="22"/>
        </w:rPr>
        <w:t xml:space="preserve">        </w:t>
      </w:r>
    </w:p>
    <w:p w:rsidR="00A43F9C" w:rsidRPr="00CD1AEC" w:rsidRDefault="00A43F9C" w:rsidP="00CD1AEC">
      <w:pPr>
        <w:overflowPunct w:val="0"/>
        <w:textAlignment w:val="baseline"/>
        <w:rPr>
          <w:b/>
          <w:sz w:val="26"/>
          <w:szCs w:val="26"/>
        </w:rPr>
      </w:pPr>
      <w:r w:rsidRPr="00CD1AEC">
        <w:rPr>
          <w:rFonts w:hint="eastAsia"/>
          <w:b/>
          <w:sz w:val="26"/>
          <w:szCs w:val="26"/>
        </w:rPr>
        <w:t>【第</w:t>
      </w:r>
      <w:r w:rsidRPr="00CD1AEC">
        <w:rPr>
          <w:rFonts w:hint="eastAsia"/>
          <w:b/>
          <w:sz w:val="26"/>
          <w:szCs w:val="26"/>
        </w:rPr>
        <w:t>1</w:t>
      </w:r>
      <w:r w:rsidRPr="00CD1AEC">
        <w:rPr>
          <w:rFonts w:hint="eastAsia"/>
          <w:b/>
          <w:sz w:val="26"/>
          <w:szCs w:val="26"/>
        </w:rPr>
        <w:t>学年部】</w:t>
      </w:r>
    </w:p>
    <w:p w:rsidR="00025531" w:rsidRDefault="0083657B" w:rsidP="003760D8">
      <w:pPr>
        <w:pStyle w:val="aa"/>
        <w:overflowPunct w:val="0"/>
        <w:spacing w:line="276" w:lineRule="auto"/>
        <w:ind w:leftChars="67" w:left="142" w:hanging="1"/>
        <w:textAlignment w:val="baseline"/>
        <w:rPr>
          <w:sz w:val="22"/>
        </w:rPr>
      </w:pPr>
      <w:r>
        <w:rPr>
          <w:rFonts w:ascii="ＭＳ Ｐゴシック" w:eastAsia="ＭＳ Ｐゴシック" w:hAnsi="ＭＳ Ｐゴシック" w:hint="eastAsia"/>
          <w:sz w:val="22"/>
        </w:rPr>
        <w:t>❏</w:t>
      </w:r>
      <w:r w:rsidR="00FC2C31">
        <w:rPr>
          <w:rFonts w:hint="eastAsia"/>
          <w:sz w:val="22"/>
        </w:rPr>
        <w:t>7</w:t>
      </w:r>
      <w:r>
        <w:rPr>
          <w:rFonts w:hint="eastAsia"/>
          <w:sz w:val="22"/>
        </w:rPr>
        <w:t>月</w:t>
      </w:r>
      <w:r w:rsidR="00FC2C31">
        <w:rPr>
          <w:rFonts w:hint="eastAsia"/>
          <w:sz w:val="22"/>
        </w:rPr>
        <w:t>1</w:t>
      </w:r>
      <w:r w:rsidR="0066466F">
        <w:rPr>
          <w:rFonts w:hint="eastAsia"/>
          <w:sz w:val="22"/>
        </w:rPr>
        <w:t>日</w:t>
      </w:r>
      <w:r w:rsidR="0066466F">
        <w:rPr>
          <w:rFonts w:hint="eastAsia"/>
          <w:sz w:val="22"/>
        </w:rPr>
        <w:t xml:space="preserve"> </w:t>
      </w:r>
      <w:r w:rsidR="00FC2C31">
        <w:rPr>
          <w:rFonts w:hint="eastAsia"/>
          <w:sz w:val="22"/>
        </w:rPr>
        <w:t>冒険</w:t>
      </w:r>
      <w:r>
        <w:rPr>
          <w:rFonts w:hint="eastAsia"/>
          <w:sz w:val="22"/>
        </w:rPr>
        <w:t>活動</w:t>
      </w:r>
      <w:r w:rsidR="00FC2C31">
        <w:rPr>
          <w:rFonts w:hint="eastAsia"/>
          <w:sz w:val="22"/>
        </w:rPr>
        <w:t>帰校時の交通整理</w:t>
      </w:r>
    </w:p>
    <w:p w:rsidR="001C33CB" w:rsidRDefault="001C33CB" w:rsidP="003760D8">
      <w:pPr>
        <w:pStyle w:val="aa"/>
        <w:overflowPunct w:val="0"/>
        <w:spacing w:line="276" w:lineRule="auto"/>
        <w:ind w:leftChars="67" w:left="142" w:hanging="1"/>
        <w:textAlignment w:val="baseline"/>
        <w:rPr>
          <w:sz w:val="22"/>
        </w:rPr>
      </w:pPr>
    </w:p>
    <w:p w:rsidR="003760D8" w:rsidRDefault="003760D8" w:rsidP="003760D8">
      <w:pPr>
        <w:pStyle w:val="aa"/>
        <w:overflowPunct w:val="0"/>
        <w:spacing w:line="276" w:lineRule="auto"/>
        <w:ind w:leftChars="67" w:left="361" w:hangingChars="100" w:hanging="220"/>
        <w:textAlignment w:val="baseline"/>
        <w:rPr>
          <w:sz w:val="22"/>
        </w:rPr>
      </w:pPr>
      <w:r w:rsidRPr="0066466F">
        <w:rPr>
          <w:rFonts w:ascii="ＭＳ Ｐゴシック" w:eastAsia="ＭＳ Ｐゴシック" w:hAnsi="ＭＳ Ｐゴシック" w:hint="eastAsia"/>
          <w:sz w:val="22"/>
        </w:rPr>
        <w:t>❏</w:t>
      </w:r>
      <w:r>
        <w:rPr>
          <w:rFonts w:hint="eastAsia"/>
          <w:sz w:val="22"/>
        </w:rPr>
        <w:t>帰校時、雨で迎車台数もかなり多く、校庭への誘導に苦渋した。誘導するために具体的な車の駐車方向など、活動者に渡してほしい。</w:t>
      </w:r>
    </w:p>
    <w:p w:rsidR="003760D8" w:rsidRDefault="003760D8" w:rsidP="003760D8">
      <w:pPr>
        <w:pStyle w:val="aa"/>
        <w:overflowPunct w:val="0"/>
        <w:spacing w:line="276" w:lineRule="auto"/>
        <w:ind w:leftChars="67" w:left="361" w:hangingChars="100" w:hanging="220"/>
        <w:textAlignment w:val="baseline"/>
        <w:rPr>
          <w:rFonts w:ascii="ＭＳ 明朝" w:hAnsi="ＭＳ 明朝"/>
          <w:sz w:val="22"/>
        </w:rPr>
      </w:pPr>
      <w:r>
        <w:rPr>
          <w:rFonts w:hint="eastAsia"/>
          <w:sz w:val="22"/>
        </w:rPr>
        <w:t xml:space="preserve">　※学校からのお知らせに記載する</w:t>
      </w:r>
    </w:p>
    <w:p w:rsidR="0083657B" w:rsidRDefault="0083657B" w:rsidP="0044636A">
      <w:pPr>
        <w:pStyle w:val="aa"/>
        <w:overflowPunct w:val="0"/>
        <w:spacing w:line="276" w:lineRule="auto"/>
        <w:ind w:leftChars="67" w:left="142" w:hanging="1"/>
        <w:textAlignment w:val="baseline"/>
        <w:rPr>
          <w:sz w:val="22"/>
        </w:rPr>
      </w:pPr>
    </w:p>
    <w:p w:rsidR="0094538C" w:rsidRDefault="009A2A8E" w:rsidP="00172A51">
      <w:pPr>
        <w:numPr>
          <w:ilvl w:val="0"/>
          <w:numId w:val="4"/>
        </w:numPr>
        <w:overflowPunct w:val="0"/>
        <w:textAlignment w:val="baseline"/>
        <w:rPr>
          <w:b/>
          <w:sz w:val="24"/>
          <w:szCs w:val="24"/>
        </w:rPr>
      </w:pPr>
      <w:r>
        <w:rPr>
          <w:rFonts w:hint="eastAsia"/>
          <w:b/>
          <w:sz w:val="24"/>
          <w:szCs w:val="24"/>
        </w:rPr>
        <w:t>執行部より</w:t>
      </w:r>
    </w:p>
    <w:p w:rsidR="00974583" w:rsidRPr="00172A51" w:rsidRDefault="00974583" w:rsidP="00974583">
      <w:pPr>
        <w:overflowPunct w:val="0"/>
        <w:ind w:left="360"/>
        <w:textAlignment w:val="baseline"/>
        <w:rPr>
          <w:b/>
          <w:sz w:val="24"/>
          <w:szCs w:val="24"/>
        </w:rPr>
      </w:pPr>
    </w:p>
    <w:p w:rsidR="00413A67" w:rsidRPr="00167E80" w:rsidRDefault="00756A56" w:rsidP="00167E80">
      <w:pPr>
        <w:overflowPunct w:val="0"/>
        <w:spacing w:line="276" w:lineRule="auto"/>
        <w:ind w:leftChars="100" w:left="430" w:hangingChars="100" w:hanging="220"/>
        <w:textAlignment w:val="baseline"/>
        <w:rPr>
          <w:rFonts w:asciiTheme="minorEastAsia" w:hAnsiTheme="minorEastAsia"/>
          <w:sz w:val="22"/>
        </w:rPr>
      </w:pPr>
      <w:r>
        <w:rPr>
          <w:rFonts w:ascii="ＭＳ Ｐゴシック" w:eastAsia="ＭＳ Ｐゴシック" w:hAnsi="ＭＳ Ｐゴシック" w:hint="eastAsia"/>
          <w:sz w:val="22"/>
        </w:rPr>
        <w:t>❏</w:t>
      </w:r>
      <w:r w:rsidR="003760D8" w:rsidRPr="00167E80">
        <w:rPr>
          <w:rFonts w:asciiTheme="minorEastAsia" w:hAnsiTheme="minorEastAsia"/>
          <w:sz w:val="22"/>
        </w:rPr>
        <w:t xml:space="preserve"> </w:t>
      </w:r>
      <w:r w:rsidR="00974583">
        <w:rPr>
          <w:rFonts w:asciiTheme="minorEastAsia" w:hAnsiTheme="minorEastAsia" w:hint="eastAsia"/>
          <w:sz w:val="22"/>
        </w:rPr>
        <w:t>予算の執行状況について</w:t>
      </w:r>
    </w:p>
    <w:p w:rsidR="00756A56" w:rsidRPr="00974583" w:rsidRDefault="00974583" w:rsidP="00974583">
      <w:pPr>
        <w:pStyle w:val="aa"/>
        <w:numPr>
          <w:ilvl w:val="1"/>
          <w:numId w:val="4"/>
        </w:numPr>
        <w:overflowPunct w:val="0"/>
        <w:spacing w:line="276" w:lineRule="auto"/>
        <w:ind w:leftChars="0"/>
        <w:textAlignment w:val="baseline"/>
        <w:rPr>
          <w:sz w:val="22"/>
        </w:rPr>
      </w:pPr>
      <w:r w:rsidRPr="00974583">
        <w:rPr>
          <w:rFonts w:hint="eastAsia"/>
          <w:sz w:val="22"/>
        </w:rPr>
        <w:t>今後</w:t>
      </w:r>
      <w:r>
        <w:rPr>
          <w:rFonts w:hint="eastAsia"/>
          <w:sz w:val="22"/>
        </w:rPr>
        <w:t>の支出について</w:t>
      </w:r>
    </w:p>
    <w:p w:rsidR="00974583" w:rsidRDefault="00974583" w:rsidP="00113353">
      <w:pPr>
        <w:overflowPunct w:val="0"/>
        <w:spacing w:line="276" w:lineRule="auto"/>
        <w:ind w:left="360"/>
        <w:textAlignment w:val="baseline"/>
        <w:rPr>
          <w:sz w:val="22"/>
        </w:rPr>
      </w:pPr>
      <w:r>
        <w:rPr>
          <w:rFonts w:hint="eastAsia"/>
          <w:sz w:val="22"/>
        </w:rPr>
        <w:t xml:space="preserve">　・学年部費　進路関係費　</w:t>
      </w:r>
    </w:p>
    <w:p w:rsidR="00974583" w:rsidRDefault="00974583" w:rsidP="00974583">
      <w:pPr>
        <w:overflowPunct w:val="0"/>
        <w:spacing w:line="276" w:lineRule="auto"/>
        <w:ind w:leftChars="171" w:left="359" w:firstLineChars="200" w:firstLine="440"/>
        <w:textAlignment w:val="baseline"/>
        <w:rPr>
          <w:sz w:val="22"/>
        </w:rPr>
      </w:pPr>
      <w:r>
        <w:rPr>
          <w:rFonts w:hint="eastAsia"/>
          <w:sz w:val="22"/>
        </w:rPr>
        <w:t>卒業祝い品、入試関係郵送料、</w:t>
      </w:r>
    </w:p>
    <w:p w:rsidR="00756A56" w:rsidRDefault="00974583" w:rsidP="00974583">
      <w:pPr>
        <w:overflowPunct w:val="0"/>
        <w:spacing w:line="276" w:lineRule="auto"/>
        <w:ind w:leftChars="171" w:left="359" w:firstLineChars="200" w:firstLine="440"/>
        <w:textAlignment w:val="baseline"/>
        <w:rPr>
          <w:sz w:val="22"/>
        </w:rPr>
      </w:pPr>
      <w:r>
        <w:rPr>
          <w:rFonts w:hint="eastAsia"/>
          <w:sz w:val="22"/>
        </w:rPr>
        <w:t xml:space="preserve">高校案内購入代　</w:t>
      </w:r>
    </w:p>
    <w:p w:rsidR="00974583" w:rsidRDefault="00974583" w:rsidP="00974583">
      <w:pPr>
        <w:overflowPunct w:val="0"/>
        <w:spacing w:line="276" w:lineRule="auto"/>
        <w:textAlignment w:val="baseline"/>
        <w:rPr>
          <w:sz w:val="22"/>
        </w:rPr>
      </w:pPr>
      <w:r>
        <w:rPr>
          <w:rFonts w:hint="eastAsia"/>
          <w:sz w:val="22"/>
        </w:rPr>
        <w:t xml:space="preserve">　　</w:t>
      </w:r>
      <w:r>
        <w:rPr>
          <w:rFonts w:hint="eastAsia"/>
          <w:sz w:val="22"/>
        </w:rPr>
        <w:t xml:space="preserve"> </w:t>
      </w:r>
      <w:r>
        <w:rPr>
          <w:rFonts w:hint="eastAsia"/>
          <w:sz w:val="22"/>
        </w:rPr>
        <w:t>・本部活動費　式典費</w:t>
      </w:r>
    </w:p>
    <w:p w:rsidR="00974583" w:rsidRDefault="00974583" w:rsidP="00974583">
      <w:pPr>
        <w:overflowPunct w:val="0"/>
        <w:spacing w:line="276" w:lineRule="auto"/>
        <w:textAlignment w:val="baseline"/>
        <w:rPr>
          <w:sz w:val="22"/>
        </w:rPr>
      </w:pPr>
      <w:r>
        <w:rPr>
          <w:rFonts w:hint="eastAsia"/>
          <w:sz w:val="22"/>
        </w:rPr>
        <w:t xml:space="preserve">　　　　卒業式生花、卒業式時環境整備等</w:t>
      </w:r>
    </w:p>
    <w:p w:rsidR="00974583" w:rsidRDefault="00974583" w:rsidP="00974583">
      <w:pPr>
        <w:overflowPunct w:val="0"/>
        <w:spacing w:line="276" w:lineRule="auto"/>
        <w:textAlignment w:val="baseline"/>
        <w:rPr>
          <w:sz w:val="22"/>
        </w:rPr>
      </w:pPr>
      <w:r>
        <w:rPr>
          <w:rFonts w:hint="eastAsia"/>
          <w:sz w:val="22"/>
        </w:rPr>
        <w:t xml:space="preserve">　</w:t>
      </w:r>
      <w:r>
        <w:rPr>
          <w:rFonts w:hint="eastAsia"/>
          <w:sz w:val="22"/>
        </w:rPr>
        <w:t xml:space="preserve"> </w:t>
      </w:r>
      <w:r>
        <w:rPr>
          <w:rFonts w:hint="eastAsia"/>
          <w:sz w:val="22"/>
        </w:rPr>
        <w:t xml:space="preserve">　・旅費　</w:t>
      </w:r>
    </w:p>
    <w:p w:rsidR="00974583" w:rsidRDefault="00974583" w:rsidP="00974583">
      <w:pPr>
        <w:overflowPunct w:val="0"/>
        <w:spacing w:line="276" w:lineRule="auto"/>
        <w:ind w:left="880" w:hangingChars="400" w:hanging="880"/>
        <w:textAlignment w:val="baseline"/>
        <w:rPr>
          <w:sz w:val="22"/>
        </w:rPr>
      </w:pPr>
      <w:r>
        <w:rPr>
          <w:rFonts w:hint="eastAsia"/>
          <w:sz w:val="22"/>
        </w:rPr>
        <w:t xml:space="preserve">　　　　研修会参加交通費　</w:t>
      </w:r>
      <w:r>
        <w:rPr>
          <w:rFonts w:hint="eastAsia"/>
          <w:sz w:val="22"/>
        </w:rPr>
        <w:t>1</w:t>
      </w:r>
      <w:r>
        <w:rPr>
          <w:rFonts w:hint="eastAsia"/>
          <w:sz w:val="22"/>
        </w:rPr>
        <w:t xml:space="preserve">月上旬に参加者に振り込み予定　</w:t>
      </w:r>
    </w:p>
    <w:p w:rsidR="001C33CB" w:rsidRDefault="001C33CB" w:rsidP="00974583">
      <w:pPr>
        <w:overflowPunct w:val="0"/>
        <w:spacing w:line="276" w:lineRule="auto"/>
        <w:ind w:left="880" w:hangingChars="400" w:hanging="880"/>
        <w:textAlignment w:val="baseline"/>
        <w:rPr>
          <w:sz w:val="22"/>
        </w:rPr>
      </w:pPr>
    </w:p>
    <w:p w:rsidR="00974583" w:rsidRDefault="00974583" w:rsidP="00974583">
      <w:pPr>
        <w:pStyle w:val="aa"/>
        <w:overflowPunct w:val="0"/>
        <w:spacing w:line="276" w:lineRule="auto"/>
        <w:ind w:leftChars="67" w:left="361" w:hangingChars="100" w:hanging="220"/>
        <w:textAlignment w:val="baseline"/>
        <w:rPr>
          <w:sz w:val="22"/>
        </w:rPr>
      </w:pPr>
      <w:r w:rsidRPr="0066466F">
        <w:rPr>
          <w:rFonts w:ascii="ＭＳ Ｐゴシック" w:eastAsia="ＭＳ Ｐゴシック" w:hAnsi="ＭＳ Ｐゴシック" w:hint="eastAsia"/>
          <w:sz w:val="22"/>
        </w:rPr>
        <w:t>❏</w:t>
      </w:r>
      <w:r>
        <w:rPr>
          <w:rFonts w:hint="eastAsia"/>
          <w:sz w:val="22"/>
        </w:rPr>
        <w:t>バザーの益金について</w:t>
      </w:r>
    </w:p>
    <w:p w:rsidR="00974583" w:rsidRDefault="00974583" w:rsidP="00880653">
      <w:pPr>
        <w:pStyle w:val="aa"/>
        <w:overflowPunct w:val="0"/>
        <w:spacing w:line="276" w:lineRule="auto"/>
        <w:ind w:leftChars="67" w:left="361" w:hangingChars="100" w:hanging="220"/>
        <w:textAlignment w:val="baseline"/>
        <w:rPr>
          <w:sz w:val="22"/>
        </w:rPr>
      </w:pPr>
      <w:r>
        <w:rPr>
          <w:rFonts w:hint="eastAsia"/>
          <w:sz w:val="22"/>
        </w:rPr>
        <w:t xml:space="preserve">　創立</w:t>
      </w:r>
      <w:r>
        <w:rPr>
          <w:rFonts w:hint="eastAsia"/>
          <w:sz w:val="22"/>
        </w:rPr>
        <w:t>40</w:t>
      </w:r>
      <w:r w:rsidR="001C33CB">
        <w:rPr>
          <w:rFonts w:hint="eastAsia"/>
          <w:sz w:val="22"/>
        </w:rPr>
        <w:t>周年に向けての積立金に繰</w:t>
      </w:r>
      <w:r>
        <w:rPr>
          <w:rFonts w:hint="eastAsia"/>
          <w:sz w:val="22"/>
        </w:rPr>
        <w:t>入れ</w:t>
      </w:r>
      <w:r w:rsidR="00880653">
        <w:rPr>
          <w:rFonts w:hint="eastAsia"/>
          <w:sz w:val="22"/>
        </w:rPr>
        <w:t>ます</w:t>
      </w:r>
    </w:p>
    <w:p w:rsidR="001C33CB" w:rsidRPr="00880653" w:rsidRDefault="001C33CB" w:rsidP="00880653">
      <w:pPr>
        <w:pStyle w:val="aa"/>
        <w:overflowPunct w:val="0"/>
        <w:spacing w:line="276" w:lineRule="auto"/>
        <w:ind w:leftChars="67" w:left="361" w:hangingChars="100" w:hanging="220"/>
        <w:textAlignment w:val="baseline"/>
        <w:rPr>
          <w:rFonts w:ascii="ＭＳ 明朝" w:hAnsi="ＭＳ 明朝"/>
          <w:sz w:val="22"/>
        </w:rPr>
      </w:pPr>
    </w:p>
    <w:p w:rsidR="00880653" w:rsidRDefault="00880653" w:rsidP="00880653">
      <w:pPr>
        <w:pStyle w:val="aa"/>
        <w:overflowPunct w:val="0"/>
        <w:spacing w:line="276" w:lineRule="auto"/>
        <w:ind w:leftChars="67" w:left="361" w:hangingChars="100" w:hanging="220"/>
        <w:textAlignment w:val="baseline"/>
        <w:rPr>
          <w:sz w:val="22"/>
        </w:rPr>
      </w:pPr>
      <w:r w:rsidRPr="0066466F">
        <w:rPr>
          <w:rFonts w:ascii="ＭＳ Ｐゴシック" w:eastAsia="ＭＳ Ｐゴシック" w:hAnsi="ＭＳ Ｐゴシック" w:hint="eastAsia"/>
          <w:sz w:val="22"/>
        </w:rPr>
        <w:t>❏</w:t>
      </w:r>
      <w:r w:rsidR="00984552">
        <w:rPr>
          <w:rFonts w:hint="eastAsia"/>
          <w:sz w:val="22"/>
        </w:rPr>
        <w:t>体育部より運動会準備用</w:t>
      </w:r>
      <w:r>
        <w:rPr>
          <w:rFonts w:hint="eastAsia"/>
          <w:sz w:val="22"/>
        </w:rPr>
        <w:t>の巻尺の購入希望</w:t>
      </w:r>
    </w:p>
    <w:p w:rsidR="00880653" w:rsidRPr="00880653" w:rsidRDefault="00880653" w:rsidP="00880653">
      <w:pPr>
        <w:pStyle w:val="aa"/>
        <w:overflowPunct w:val="0"/>
        <w:spacing w:line="276" w:lineRule="auto"/>
        <w:ind w:leftChars="67" w:left="361" w:hangingChars="100" w:hanging="220"/>
        <w:textAlignment w:val="baseline"/>
        <w:rPr>
          <w:rFonts w:ascii="ＭＳ 明朝" w:hAnsi="ＭＳ 明朝"/>
          <w:sz w:val="22"/>
        </w:rPr>
      </w:pPr>
      <w:r>
        <w:rPr>
          <w:rFonts w:hint="eastAsia"/>
          <w:sz w:val="22"/>
        </w:rPr>
        <w:t xml:space="preserve">　※購入の方向で検討</w:t>
      </w:r>
    </w:p>
    <w:p w:rsidR="001700F2" w:rsidRPr="00880653" w:rsidRDefault="001700F2" w:rsidP="00880653">
      <w:pPr>
        <w:overflowPunct w:val="0"/>
        <w:spacing w:line="276" w:lineRule="auto"/>
        <w:textAlignment w:val="baseline"/>
        <w:rPr>
          <w:sz w:val="22"/>
        </w:rPr>
      </w:pPr>
    </w:p>
    <w:p w:rsidR="009A2A8E" w:rsidRPr="00172A51" w:rsidRDefault="009A2A8E" w:rsidP="009A2A8E">
      <w:pPr>
        <w:numPr>
          <w:ilvl w:val="0"/>
          <w:numId w:val="4"/>
        </w:numPr>
        <w:overflowPunct w:val="0"/>
        <w:textAlignment w:val="baseline"/>
        <w:rPr>
          <w:b/>
          <w:sz w:val="24"/>
          <w:szCs w:val="24"/>
        </w:rPr>
      </w:pPr>
      <w:r>
        <w:rPr>
          <w:rFonts w:hint="eastAsia"/>
          <w:b/>
          <w:sz w:val="24"/>
          <w:szCs w:val="24"/>
        </w:rPr>
        <w:t>その他</w:t>
      </w:r>
    </w:p>
    <w:p w:rsidR="006D1357" w:rsidRPr="00780B6A" w:rsidRDefault="00880653" w:rsidP="00780B6A">
      <w:pPr>
        <w:overflowPunct w:val="0"/>
        <w:spacing w:line="276" w:lineRule="auto"/>
        <w:ind w:firstLineChars="50" w:firstLine="110"/>
        <w:textAlignment w:val="baseline"/>
        <w:rPr>
          <w:rFonts w:ascii="ＭＳ 明朝" w:hAnsi="ＭＳ 明朝"/>
          <w:sz w:val="22"/>
        </w:rPr>
      </w:pPr>
      <w:r w:rsidRPr="00984552">
        <w:rPr>
          <w:rFonts w:ascii="ＭＳ Ｐゴシック" w:eastAsia="ＭＳ Ｐゴシック" w:hAnsi="ＭＳ Ｐゴシック" w:hint="eastAsia"/>
          <w:sz w:val="22"/>
        </w:rPr>
        <w:t>❏</w:t>
      </w:r>
      <w:r w:rsidRPr="00984552">
        <w:rPr>
          <w:rFonts w:hint="eastAsia"/>
          <w:sz w:val="22"/>
        </w:rPr>
        <w:t>4</w:t>
      </w:r>
      <w:r w:rsidRPr="00984552">
        <w:rPr>
          <w:rFonts w:hint="eastAsia"/>
          <w:sz w:val="22"/>
        </w:rPr>
        <w:t>月</w:t>
      </w:r>
      <w:r w:rsidRPr="00984552">
        <w:rPr>
          <w:rFonts w:hint="eastAsia"/>
          <w:sz w:val="22"/>
        </w:rPr>
        <w:t>14</w:t>
      </w:r>
      <w:r w:rsidRPr="00984552">
        <w:rPr>
          <w:rFonts w:hint="eastAsia"/>
          <w:sz w:val="22"/>
        </w:rPr>
        <w:t>日</w:t>
      </w:r>
      <w:r w:rsidRPr="00984552">
        <w:rPr>
          <w:rFonts w:hint="eastAsia"/>
          <w:sz w:val="22"/>
        </w:rPr>
        <w:t>PTA</w:t>
      </w:r>
      <w:r w:rsidRPr="00984552">
        <w:rPr>
          <w:rFonts w:hint="eastAsia"/>
          <w:sz w:val="22"/>
        </w:rPr>
        <w:t>総会実施予定</w:t>
      </w:r>
    </w:p>
    <w:p w:rsidR="00BE7799" w:rsidRDefault="000270AD" w:rsidP="0094538C">
      <w:pPr>
        <w:rPr>
          <w:sz w:val="16"/>
          <w:szCs w:val="16"/>
        </w:rPr>
      </w:pPr>
      <w:r>
        <w:rPr>
          <w:noProof/>
          <w:sz w:val="16"/>
          <w:szCs w:val="16"/>
        </w:rPr>
        <w:drawing>
          <wp:inline distT="0" distB="0" distL="0" distR="0">
            <wp:extent cx="2874270" cy="1767844"/>
            <wp:effectExtent l="19050" t="0" r="2280" b="0"/>
            <wp:docPr id="16" name="図 14" descr="illust9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958.png"/>
                    <pic:cNvPicPr/>
                  </pic:nvPicPr>
                  <pic:blipFill>
                    <a:blip r:embed="rId10"/>
                    <a:stretch>
                      <a:fillRect/>
                    </a:stretch>
                  </pic:blipFill>
                  <pic:spPr>
                    <a:xfrm>
                      <a:off x="0" y="0"/>
                      <a:ext cx="2874270" cy="1767844"/>
                    </a:xfrm>
                    <a:prstGeom prst="rect">
                      <a:avLst/>
                    </a:prstGeom>
                  </pic:spPr>
                </pic:pic>
              </a:graphicData>
            </a:graphic>
          </wp:inline>
        </w:drawing>
      </w:r>
    </w:p>
    <w:p w:rsidR="007D1530" w:rsidRPr="005B7873" w:rsidRDefault="007D1530" w:rsidP="0094538C">
      <w:pPr>
        <w:rPr>
          <w:sz w:val="16"/>
          <w:szCs w:val="16"/>
        </w:rPr>
      </w:pPr>
    </w:p>
    <w:p w:rsidR="0094538C" w:rsidRPr="00E14561" w:rsidRDefault="0094538C" w:rsidP="00E14561">
      <w:pPr>
        <w:jc w:val="left"/>
        <w:rPr>
          <w:sz w:val="16"/>
          <w:szCs w:val="16"/>
        </w:rPr>
      </w:pPr>
    </w:p>
    <w:sectPr w:rsidR="0094538C" w:rsidRPr="00E14561" w:rsidSect="00414181">
      <w:type w:val="continuous"/>
      <w:pgSz w:w="11906" w:h="16838" w:code="9"/>
      <w:pgMar w:top="1134" w:right="907" w:bottom="1134" w:left="907" w:header="851" w:footer="992" w:gutter="0"/>
      <w:cols w:num="2" w:space="566"/>
      <w:docGrid w:linePitch="348"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653" w:rsidRDefault="00880653" w:rsidP="00A93A82">
      <w:r>
        <w:separator/>
      </w:r>
    </w:p>
  </w:endnote>
  <w:endnote w:type="continuationSeparator" w:id="0">
    <w:p w:rsidR="00880653" w:rsidRDefault="00880653" w:rsidP="00A9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53" w:rsidRPr="00422F43" w:rsidRDefault="00880653" w:rsidP="00422F43">
    <w:pPr>
      <w:pStyle w:val="a8"/>
    </w:pPr>
    <w:r w:rsidRPr="00422F43">
      <w:rPr>
        <w:noProof/>
      </w:rPr>
      <w:drawing>
        <wp:inline distT="0" distB="0" distL="0" distR="0">
          <wp:extent cx="6192520" cy="346347"/>
          <wp:effectExtent l="19050" t="0" r="0" b="0"/>
          <wp:docPr id="13" name="図 4" descr="illust4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4162.png"/>
                  <pic:cNvPicPr/>
                </pic:nvPicPr>
                <pic:blipFill>
                  <a:blip r:embed="rId1"/>
                  <a:stretch>
                    <a:fillRect/>
                  </a:stretch>
                </pic:blipFill>
                <pic:spPr>
                  <a:xfrm>
                    <a:off x="0" y="0"/>
                    <a:ext cx="6192520" cy="3463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653" w:rsidRDefault="00880653" w:rsidP="00A93A82">
      <w:r>
        <w:separator/>
      </w:r>
    </w:p>
  </w:footnote>
  <w:footnote w:type="continuationSeparator" w:id="0">
    <w:p w:rsidR="00880653" w:rsidRDefault="00880653" w:rsidP="00A93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53" w:rsidRDefault="00880653">
    <w:pPr>
      <w:pStyle w:val="a6"/>
    </w:pPr>
    <w:r w:rsidRPr="00422F43">
      <w:rPr>
        <w:noProof/>
      </w:rPr>
      <w:drawing>
        <wp:inline distT="0" distB="0" distL="0" distR="0">
          <wp:extent cx="6192520" cy="346347"/>
          <wp:effectExtent l="19050" t="0" r="0" b="0"/>
          <wp:docPr id="14" name="図 4" descr="illust4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4162.png"/>
                  <pic:cNvPicPr/>
                </pic:nvPicPr>
                <pic:blipFill>
                  <a:blip r:embed="rId1"/>
                  <a:stretch>
                    <a:fillRect/>
                  </a:stretch>
                </pic:blipFill>
                <pic:spPr>
                  <a:xfrm>
                    <a:off x="0" y="0"/>
                    <a:ext cx="6192520" cy="3463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decimalFullWidth"/>
      <w:suff w:val="nothing"/>
      <w:lvlText w:val="（%1）"/>
      <w:lvlJc w:val="left"/>
    </w:lvl>
  </w:abstractNum>
  <w:abstractNum w:abstractNumId="1" w15:restartNumberingAfterBreak="0">
    <w:nsid w:val="006310F2"/>
    <w:multiLevelType w:val="hybridMultilevel"/>
    <w:tmpl w:val="513CFD70"/>
    <w:lvl w:ilvl="0" w:tplc="1CE4C072">
      <w:start w:val="1"/>
      <w:numFmt w:val="decimalEnclosedCircle"/>
      <w:lvlText w:val="%1"/>
      <w:lvlJc w:val="left"/>
      <w:pPr>
        <w:ind w:left="643" w:hanging="360"/>
      </w:pPr>
      <w:rPr>
        <w:rFonts w:asciiTheme="minorEastAsia" w:hAnsiTheme="minorEastAsia"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2B2742F2"/>
    <w:multiLevelType w:val="hybridMultilevel"/>
    <w:tmpl w:val="D8DAA680"/>
    <w:lvl w:ilvl="0" w:tplc="A6881E56">
      <w:start w:val="1"/>
      <w:numFmt w:val="decimal"/>
      <w:lvlText w:val="(%1)"/>
      <w:lvlJc w:val="left"/>
      <w:pPr>
        <w:ind w:left="360" w:hanging="360"/>
      </w:pPr>
      <w:rPr>
        <w:rFonts w:hint="default"/>
      </w:rPr>
    </w:lvl>
    <w:lvl w:ilvl="1" w:tplc="20748D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75F1F"/>
    <w:multiLevelType w:val="multilevel"/>
    <w:tmpl w:val="EAA2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6"/>
  <w:drawingGridVerticalSpacing w:val="174"/>
  <w:displayHorizontalDrawingGridEvery w:val="0"/>
  <w:displayVerticalDrawingGridEvery w:val="2"/>
  <w:characterSpacingControl w:val="compressPunctuation"/>
  <w:hdrShapeDefaults>
    <o:shapedefaults v:ext="edit" spidmax="6145">
      <v:textbox inset="5.85pt,.7pt,5.85pt,.7pt"/>
      <o:colormru v:ext="edit" colors="#3cf,#0cf"/>
      <o:colormenu v:ext="edit" fillcolor="none [3213]" strokecolor="none [3213]" shadowcolor="#0020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8C"/>
    <w:rsid w:val="00025531"/>
    <w:rsid w:val="000270AD"/>
    <w:rsid w:val="00034F32"/>
    <w:rsid w:val="000863CA"/>
    <w:rsid w:val="000B0DA8"/>
    <w:rsid w:val="000B611D"/>
    <w:rsid w:val="000C17CB"/>
    <w:rsid w:val="000C3C9B"/>
    <w:rsid w:val="000D0833"/>
    <w:rsid w:val="000D2720"/>
    <w:rsid w:val="000E5D82"/>
    <w:rsid w:val="00113353"/>
    <w:rsid w:val="00140938"/>
    <w:rsid w:val="00145B12"/>
    <w:rsid w:val="00167E80"/>
    <w:rsid w:val="001700F2"/>
    <w:rsid w:val="00172A51"/>
    <w:rsid w:val="00181164"/>
    <w:rsid w:val="00181E7A"/>
    <w:rsid w:val="0018486A"/>
    <w:rsid w:val="001A27D9"/>
    <w:rsid w:val="001B0B96"/>
    <w:rsid w:val="001B310C"/>
    <w:rsid w:val="001B77F3"/>
    <w:rsid w:val="001C0E14"/>
    <w:rsid w:val="001C3260"/>
    <w:rsid w:val="001C33CB"/>
    <w:rsid w:val="001C6F53"/>
    <w:rsid w:val="001D1991"/>
    <w:rsid w:val="001E1C4A"/>
    <w:rsid w:val="001E21DA"/>
    <w:rsid w:val="001E3205"/>
    <w:rsid w:val="001F158B"/>
    <w:rsid w:val="001F1B2E"/>
    <w:rsid w:val="002014FD"/>
    <w:rsid w:val="00204B88"/>
    <w:rsid w:val="002059C2"/>
    <w:rsid w:val="002172A5"/>
    <w:rsid w:val="00217A49"/>
    <w:rsid w:val="002362C5"/>
    <w:rsid w:val="00242E09"/>
    <w:rsid w:val="002551DB"/>
    <w:rsid w:val="00265FD5"/>
    <w:rsid w:val="00292497"/>
    <w:rsid w:val="002B709D"/>
    <w:rsid w:val="002C0ADB"/>
    <w:rsid w:val="002C0C20"/>
    <w:rsid w:val="002C58F7"/>
    <w:rsid w:val="002D6D2A"/>
    <w:rsid w:val="002F2605"/>
    <w:rsid w:val="00301218"/>
    <w:rsid w:val="00301AC4"/>
    <w:rsid w:val="0032631A"/>
    <w:rsid w:val="003315DA"/>
    <w:rsid w:val="00346D7B"/>
    <w:rsid w:val="00367226"/>
    <w:rsid w:val="00374843"/>
    <w:rsid w:val="003760D8"/>
    <w:rsid w:val="003841C2"/>
    <w:rsid w:val="0039560F"/>
    <w:rsid w:val="003B334B"/>
    <w:rsid w:val="003C76C0"/>
    <w:rsid w:val="003D2154"/>
    <w:rsid w:val="003E5D47"/>
    <w:rsid w:val="003F52CA"/>
    <w:rsid w:val="003F5C51"/>
    <w:rsid w:val="003F69C5"/>
    <w:rsid w:val="00413A67"/>
    <w:rsid w:val="00414181"/>
    <w:rsid w:val="00422F43"/>
    <w:rsid w:val="00427612"/>
    <w:rsid w:val="004334B5"/>
    <w:rsid w:val="004375EB"/>
    <w:rsid w:val="00440558"/>
    <w:rsid w:val="0044415D"/>
    <w:rsid w:val="0044636A"/>
    <w:rsid w:val="00496DCD"/>
    <w:rsid w:val="004A6984"/>
    <w:rsid w:val="004A7C3E"/>
    <w:rsid w:val="004B38AE"/>
    <w:rsid w:val="004C036F"/>
    <w:rsid w:val="004F0216"/>
    <w:rsid w:val="004F2674"/>
    <w:rsid w:val="00501916"/>
    <w:rsid w:val="00506699"/>
    <w:rsid w:val="00521C8C"/>
    <w:rsid w:val="0052307C"/>
    <w:rsid w:val="00531196"/>
    <w:rsid w:val="0055601B"/>
    <w:rsid w:val="0055753A"/>
    <w:rsid w:val="005609A4"/>
    <w:rsid w:val="005661A1"/>
    <w:rsid w:val="00570F2F"/>
    <w:rsid w:val="00575128"/>
    <w:rsid w:val="00583E75"/>
    <w:rsid w:val="00586E28"/>
    <w:rsid w:val="005946EE"/>
    <w:rsid w:val="005B7873"/>
    <w:rsid w:val="005C7A41"/>
    <w:rsid w:val="005D787E"/>
    <w:rsid w:val="005D7D3B"/>
    <w:rsid w:val="00600D40"/>
    <w:rsid w:val="00620ED8"/>
    <w:rsid w:val="00656801"/>
    <w:rsid w:val="00657998"/>
    <w:rsid w:val="0066466F"/>
    <w:rsid w:val="0066470F"/>
    <w:rsid w:val="00667E18"/>
    <w:rsid w:val="00675DD2"/>
    <w:rsid w:val="006A340C"/>
    <w:rsid w:val="006B0FE6"/>
    <w:rsid w:val="006B7A87"/>
    <w:rsid w:val="006C1582"/>
    <w:rsid w:val="006D1357"/>
    <w:rsid w:val="006D5C28"/>
    <w:rsid w:val="006F0865"/>
    <w:rsid w:val="006F5C2B"/>
    <w:rsid w:val="007170C7"/>
    <w:rsid w:val="0074171A"/>
    <w:rsid w:val="00754D01"/>
    <w:rsid w:val="00755ECC"/>
    <w:rsid w:val="00756A56"/>
    <w:rsid w:val="00780B6A"/>
    <w:rsid w:val="007861EE"/>
    <w:rsid w:val="007872A6"/>
    <w:rsid w:val="00791B35"/>
    <w:rsid w:val="0079292A"/>
    <w:rsid w:val="0079695E"/>
    <w:rsid w:val="007C3381"/>
    <w:rsid w:val="007D1530"/>
    <w:rsid w:val="00805704"/>
    <w:rsid w:val="0081194D"/>
    <w:rsid w:val="00817064"/>
    <w:rsid w:val="008230AB"/>
    <w:rsid w:val="00824556"/>
    <w:rsid w:val="0083657B"/>
    <w:rsid w:val="00842114"/>
    <w:rsid w:val="008548AA"/>
    <w:rsid w:val="00872DB3"/>
    <w:rsid w:val="00873C0C"/>
    <w:rsid w:val="00880653"/>
    <w:rsid w:val="0089298B"/>
    <w:rsid w:val="008A3BC1"/>
    <w:rsid w:val="008B332A"/>
    <w:rsid w:val="008C11FA"/>
    <w:rsid w:val="008D3887"/>
    <w:rsid w:val="008D79A1"/>
    <w:rsid w:val="008E04D0"/>
    <w:rsid w:val="008E07E3"/>
    <w:rsid w:val="008E0A3A"/>
    <w:rsid w:val="009139AA"/>
    <w:rsid w:val="009171E7"/>
    <w:rsid w:val="0094538C"/>
    <w:rsid w:val="00950DBB"/>
    <w:rsid w:val="00955412"/>
    <w:rsid w:val="00974583"/>
    <w:rsid w:val="009763C8"/>
    <w:rsid w:val="00981FAE"/>
    <w:rsid w:val="00984552"/>
    <w:rsid w:val="009A2A8E"/>
    <w:rsid w:val="009A70CF"/>
    <w:rsid w:val="009A74A9"/>
    <w:rsid w:val="009B3266"/>
    <w:rsid w:val="009B3EF9"/>
    <w:rsid w:val="009B6131"/>
    <w:rsid w:val="009B77C9"/>
    <w:rsid w:val="009C0392"/>
    <w:rsid w:val="009C1EBC"/>
    <w:rsid w:val="009C520F"/>
    <w:rsid w:val="009C5941"/>
    <w:rsid w:val="009E1819"/>
    <w:rsid w:val="009F5642"/>
    <w:rsid w:val="00A13C95"/>
    <w:rsid w:val="00A17F65"/>
    <w:rsid w:val="00A2050F"/>
    <w:rsid w:val="00A262FE"/>
    <w:rsid w:val="00A36CF6"/>
    <w:rsid w:val="00A43F9C"/>
    <w:rsid w:val="00A53F2D"/>
    <w:rsid w:val="00A546C1"/>
    <w:rsid w:val="00A60C62"/>
    <w:rsid w:val="00A805C9"/>
    <w:rsid w:val="00A93A82"/>
    <w:rsid w:val="00AA1645"/>
    <w:rsid w:val="00AC289A"/>
    <w:rsid w:val="00AD79FA"/>
    <w:rsid w:val="00AE03D7"/>
    <w:rsid w:val="00AE2434"/>
    <w:rsid w:val="00AE2A13"/>
    <w:rsid w:val="00AE30C5"/>
    <w:rsid w:val="00AF1E63"/>
    <w:rsid w:val="00AF29C4"/>
    <w:rsid w:val="00B07B9D"/>
    <w:rsid w:val="00B27CE3"/>
    <w:rsid w:val="00B35C7C"/>
    <w:rsid w:val="00B66E9D"/>
    <w:rsid w:val="00B8606D"/>
    <w:rsid w:val="00BA0568"/>
    <w:rsid w:val="00BA1451"/>
    <w:rsid w:val="00BA53B4"/>
    <w:rsid w:val="00BA76C4"/>
    <w:rsid w:val="00BE1FDC"/>
    <w:rsid w:val="00BE50F9"/>
    <w:rsid w:val="00BE7799"/>
    <w:rsid w:val="00BF3400"/>
    <w:rsid w:val="00C0574F"/>
    <w:rsid w:val="00C079B6"/>
    <w:rsid w:val="00C13BC1"/>
    <w:rsid w:val="00C17D4A"/>
    <w:rsid w:val="00C20A6D"/>
    <w:rsid w:val="00C31D84"/>
    <w:rsid w:val="00C344E9"/>
    <w:rsid w:val="00C63EEF"/>
    <w:rsid w:val="00C76B9B"/>
    <w:rsid w:val="00C833AB"/>
    <w:rsid w:val="00CD1AEC"/>
    <w:rsid w:val="00CD1FEB"/>
    <w:rsid w:val="00CE6FF4"/>
    <w:rsid w:val="00D112A2"/>
    <w:rsid w:val="00D23850"/>
    <w:rsid w:val="00D4519A"/>
    <w:rsid w:val="00D57F07"/>
    <w:rsid w:val="00D62AD2"/>
    <w:rsid w:val="00D709ED"/>
    <w:rsid w:val="00D91016"/>
    <w:rsid w:val="00D91DF7"/>
    <w:rsid w:val="00DB3507"/>
    <w:rsid w:val="00DF60F5"/>
    <w:rsid w:val="00E049D4"/>
    <w:rsid w:val="00E14561"/>
    <w:rsid w:val="00E168AD"/>
    <w:rsid w:val="00E32402"/>
    <w:rsid w:val="00E45D70"/>
    <w:rsid w:val="00E52642"/>
    <w:rsid w:val="00E533D1"/>
    <w:rsid w:val="00E61A71"/>
    <w:rsid w:val="00E9052A"/>
    <w:rsid w:val="00ED1FDA"/>
    <w:rsid w:val="00EE38D8"/>
    <w:rsid w:val="00EF2B69"/>
    <w:rsid w:val="00F06931"/>
    <w:rsid w:val="00F25008"/>
    <w:rsid w:val="00F25260"/>
    <w:rsid w:val="00F2702D"/>
    <w:rsid w:val="00F310DB"/>
    <w:rsid w:val="00F37A22"/>
    <w:rsid w:val="00F5462A"/>
    <w:rsid w:val="00F63EB5"/>
    <w:rsid w:val="00FB2293"/>
    <w:rsid w:val="00FB38A3"/>
    <w:rsid w:val="00FB784D"/>
    <w:rsid w:val="00FC2C31"/>
    <w:rsid w:val="00FC5FA2"/>
    <w:rsid w:val="00FC76B0"/>
    <w:rsid w:val="00FD5FBE"/>
    <w:rsid w:val="00FD6677"/>
    <w:rsid w:val="00FE3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ru v:ext="edit" colors="#3cf,#0cf"/>
      <o:colormenu v:ext="edit" fillcolor="none [3213]" strokecolor="none [3213]" shadowcolor="#002060"/>
    </o:shapedefaults>
    <o:shapelayout v:ext="edit">
      <o:idmap v:ext="edit" data="1"/>
    </o:shapelayout>
  </w:shapeDefaults>
  <w:decimalSymbol w:val="."/>
  <w:listSeparator w:val=","/>
  <w14:docId w14:val="30C78F62"/>
  <w15:docId w15:val="{4FE5D83F-4F76-4BA9-A966-3031074D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9C4"/>
    <w:pPr>
      <w:widowControl w:val="0"/>
      <w:jc w:val="both"/>
    </w:pPr>
  </w:style>
  <w:style w:type="paragraph" w:styleId="1">
    <w:name w:val="heading 1"/>
    <w:basedOn w:val="a"/>
    <w:next w:val="a"/>
    <w:link w:val="10"/>
    <w:uiPriority w:val="9"/>
    <w:qFormat/>
    <w:rsid w:val="00A2050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5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5FA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5FA2"/>
    <w:rPr>
      <w:rFonts w:asciiTheme="majorHAnsi" w:eastAsiaTheme="majorEastAsia" w:hAnsiTheme="majorHAnsi" w:cstheme="majorBidi"/>
      <w:sz w:val="18"/>
      <w:szCs w:val="18"/>
    </w:rPr>
  </w:style>
  <w:style w:type="paragraph" w:styleId="a6">
    <w:name w:val="header"/>
    <w:basedOn w:val="a"/>
    <w:link w:val="a7"/>
    <w:uiPriority w:val="99"/>
    <w:unhideWhenUsed/>
    <w:rsid w:val="00422F43"/>
    <w:pPr>
      <w:tabs>
        <w:tab w:val="center" w:pos="4252"/>
        <w:tab w:val="right" w:pos="8504"/>
      </w:tabs>
      <w:snapToGrid w:val="0"/>
    </w:pPr>
  </w:style>
  <w:style w:type="character" w:customStyle="1" w:styleId="a7">
    <w:name w:val="ヘッダー (文字)"/>
    <w:basedOn w:val="a0"/>
    <w:link w:val="a6"/>
    <w:uiPriority w:val="99"/>
    <w:rsid w:val="00422F43"/>
  </w:style>
  <w:style w:type="paragraph" w:styleId="a8">
    <w:name w:val="footer"/>
    <w:basedOn w:val="a"/>
    <w:link w:val="a9"/>
    <w:uiPriority w:val="99"/>
    <w:semiHidden/>
    <w:unhideWhenUsed/>
    <w:rsid w:val="00A93A82"/>
    <w:pPr>
      <w:tabs>
        <w:tab w:val="center" w:pos="4252"/>
        <w:tab w:val="right" w:pos="8504"/>
      </w:tabs>
      <w:snapToGrid w:val="0"/>
    </w:pPr>
  </w:style>
  <w:style w:type="character" w:customStyle="1" w:styleId="a9">
    <w:name w:val="フッター (文字)"/>
    <w:basedOn w:val="a0"/>
    <w:link w:val="a8"/>
    <w:uiPriority w:val="99"/>
    <w:semiHidden/>
    <w:rsid w:val="00A93A82"/>
  </w:style>
  <w:style w:type="paragraph" w:styleId="aa">
    <w:name w:val="List Paragraph"/>
    <w:basedOn w:val="a"/>
    <w:uiPriority w:val="34"/>
    <w:qFormat/>
    <w:rsid w:val="002B709D"/>
    <w:pPr>
      <w:ind w:leftChars="400" w:left="840"/>
    </w:pPr>
  </w:style>
  <w:style w:type="paragraph" w:styleId="ab">
    <w:name w:val="No Spacing"/>
    <w:uiPriority w:val="1"/>
    <w:qFormat/>
    <w:rsid w:val="00025531"/>
    <w:pPr>
      <w:widowControl w:val="0"/>
      <w:jc w:val="both"/>
    </w:pPr>
  </w:style>
  <w:style w:type="character" w:customStyle="1" w:styleId="10">
    <w:name w:val="見出し 1 (文字)"/>
    <w:basedOn w:val="a0"/>
    <w:link w:val="1"/>
    <w:uiPriority w:val="9"/>
    <w:rsid w:val="00A2050F"/>
    <w:rPr>
      <w:rFonts w:asciiTheme="majorHAnsi" w:eastAsiaTheme="majorEastAsia" w:hAnsiTheme="majorHAnsi" w:cstheme="majorBidi"/>
      <w:sz w:val="24"/>
      <w:szCs w:val="24"/>
    </w:rPr>
  </w:style>
  <w:style w:type="paragraph" w:styleId="ac">
    <w:name w:val="Subtitle"/>
    <w:basedOn w:val="a"/>
    <w:next w:val="a"/>
    <w:link w:val="ad"/>
    <w:uiPriority w:val="11"/>
    <w:qFormat/>
    <w:rsid w:val="00A2050F"/>
    <w:pPr>
      <w:jc w:val="center"/>
      <w:outlineLvl w:val="1"/>
    </w:pPr>
    <w:rPr>
      <w:rFonts w:asciiTheme="majorHAnsi" w:eastAsia="ＭＳ ゴシック" w:hAnsiTheme="majorHAnsi" w:cstheme="majorBidi"/>
      <w:sz w:val="24"/>
      <w:szCs w:val="24"/>
    </w:rPr>
  </w:style>
  <w:style w:type="character" w:customStyle="1" w:styleId="ad">
    <w:name w:val="副題 (文字)"/>
    <w:basedOn w:val="a0"/>
    <w:link w:val="ac"/>
    <w:uiPriority w:val="11"/>
    <w:rsid w:val="00A2050F"/>
    <w:rPr>
      <w:rFonts w:asciiTheme="majorHAnsi" w:eastAsia="ＭＳ ゴシック" w:hAnsiTheme="majorHAnsi" w:cstheme="majorBidi"/>
      <w:sz w:val="24"/>
      <w:szCs w:val="24"/>
    </w:rPr>
  </w:style>
  <w:style w:type="character" w:styleId="ae">
    <w:name w:val="Subtle Reference"/>
    <w:basedOn w:val="a0"/>
    <w:uiPriority w:val="31"/>
    <w:qFormat/>
    <w:rsid w:val="00A2050F"/>
    <w:rPr>
      <w:smallCaps/>
      <w:color w:val="C0504D" w:themeColor="accent2"/>
      <w:u w:val="single"/>
    </w:rPr>
  </w:style>
  <w:style w:type="character" w:styleId="af">
    <w:name w:val="line number"/>
    <w:basedOn w:val="a0"/>
    <w:uiPriority w:val="99"/>
    <w:semiHidden/>
    <w:unhideWhenUsed/>
    <w:rsid w:val="00414181"/>
  </w:style>
  <w:style w:type="paragraph" w:styleId="Web">
    <w:name w:val="Normal (Web)"/>
    <w:basedOn w:val="a"/>
    <w:uiPriority w:val="99"/>
    <w:semiHidden/>
    <w:unhideWhenUsed/>
    <w:rsid w:val="006B0F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67697">
      <w:bodyDiv w:val="1"/>
      <w:marLeft w:val="0"/>
      <w:marRight w:val="0"/>
      <w:marTop w:val="0"/>
      <w:marBottom w:val="0"/>
      <w:divBdr>
        <w:top w:val="none" w:sz="0" w:space="0" w:color="auto"/>
        <w:left w:val="none" w:sz="0" w:space="0" w:color="auto"/>
        <w:bottom w:val="none" w:sz="0" w:space="0" w:color="auto"/>
        <w:right w:val="none" w:sz="0" w:space="0" w:color="auto"/>
      </w:divBdr>
    </w:div>
    <w:div w:id="881676220">
      <w:bodyDiv w:val="1"/>
      <w:marLeft w:val="0"/>
      <w:marRight w:val="0"/>
      <w:marTop w:val="0"/>
      <w:marBottom w:val="0"/>
      <w:divBdr>
        <w:top w:val="none" w:sz="0" w:space="0" w:color="auto"/>
        <w:left w:val="none" w:sz="0" w:space="0" w:color="auto"/>
        <w:bottom w:val="none" w:sz="0" w:space="0" w:color="auto"/>
        <w:right w:val="none" w:sz="0" w:space="0" w:color="auto"/>
      </w:divBdr>
    </w:div>
    <w:div w:id="951012638">
      <w:bodyDiv w:val="1"/>
      <w:marLeft w:val="0"/>
      <w:marRight w:val="0"/>
      <w:marTop w:val="0"/>
      <w:marBottom w:val="0"/>
      <w:divBdr>
        <w:top w:val="none" w:sz="0" w:space="0" w:color="auto"/>
        <w:left w:val="none" w:sz="0" w:space="0" w:color="auto"/>
        <w:bottom w:val="none" w:sz="0" w:space="0" w:color="auto"/>
        <w:right w:val="none" w:sz="0" w:space="0" w:color="auto"/>
      </w:divBdr>
    </w:div>
    <w:div w:id="1107382700">
      <w:bodyDiv w:val="1"/>
      <w:marLeft w:val="0"/>
      <w:marRight w:val="0"/>
      <w:marTop w:val="0"/>
      <w:marBottom w:val="0"/>
      <w:divBdr>
        <w:top w:val="none" w:sz="0" w:space="0" w:color="auto"/>
        <w:left w:val="none" w:sz="0" w:space="0" w:color="auto"/>
        <w:bottom w:val="none" w:sz="0" w:space="0" w:color="auto"/>
        <w:right w:val="none" w:sz="0" w:space="0" w:color="auto"/>
      </w:divBdr>
    </w:div>
    <w:div w:id="1447386445">
      <w:bodyDiv w:val="1"/>
      <w:marLeft w:val="0"/>
      <w:marRight w:val="0"/>
      <w:marTop w:val="0"/>
      <w:marBottom w:val="0"/>
      <w:divBdr>
        <w:top w:val="none" w:sz="0" w:space="0" w:color="auto"/>
        <w:left w:val="none" w:sz="0" w:space="0" w:color="auto"/>
        <w:bottom w:val="none" w:sz="0" w:space="0" w:color="auto"/>
        <w:right w:val="none" w:sz="0" w:space="0" w:color="auto"/>
      </w:divBdr>
    </w:div>
    <w:div w:id="1801873246">
      <w:bodyDiv w:val="1"/>
      <w:marLeft w:val="0"/>
      <w:marRight w:val="0"/>
      <w:marTop w:val="0"/>
      <w:marBottom w:val="0"/>
      <w:divBdr>
        <w:top w:val="none" w:sz="0" w:space="0" w:color="auto"/>
        <w:left w:val="none" w:sz="0" w:space="0" w:color="auto"/>
        <w:bottom w:val="none" w:sz="0" w:space="0" w:color="auto"/>
        <w:right w:val="none" w:sz="0" w:space="0" w:color="auto"/>
      </w:divBdr>
    </w:div>
    <w:div w:id="20398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15522-D19F-445F-9830-65D4ACBA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315</Words>
  <Characters>1802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UNITCOM PC</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宇都宮市教育委員会</cp:lastModifiedBy>
  <cp:revision>4</cp:revision>
  <cp:lastPrinted>2018-02-07T00:53:00Z</cp:lastPrinted>
  <dcterms:created xsi:type="dcterms:W3CDTF">2018-02-13T01:50:00Z</dcterms:created>
  <dcterms:modified xsi:type="dcterms:W3CDTF">2018-02-13T03:19:00Z</dcterms:modified>
</cp:coreProperties>
</file>