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3B2" w:rsidRDefault="007F1AFE" w:rsidP="004C63C7">
      <w:pPr>
        <w:jc w:val="center"/>
        <w:rPr>
          <w:sz w:val="24"/>
          <w:szCs w:val="24"/>
        </w:rPr>
      </w:pPr>
      <w:bookmarkStart w:id="0" w:name="_GoBack"/>
      <w:bookmarkEnd w:id="0"/>
      <w:r>
        <w:rPr>
          <w:noProof/>
          <w:sz w:val="24"/>
          <w:szCs w:val="24"/>
        </w:rPr>
        <w:drawing>
          <wp:anchor distT="0" distB="0" distL="114300" distR="114300" simplePos="0" relativeHeight="251670528" behindDoc="1" locked="0" layoutInCell="1" allowOverlap="1">
            <wp:simplePos x="0" y="0"/>
            <wp:positionH relativeFrom="column">
              <wp:posOffset>210185</wp:posOffset>
            </wp:positionH>
            <wp:positionV relativeFrom="paragraph">
              <wp:posOffset>-425450</wp:posOffset>
            </wp:positionV>
            <wp:extent cx="2972435" cy="175260"/>
            <wp:effectExtent l="19050" t="0" r="0" b="0"/>
            <wp:wrapNone/>
            <wp:docPr id="3" name="図 3" descr="C:\Users\Main\Pictures\1cc417c6f1ce268bf4e176a6c9983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Pictures\1cc417c6f1ce268bf4e176a6c99834a2.png"/>
                    <pic:cNvPicPr>
                      <a:picLocks noChangeAspect="1" noChangeArrowheads="1"/>
                    </pic:cNvPicPr>
                  </pic:nvPicPr>
                  <pic:blipFill>
                    <a:blip r:embed="rId7" cstate="print"/>
                    <a:srcRect/>
                    <a:stretch>
                      <a:fillRect/>
                    </a:stretch>
                  </pic:blipFill>
                  <pic:spPr bwMode="auto">
                    <a:xfrm>
                      <a:off x="0" y="0"/>
                      <a:ext cx="2972435" cy="175260"/>
                    </a:xfrm>
                    <a:prstGeom prst="rect">
                      <a:avLst/>
                    </a:prstGeom>
                    <a:noFill/>
                    <a:ln w="9525">
                      <a:noFill/>
                      <a:miter lim="800000"/>
                      <a:headEnd/>
                      <a:tailEnd/>
                    </a:ln>
                  </pic:spPr>
                </pic:pic>
              </a:graphicData>
            </a:graphic>
          </wp:anchor>
        </w:drawing>
      </w:r>
      <w:r w:rsidR="009B46DD">
        <w:rPr>
          <w:noProof/>
          <w:sz w:val="24"/>
          <w:szCs w:val="24"/>
        </w:rPr>
        <mc:AlternateContent>
          <mc:Choice Requires="wpg">
            <w:drawing>
              <wp:anchor distT="0" distB="0" distL="114300" distR="114300" simplePos="0" relativeHeight="251669504" behindDoc="0" locked="0" layoutInCell="1" allowOverlap="1">
                <wp:simplePos x="0" y="0"/>
                <wp:positionH relativeFrom="column">
                  <wp:posOffset>124460</wp:posOffset>
                </wp:positionH>
                <wp:positionV relativeFrom="paragraph">
                  <wp:posOffset>-137160</wp:posOffset>
                </wp:positionV>
                <wp:extent cx="6532880" cy="818515"/>
                <wp:effectExtent l="0" t="0" r="1270" b="635"/>
                <wp:wrapNone/>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880" cy="818515"/>
                          <a:chOff x="989" y="857"/>
                          <a:chExt cx="10288" cy="1289"/>
                        </a:xfrm>
                      </wpg:grpSpPr>
                      <wps:wsp>
                        <wps:cNvPr id="10" name="テキスト ボックス 2"/>
                        <wps:cNvSpPr txBox="1">
                          <a:spLocks noChangeArrowheads="1"/>
                        </wps:cNvSpPr>
                        <wps:spPr bwMode="auto">
                          <a:xfrm>
                            <a:off x="8664" y="979"/>
                            <a:ext cx="2613" cy="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491" w:rsidRPr="00C77AA8" w:rsidRDefault="00B13491" w:rsidP="004C63C7">
                              <w:pPr>
                                <w:jc w:val="left"/>
                                <w:rPr>
                                  <w:rFonts w:ascii="Meiryo UI" w:eastAsia="Meiryo UI" w:hAnsi="Meiryo UI"/>
                                </w:rPr>
                              </w:pPr>
                              <w:r w:rsidRPr="00C77AA8">
                                <w:rPr>
                                  <w:rFonts w:ascii="Meiryo UI" w:eastAsia="Meiryo UI" w:hAnsi="Meiryo UI" w:hint="eastAsia"/>
                                </w:rPr>
                                <w:t>平成</w:t>
                              </w:r>
                              <w:r w:rsidR="00BE285C">
                                <w:rPr>
                                  <w:rFonts w:eastAsia="Meiryo UI" w:hAnsi="Meiryo UI" w:hint="eastAsia"/>
                                </w:rPr>
                                <w:t>29</w:t>
                              </w:r>
                              <w:r w:rsidRPr="00C77AA8">
                                <w:rPr>
                                  <w:rFonts w:ascii="Meiryo UI" w:eastAsia="Meiryo UI" w:hAnsi="Meiryo UI" w:hint="eastAsia"/>
                                </w:rPr>
                                <w:t>年</w:t>
                              </w:r>
                              <w:r w:rsidR="00BE285C">
                                <w:rPr>
                                  <w:rFonts w:eastAsia="Meiryo UI" w:hAnsi="Meiryo UI" w:hint="eastAsia"/>
                                </w:rPr>
                                <w:t>9</w:t>
                              </w:r>
                              <w:r w:rsidRPr="00C77AA8">
                                <w:rPr>
                                  <w:rFonts w:ascii="Meiryo UI" w:eastAsia="Meiryo UI" w:hAnsi="Meiryo UI"/>
                                </w:rPr>
                                <w:t>月</w:t>
                              </w:r>
                              <w:r w:rsidR="00BE285C">
                                <w:rPr>
                                  <w:rFonts w:eastAsia="Meiryo UI" w:hAnsi="Meiryo UI" w:hint="eastAsia"/>
                                </w:rPr>
                                <w:t>4</w:t>
                              </w:r>
                              <w:r w:rsidRPr="00C77AA8">
                                <w:rPr>
                                  <w:rFonts w:ascii="Meiryo UI" w:eastAsia="Meiryo UI" w:hAnsi="Meiryo UI" w:hint="eastAsia"/>
                                </w:rPr>
                                <w:t>日発行</w:t>
                              </w:r>
                            </w:p>
                            <w:p w:rsidR="00B13491" w:rsidRPr="00C77AA8" w:rsidRDefault="00B13491" w:rsidP="004C63C7">
                              <w:pPr>
                                <w:jc w:val="left"/>
                                <w:rPr>
                                  <w:rFonts w:ascii="Meiryo UI" w:eastAsia="Meiryo UI" w:hAnsi="Meiryo UI"/>
                                </w:rPr>
                              </w:pPr>
                              <w:r w:rsidRPr="00C77AA8">
                                <w:rPr>
                                  <w:rFonts w:ascii="Meiryo UI" w:eastAsia="Meiryo UI" w:hAnsi="Meiryo UI" w:hint="eastAsia"/>
                                </w:rPr>
                                <w:t>河内中学校PTA本部</w:t>
                              </w:r>
                            </w:p>
                          </w:txbxContent>
                        </wps:txbx>
                        <wps:bodyPr rot="0" vert="horz" wrap="square" lIns="91440" tIns="45720" rIns="91440" bIns="45720" anchor="t" anchorCtr="0" upright="1">
                          <a:noAutofit/>
                        </wps:bodyPr>
                      </wps:wsp>
                      <wps:wsp>
                        <wps:cNvPr id="11" name="WordArt 6"/>
                        <wps:cNvSpPr txBox="1">
                          <a:spLocks noChangeArrowheads="1" noChangeShapeType="1" noTextEdit="1"/>
                        </wps:cNvSpPr>
                        <wps:spPr bwMode="auto">
                          <a:xfrm>
                            <a:off x="989" y="857"/>
                            <a:ext cx="5898" cy="1224"/>
                          </a:xfrm>
                          <a:prstGeom prst="rect">
                            <a:avLst/>
                          </a:prstGeom>
                        </wps:spPr>
                        <wps:txbx>
                          <w:txbxContent>
                            <w:p w:rsidR="009B46DD" w:rsidRDefault="009B46DD" w:rsidP="009B46DD">
                              <w:pPr>
                                <w:pStyle w:val="Web"/>
                                <w:spacing w:before="0" w:beforeAutospacing="0" w:after="0" w:afterAutospacing="0"/>
                                <w:jc w:val="center"/>
                              </w:pPr>
                              <w:r>
                                <w:rPr>
                                  <w:rFonts w:hint="eastAsia"/>
                                  <w:b/>
                                  <w:bCs/>
                                  <w:shadow/>
                                  <w:color w:val="00CCFF"/>
                                  <w:sz w:val="72"/>
                                  <w:szCs w:val="72"/>
                                  <w14:shadow w14:blurRad="0" w14:dist="53848" w14:dir="2700000" w14:sx="100000" w14:sy="100000" w14:kx="0" w14:ky="0" w14:algn="ctr">
                                    <w14:srgbClr w14:val="002060">
                                      <w14:alpha w14:val="20000"/>
                                    </w14:srgbClr>
                                  </w14:shadow>
                                  <w14:textOutline w14:w="9525" w14:cap="flat" w14:cmpd="sng" w14:algn="ctr">
                                    <w14:solidFill>
                                      <w14:srgbClr w14:val="002060"/>
                                    </w14:solidFill>
                                    <w14:prstDash w14:val="solid"/>
                                    <w14:round/>
                                  </w14:textOutline>
                                </w:rPr>
                                <w:t>河内中ＰＴＡだより</w:t>
                              </w:r>
                            </w:p>
                          </w:txbxContent>
                        </wps:txbx>
                        <wps:bodyPr wrap="square" numCol="1" fromWordArt="1">
                          <a:prstTxWarp prst="textSlantUp">
                            <a:avLst>
                              <a:gd name="adj" fmla="val 32056"/>
                            </a:avLst>
                          </a:prstTxWarp>
                          <a:spAutoFit/>
                        </wps:bodyPr>
                      </wps:wsp>
                      <wps:wsp>
                        <wps:cNvPr id="12" name="Text Box 8"/>
                        <wps:cNvSpPr txBox="1">
                          <a:spLocks noChangeArrowheads="1"/>
                        </wps:cNvSpPr>
                        <wps:spPr bwMode="auto">
                          <a:xfrm>
                            <a:off x="7208" y="1072"/>
                            <a:ext cx="1755" cy="1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6DD" w:rsidRDefault="009B46DD" w:rsidP="009B46DD">
                              <w:pPr>
                                <w:pStyle w:val="Web"/>
                                <w:spacing w:before="0" w:beforeAutospacing="0" w:after="0" w:afterAutospacing="0"/>
                                <w:jc w:val="center"/>
                              </w:pPr>
                              <w:r w:rsidRPr="009B46DD">
                                <w:rPr>
                                  <w:rFonts w:ascii="Bookman Old Style" w:hAnsi="Bookman Old Style"/>
                                  <w:b/>
                                  <w:bCs/>
                                  <w:color w:val="00CCFF"/>
                                  <w:sz w:val="40"/>
                                  <w:szCs w:val="40"/>
                                  <w14:shadow w14:blurRad="0" w14:dist="35941" w14:dir="2700000" w14:sx="100000" w14:sy="100000" w14:kx="0" w14:ky="0" w14:algn="ctr">
                                    <w14:srgbClr w14:val="002060"/>
                                  </w14:shadow>
                                  <w14:textOutline w14:w="9525" w14:cap="flat" w14:cmpd="sng" w14:algn="ctr">
                                    <w14:solidFill>
                                      <w14:srgbClr w14:val="002060"/>
                                    </w14:solidFill>
                                    <w14:prstDash w14:val="solid"/>
                                    <w14:round/>
                                  </w14:textOutline>
                                </w:rPr>
                                <w:t>No.2</w:t>
                              </w:r>
                            </w:p>
                            <w:p w:rsidR="00B13491" w:rsidRPr="00C63EEF" w:rsidRDefault="00B13491" w:rsidP="00275A7D"/>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9.8pt;margin-top:-10.8pt;width:514.4pt;height:64.45pt;z-index:251669504" coordorigin="989,857" coordsize="10288,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">
                <v:shapetype id="_x0000_t202" coordsize="21600,21600" o:spt="202" path="m,l,21600r21600,l21600,xe">
                  <v:stroke joinstyle="miter"/>
                  <v:path gradientshapeok="t" o:connecttype="rect"/>
                </v:shapetype>
                <v:shape id="テキスト ボックス 2" o:spid="_x0000_s1027" type="#_x0000_t202" style="position:absolute;left:8664;top:979;width:2613;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B13491" w:rsidRPr="00C77AA8" w:rsidRDefault="00B13491" w:rsidP="004C63C7">
                        <w:pPr>
                          <w:jc w:val="left"/>
                          <w:rPr>
                            <w:rFonts w:ascii="Meiryo UI" w:eastAsia="Meiryo UI" w:hAnsi="Meiryo UI"/>
                          </w:rPr>
                        </w:pPr>
                        <w:r w:rsidRPr="00C77AA8">
                          <w:rPr>
                            <w:rFonts w:ascii="Meiryo UI" w:eastAsia="Meiryo UI" w:hAnsi="Meiryo UI" w:hint="eastAsia"/>
                          </w:rPr>
                          <w:t>平成</w:t>
                        </w:r>
                        <w:r w:rsidR="00BE285C">
                          <w:rPr>
                            <w:rFonts w:eastAsia="Meiryo UI" w:hAnsi="Meiryo UI" w:hint="eastAsia"/>
                          </w:rPr>
                          <w:t>29</w:t>
                        </w:r>
                        <w:r w:rsidRPr="00C77AA8">
                          <w:rPr>
                            <w:rFonts w:ascii="Meiryo UI" w:eastAsia="Meiryo UI" w:hAnsi="Meiryo UI" w:hint="eastAsia"/>
                          </w:rPr>
                          <w:t>年</w:t>
                        </w:r>
                        <w:r w:rsidR="00BE285C">
                          <w:rPr>
                            <w:rFonts w:eastAsia="Meiryo UI" w:hAnsi="Meiryo UI" w:hint="eastAsia"/>
                          </w:rPr>
                          <w:t>9</w:t>
                        </w:r>
                        <w:r w:rsidRPr="00C77AA8">
                          <w:rPr>
                            <w:rFonts w:ascii="Meiryo UI" w:eastAsia="Meiryo UI" w:hAnsi="Meiryo UI"/>
                          </w:rPr>
                          <w:t>月</w:t>
                        </w:r>
                        <w:r w:rsidR="00BE285C">
                          <w:rPr>
                            <w:rFonts w:eastAsia="Meiryo UI" w:hAnsi="Meiryo UI" w:hint="eastAsia"/>
                          </w:rPr>
                          <w:t>4</w:t>
                        </w:r>
                        <w:r w:rsidRPr="00C77AA8">
                          <w:rPr>
                            <w:rFonts w:ascii="Meiryo UI" w:eastAsia="Meiryo UI" w:hAnsi="Meiryo UI" w:hint="eastAsia"/>
                          </w:rPr>
                          <w:t>日発行</w:t>
                        </w:r>
                      </w:p>
                      <w:p w:rsidR="00B13491" w:rsidRPr="00C77AA8" w:rsidRDefault="00B13491" w:rsidP="004C63C7">
                        <w:pPr>
                          <w:jc w:val="left"/>
                          <w:rPr>
                            <w:rFonts w:ascii="Meiryo UI" w:eastAsia="Meiryo UI" w:hAnsi="Meiryo UI"/>
                          </w:rPr>
                        </w:pPr>
                        <w:r w:rsidRPr="00C77AA8">
                          <w:rPr>
                            <w:rFonts w:ascii="Meiryo UI" w:eastAsia="Meiryo UI" w:hAnsi="Meiryo UI" w:hint="eastAsia"/>
                          </w:rPr>
                          <w:t>河内中学校PTA本部</w:t>
                        </w:r>
                      </w:p>
                    </w:txbxContent>
                  </v:textbox>
                </v:shape>
                <v:shape id="WordArt 6" o:spid="_x0000_s1028" type="#_x0000_t202" style="position:absolute;left:989;top:857;width:5898;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o:lock v:ext="edit" shapetype="t"/>
                  <v:textbox style="mso-fit-shape-to-text:t">
                    <w:txbxContent>
                      <w:p w:rsidR="009B46DD" w:rsidRDefault="009B46DD" w:rsidP="009B46DD">
                        <w:pPr>
                          <w:pStyle w:val="Web"/>
                          <w:spacing w:before="0" w:beforeAutospacing="0" w:after="0" w:afterAutospacing="0"/>
                          <w:jc w:val="center"/>
                        </w:pPr>
                        <w:r>
                          <w:rPr>
                            <w:rFonts w:hint="eastAsia"/>
                            <w:b/>
                            <w:bCs/>
                            <w:shadow/>
                            <w:color w:val="00CCFF"/>
                            <w:sz w:val="72"/>
                            <w:szCs w:val="72"/>
                            <w14:shadow w14:blurRad="0" w14:dist="53848" w14:dir="2700000" w14:sx="100000" w14:sy="100000" w14:kx="0" w14:ky="0" w14:algn="ctr">
                              <w14:srgbClr w14:val="002060">
                                <w14:alpha w14:val="20000"/>
                              </w14:srgbClr>
                            </w14:shadow>
                            <w14:textOutline w14:w="9525" w14:cap="flat" w14:cmpd="sng" w14:algn="ctr">
                              <w14:solidFill>
                                <w14:srgbClr w14:val="002060"/>
                              </w14:solidFill>
                              <w14:prstDash w14:val="solid"/>
                              <w14:round/>
                            </w14:textOutline>
                          </w:rPr>
                          <w:t>河内中ＰＴＡだより</w:t>
                        </w:r>
                      </w:p>
                    </w:txbxContent>
                  </v:textbox>
                </v:shape>
                <v:shape id="Text Box 8" o:spid="_x0000_s1029" type="#_x0000_t202" style="position:absolute;left:7208;top:1072;width:1755;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9B46DD" w:rsidRDefault="009B46DD" w:rsidP="009B46DD">
                        <w:pPr>
                          <w:pStyle w:val="Web"/>
                          <w:spacing w:before="0" w:beforeAutospacing="0" w:after="0" w:afterAutospacing="0"/>
                          <w:jc w:val="center"/>
                        </w:pPr>
                        <w:r w:rsidRPr="009B46DD">
                          <w:rPr>
                            <w:rFonts w:ascii="Bookman Old Style" w:hAnsi="Bookman Old Style"/>
                            <w:b/>
                            <w:bCs/>
                            <w:color w:val="00CCFF"/>
                            <w:sz w:val="40"/>
                            <w:szCs w:val="40"/>
                            <w14:shadow w14:blurRad="0" w14:dist="35941" w14:dir="2700000" w14:sx="100000" w14:sy="100000" w14:kx="0" w14:ky="0" w14:algn="ctr">
                              <w14:srgbClr w14:val="002060"/>
                            </w14:shadow>
                            <w14:textOutline w14:w="9525" w14:cap="flat" w14:cmpd="sng" w14:algn="ctr">
                              <w14:solidFill>
                                <w14:srgbClr w14:val="002060"/>
                              </w14:solidFill>
                              <w14:prstDash w14:val="solid"/>
                              <w14:round/>
                            </w14:textOutline>
                          </w:rPr>
                          <w:t>No.2</w:t>
                        </w:r>
                      </w:p>
                      <w:p w:rsidR="00B13491" w:rsidRPr="00C63EEF" w:rsidRDefault="00B13491" w:rsidP="00275A7D"/>
                    </w:txbxContent>
                  </v:textbox>
                </v:shape>
              </v:group>
            </w:pict>
          </mc:Fallback>
        </mc:AlternateContent>
      </w:r>
    </w:p>
    <w:p w:rsidR="00BE285C" w:rsidRDefault="00BE285C" w:rsidP="004C63C7">
      <w:pPr>
        <w:jc w:val="center"/>
        <w:rPr>
          <w:sz w:val="24"/>
          <w:szCs w:val="24"/>
        </w:rPr>
      </w:pPr>
    </w:p>
    <w:p w:rsidR="007F1AFE" w:rsidRDefault="007F1AFE" w:rsidP="004C63C7">
      <w:pPr>
        <w:jc w:val="center"/>
        <w:rPr>
          <w:sz w:val="24"/>
          <w:szCs w:val="24"/>
        </w:rPr>
      </w:pPr>
    </w:p>
    <w:p w:rsidR="007F1AFE" w:rsidRPr="004C63C7" w:rsidRDefault="007F1AFE" w:rsidP="004C63C7">
      <w:pPr>
        <w:jc w:val="center"/>
        <w:rPr>
          <w:sz w:val="24"/>
          <w:szCs w:val="24"/>
        </w:rPr>
      </w:pPr>
    </w:p>
    <w:p w:rsidR="0084747B" w:rsidRPr="004C63C7" w:rsidRDefault="0006153C" w:rsidP="004C63C7">
      <w:pPr>
        <w:jc w:val="center"/>
        <w:rPr>
          <w:rFonts w:ascii="HGP創英角ｺﾞｼｯｸUB" w:eastAsia="HGP創英角ｺﾞｼｯｸUB"/>
          <w:b/>
          <w:sz w:val="32"/>
          <w:szCs w:val="32"/>
        </w:rPr>
      </w:pPr>
      <w:r w:rsidRPr="004C63C7">
        <w:rPr>
          <w:rFonts w:ascii="HGP創英角ｺﾞｼｯｸUB" w:eastAsia="HGP創英角ｺﾞｼｯｸUB" w:hint="eastAsia"/>
          <w:b/>
          <w:sz w:val="32"/>
          <w:szCs w:val="32"/>
        </w:rPr>
        <w:t>PTA本部役員会開催</w:t>
      </w:r>
    </w:p>
    <w:p w:rsidR="0006153C" w:rsidRDefault="0006153C" w:rsidP="007750F5">
      <w:pPr>
        <w:spacing w:line="276" w:lineRule="auto"/>
      </w:pPr>
      <w:r w:rsidRPr="0006153C">
        <w:rPr>
          <w:rFonts w:hint="eastAsia"/>
        </w:rPr>
        <w:t>6</w:t>
      </w:r>
      <w:r w:rsidRPr="0006153C">
        <w:rPr>
          <w:rFonts w:hint="eastAsia"/>
        </w:rPr>
        <w:t>月</w:t>
      </w:r>
      <w:r w:rsidRPr="0006153C">
        <w:rPr>
          <w:rFonts w:hint="eastAsia"/>
        </w:rPr>
        <w:t>16</w:t>
      </w:r>
      <w:r w:rsidRPr="0006153C">
        <w:rPr>
          <w:rFonts w:hint="eastAsia"/>
        </w:rPr>
        <w:t>日、河内中学校会議室にて</w:t>
      </w:r>
      <w:r w:rsidRPr="0006153C">
        <w:rPr>
          <w:rFonts w:hint="eastAsia"/>
        </w:rPr>
        <w:t>PTA</w:t>
      </w:r>
      <w:r w:rsidRPr="0006153C">
        <w:rPr>
          <w:rFonts w:hint="eastAsia"/>
        </w:rPr>
        <w:t>本部役員会が開かれました。</w:t>
      </w:r>
      <w:r>
        <w:rPr>
          <w:rFonts w:hint="eastAsia"/>
        </w:rPr>
        <w:t>ご多忙のなか、本部役員会の皆様に出席いただき、今年度の活動計画について話し合いがもたれました。</w:t>
      </w:r>
    </w:p>
    <w:p w:rsidR="0006153C" w:rsidRDefault="0006153C" w:rsidP="007750F5">
      <w:pPr>
        <w:spacing w:line="276" w:lineRule="auto"/>
      </w:pPr>
    </w:p>
    <w:p w:rsidR="0006153C" w:rsidRDefault="0006153C" w:rsidP="007750F5">
      <w:pPr>
        <w:spacing w:line="276" w:lineRule="auto"/>
      </w:pPr>
      <w:r>
        <w:rPr>
          <w:rFonts w:hint="eastAsia"/>
        </w:rPr>
        <w:t>第</w:t>
      </w:r>
      <w:r>
        <w:rPr>
          <w:rFonts w:hint="eastAsia"/>
        </w:rPr>
        <w:t>1</w:t>
      </w:r>
      <w:r>
        <w:rPr>
          <w:rFonts w:hint="eastAsia"/>
        </w:rPr>
        <w:t>回</w:t>
      </w:r>
      <w:r>
        <w:rPr>
          <w:rFonts w:hint="eastAsia"/>
        </w:rPr>
        <w:t>PTA</w:t>
      </w:r>
      <w:r>
        <w:rPr>
          <w:rFonts w:hint="eastAsia"/>
        </w:rPr>
        <w:t>本部役員会</w:t>
      </w:r>
    </w:p>
    <w:p w:rsidR="0006153C" w:rsidRDefault="0006153C" w:rsidP="007750F5">
      <w:pPr>
        <w:spacing w:line="276" w:lineRule="auto"/>
      </w:pPr>
      <w:r>
        <w:rPr>
          <w:rFonts w:hint="eastAsia"/>
        </w:rPr>
        <w:t xml:space="preserve">　日時：平成</w:t>
      </w:r>
      <w:r>
        <w:rPr>
          <w:rFonts w:hint="eastAsia"/>
        </w:rPr>
        <w:t>29</w:t>
      </w:r>
      <w:r>
        <w:rPr>
          <w:rFonts w:hint="eastAsia"/>
        </w:rPr>
        <w:t>年</w:t>
      </w:r>
      <w:r>
        <w:rPr>
          <w:rFonts w:hint="eastAsia"/>
        </w:rPr>
        <w:t>6</w:t>
      </w:r>
      <w:r>
        <w:rPr>
          <w:rFonts w:hint="eastAsia"/>
        </w:rPr>
        <w:t>月</w:t>
      </w:r>
      <w:r>
        <w:rPr>
          <w:rFonts w:hint="eastAsia"/>
        </w:rPr>
        <w:t>16</w:t>
      </w:r>
      <w:r>
        <w:rPr>
          <w:rFonts w:hint="eastAsia"/>
        </w:rPr>
        <w:t>日（金）</w:t>
      </w:r>
    </w:p>
    <w:p w:rsidR="0006153C" w:rsidRDefault="00513964" w:rsidP="007750F5">
      <w:pPr>
        <w:spacing w:line="276" w:lineRule="auto"/>
      </w:pPr>
      <w:r>
        <w:rPr>
          <w:noProof/>
          <w:sz w:val="20"/>
          <w:szCs w:val="20"/>
        </w:rPr>
        <w:drawing>
          <wp:anchor distT="0" distB="0" distL="114300" distR="114300" simplePos="0" relativeHeight="251686912" behindDoc="0" locked="0" layoutInCell="1" allowOverlap="1">
            <wp:simplePos x="0" y="0"/>
            <wp:positionH relativeFrom="column">
              <wp:posOffset>1993265</wp:posOffset>
            </wp:positionH>
            <wp:positionV relativeFrom="paragraph">
              <wp:posOffset>126365</wp:posOffset>
            </wp:positionV>
            <wp:extent cx="1381125" cy="1082097"/>
            <wp:effectExtent l="0" t="0" r="0" b="3810"/>
            <wp:wrapNone/>
            <wp:docPr id="17" name="図 17" descr="PTA　No24バザー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A　No24バザーイラス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082097"/>
                    </a:xfrm>
                    <a:prstGeom prst="rect">
                      <a:avLst/>
                    </a:prstGeom>
                    <a:noFill/>
                    <a:ln>
                      <a:noFill/>
                    </a:ln>
                  </pic:spPr>
                </pic:pic>
              </a:graphicData>
            </a:graphic>
            <wp14:sizeRelH relativeFrom="page">
              <wp14:pctWidth>0</wp14:pctWidth>
            </wp14:sizeRelH>
            <wp14:sizeRelV relativeFrom="page">
              <wp14:pctHeight>0</wp14:pctHeight>
            </wp14:sizeRelV>
          </wp:anchor>
        </w:drawing>
      </w:r>
      <w:r w:rsidR="0006153C">
        <w:rPr>
          <w:rFonts w:hint="eastAsia"/>
        </w:rPr>
        <w:t xml:space="preserve">　　　　　　午後</w:t>
      </w:r>
      <w:r w:rsidR="0006153C">
        <w:rPr>
          <w:rFonts w:hint="eastAsia"/>
        </w:rPr>
        <w:t>7</w:t>
      </w:r>
      <w:r w:rsidR="0006153C">
        <w:rPr>
          <w:rFonts w:hint="eastAsia"/>
        </w:rPr>
        <w:t>時～</w:t>
      </w:r>
      <w:r w:rsidR="0006153C">
        <w:rPr>
          <w:rFonts w:hint="eastAsia"/>
        </w:rPr>
        <w:t>8</w:t>
      </w:r>
      <w:r w:rsidR="0006153C">
        <w:rPr>
          <w:rFonts w:hint="eastAsia"/>
        </w:rPr>
        <w:t>時</w:t>
      </w:r>
    </w:p>
    <w:p w:rsidR="0006153C" w:rsidRDefault="0006153C" w:rsidP="007750F5">
      <w:pPr>
        <w:spacing w:line="276" w:lineRule="auto"/>
      </w:pPr>
      <w:r>
        <w:rPr>
          <w:rFonts w:hint="eastAsia"/>
        </w:rPr>
        <w:t xml:space="preserve">　場所：河内中学校会議室</w:t>
      </w:r>
    </w:p>
    <w:p w:rsidR="0006153C" w:rsidRDefault="0006153C" w:rsidP="007750F5">
      <w:pPr>
        <w:spacing w:line="276" w:lineRule="auto"/>
      </w:pPr>
      <w:r>
        <w:rPr>
          <w:rFonts w:hint="eastAsia"/>
        </w:rPr>
        <w:t xml:space="preserve">　進行：刑部（副会長）</w:t>
      </w:r>
    </w:p>
    <w:p w:rsidR="0006153C" w:rsidRDefault="0006153C" w:rsidP="007750F5">
      <w:pPr>
        <w:spacing w:line="276" w:lineRule="auto"/>
      </w:pPr>
    </w:p>
    <w:p w:rsidR="0006153C" w:rsidRDefault="0006153C" w:rsidP="007750F5">
      <w:pPr>
        <w:spacing w:line="276" w:lineRule="auto"/>
      </w:pPr>
      <w:r>
        <w:rPr>
          <w:rFonts w:hint="eastAsia"/>
        </w:rPr>
        <w:t>内容</w:t>
      </w:r>
    </w:p>
    <w:p w:rsidR="0006153C" w:rsidRPr="004C63C7" w:rsidRDefault="004C63C7" w:rsidP="007750F5">
      <w:pPr>
        <w:spacing w:line="276" w:lineRule="auto"/>
        <w:rPr>
          <w:rFonts w:ascii="HGP創英角ｺﾞｼｯｸUB" w:eastAsia="HGP創英角ｺﾞｼｯｸUB" w:hAnsiTheme="majorEastAsia"/>
          <w:sz w:val="24"/>
          <w:szCs w:val="24"/>
        </w:rPr>
      </w:pPr>
      <w:r w:rsidRPr="004C63C7">
        <w:rPr>
          <w:rFonts w:ascii="HGP創英角ｺﾞｼｯｸUB" w:eastAsia="HGP創英角ｺﾞｼｯｸUB" w:hAnsiTheme="majorEastAsia" w:hint="eastAsia"/>
          <w:sz w:val="24"/>
          <w:szCs w:val="24"/>
        </w:rPr>
        <w:t>１．</w:t>
      </w:r>
      <w:r w:rsidR="0006153C" w:rsidRPr="004C63C7">
        <w:rPr>
          <w:rFonts w:ascii="HGP創英角ｺﾞｼｯｸUB" w:eastAsia="HGP創英角ｺﾞｼｯｸUB" w:hAnsiTheme="majorEastAsia" w:hint="eastAsia"/>
          <w:sz w:val="24"/>
          <w:szCs w:val="24"/>
        </w:rPr>
        <w:t>PTA会長あいさつ</w:t>
      </w:r>
      <w:r>
        <w:rPr>
          <w:rFonts w:ascii="HGP創英角ｺﾞｼｯｸUB" w:eastAsia="HGP創英角ｺﾞｼｯｸUB" w:hAnsiTheme="majorEastAsia" w:hint="eastAsia"/>
          <w:sz w:val="24"/>
          <w:szCs w:val="24"/>
        </w:rPr>
        <w:t xml:space="preserve">　</w:t>
      </w:r>
      <w:r w:rsidR="0006153C" w:rsidRPr="004C63C7">
        <w:rPr>
          <w:rFonts w:ascii="HGP創英角ｺﾞｼｯｸUB" w:eastAsia="HGP創英角ｺﾞｼｯｸUB" w:hAnsiTheme="majorEastAsia" w:hint="eastAsia"/>
          <w:sz w:val="24"/>
          <w:szCs w:val="24"/>
        </w:rPr>
        <w:t>（要旨）</w:t>
      </w:r>
    </w:p>
    <w:p w:rsidR="0006153C" w:rsidRDefault="004C63C7" w:rsidP="007750F5">
      <w:pPr>
        <w:spacing w:line="276" w:lineRule="auto"/>
      </w:pPr>
      <w:r>
        <w:rPr>
          <w:rFonts w:hint="eastAsia"/>
        </w:rPr>
        <w:t xml:space="preserve">　</w:t>
      </w:r>
      <w:r w:rsidR="0006153C">
        <w:rPr>
          <w:rFonts w:hint="eastAsia"/>
        </w:rPr>
        <w:t>本日はほとんどの役員の方にお集まりいただきありとうございました。本年度の役員は女性主体のメンバーとなりますが、同じ母親同士力を合わせて乗り切っていきましょう。</w:t>
      </w:r>
      <w:r w:rsidR="0006153C">
        <w:rPr>
          <w:rFonts w:hint="eastAsia"/>
        </w:rPr>
        <w:t>1</w:t>
      </w:r>
      <w:r w:rsidR="0006153C">
        <w:rPr>
          <w:rFonts w:hint="eastAsia"/>
        </w:rPr>
        <w:t>年間</w:t>
      </w:r>
      <w:r w:rsidR="00F807BC">
        <w:rPr>
          <w:rFonts w:hint="eastAsia"/>
        </w:rPr>
        <w:t>どうぞ</w:t>
      </w:r>
      <w:r w:rsidR="0006153C">
        <w:rPr>
          <w:rFonts w:hint="eastAsia"/>
        </w:rPr>
        <w:t>よろしくお願い致します。</w:t>
      </w:r>
    </w:p>
    <w:p w:rsidR="001B63B2" w:rsidRDefault="001B63B2" w:rsidP="007750F5">
      <w:pPr>
        <w:spacing w:line="276" w:lineRule="auto"/>
        <w:rPr>
          <w:rFonts w:ascii="HGP創英角ｺﾞｼｯｸUB" w:eastAsia="HGP創英角ｺﾞｼｯｸUB"/>
          <w:sz w:val="24"/>
          <w:szCs w:val="24"/>
        </w:rPr>
      </w:pPr>
    </w:p>
    <w:p w:rsidR="0006153C" w:rsidRPr="004C63C7" w:rsidRDefault="0006153C" w:rsidP="007750F5">
      <w:pPr>
        <w:spacing w:line="276" w:lineRule="auto"/>
        <w:rPr>
          <w:rFonts w:ascii="HGP創英角ｺﾞｼｯｸUB" w:eastAsia="HGP創英角ｺﾞｼｯｸUB"/>
          <w:sz w:val="24"/>
          <w:szCs w:val="24"/>
        </w:rPr>
      </w:pPr>
      <w:r w:rsidRPr="004C63C7">
        <w:rPr>
          <w:rFonts w:ascii="HGP創英角ｺﾞｼｯｸUB" w:eastAsia="HGP創英角ｺﾞｼｯｸUB" w:hint="eastAsia"/>
          <w:sz w:val="24"/>
          <w:szCs w:val="24"/>
        </w:rPr>
        <w:t>２.</w:t>
      </w:r>
      <w:r w:rsidR="00637B20">
        <w:rPr>
          <w:rFonts w:ascii="HGP創英角ｺﾞｼｯｸUB" w:eastAsia="HGP創英角ｺﾞｼｯｸUB" w:hint="eastAsia"/>
          <w:sz w:val="24"/>
          <w:szCs w:val="24"/>
        </w:rPr>
        <w:t xml:space="preserve"> </w:t>
      </w:r>
      <w:r w:rsidRPr="004C63C7">
        <w:rPr>
          <w:rFonts w:ascii="HGP創英角ｺﾞｼｯｸUB" w:eastAsia="HGP創英角ｺﾞｼｯｸUB" w:hint="eastAsia"/>
          <w:sz w:val="24"/>
          <w:szCs w:val="24"/>
        </w:rPr>
        <w:t>学校長あいさつ　（要旨）</w:t>
      </w:r>
    </w:p>
    <w:p w:rsidR="007750F5" w:rsidRDefault="007750F5" w:rsidP="007750F5">
      <w:pPr>
        <w:spacing w:line="276" w:lineRule="auto"/>
      </w:pPr>
      <w:r>
        <w:rPr>
          <w:rFonts w:hint="eastAsia"/>
          <w:noProof/>
        </w:rPr>
        <w:drawing>
          <wp:anchor distT="0" distB="0" distL="114300" distR="114300" simplePos="0" relativeHeight="251674624" behindDoc="0" locked="0" layoutInCell="1" allowOverlap="1">
            <wp:simplePos x="0" y="0"/>
            <wp:positionH relativeFrom="column">
              <wp:posOffset>210185</wp:posOffset>
            </wp:positionH>
            <wp:positionV relativeFrom="paragraph">
              <wp:posOffset>2323744</wp:posOffset>
            </wp:positionV>
            <wp:extent cx="2972867" cy="175565"/>
            <wp:effectExtent l="19050" t="0" r="0" b="0"/>
            <wp:wrapNone/>
            <wp:docPr id="2" name="図 3" descr="C:\Users\Main\Pictures\1cc417c6f1ce268bf4e176a6c9983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Pictures\1cc417c6f1ce268bf4e176a6c99834a2.png"/>
                    <pic:cNvPicPr>
                      <a:picLocks noChangeAspect="1" noChangeArrowheads="1"/>
                    </pic:cNvPicPr>
                  </pic:nvPicPr>
                  <pic:blipFill>
                    <a:blip r:embed="rId7" cstate="print"/>
                    <a:srcRect/>
                    <a:stretch>
                      <a:fillRect/>
                    </a:stretch>
                  </pic:blipFill>
                  <pic:spPr bwMode="auto">
                    <a:xfrm>
                      <a:off x="0" y="0"/>
                      <a:ext cx="2972867" cy="175565"/>
                    </a:xfrm>
                    <a:prstGeom prst="rect">
                      <a:avLst/>
                    </a:prstGeom>
                    <a:noFill/>
                    <a:ln w="9525">
                      <a:noFill/>
                      <a:miter lim="800000"/>
                      <a:headEnd/>
                      <a:tailEnd/>
                    </a:ln>
                  </pic:spPr>
                </pic:pic>
              </a:graphicData>
            </a:graphic>
          </wp:anchor>
        </w:drawing>
      </w:r>
      <w:r w:rsidR="004C63C7">
        <w:rPr>
          <w:rFonts w:hint="eastAsia"/>
        </w:rPr>
        <w:t xml:space="preserve">　</w:t>
      </w:r>
      <w:r w:rsidR="007E424A">
        <w:rPr>
          <w:rFonts w:hint="eastAsia"/>
        </w:rPr>
        <w:t>新学年がスタートして</w:t>
      </w:r>
      <w:r w:rsidR="007E424A">
        <w:rPr>
          <w:rFonts w:hint="eastAsia"/>
        </w:rPr>
        <w:t>2</w:t>
      </w:r>
      <w:r w:rsidR="007E424A">
        <w:rPr>
          <w:rFonts w:hint="eastAsia"/>
        </w:rPr>
        <w:t>か月半、</w:t>
      </w:r>
      <w:r w:rsidR="00F807BC">
        <w:rPr>
          <w:rFonts w:hint="eastAsia"/>
        </w:rPr>
        <w:t>行事を振り返ってみると、</w:t>
      </w:r>
      <w:r w:rsidR="007E424A">
        <w:rPr>
          <w:rFonts w:hint="eastAsia"/>
        </w:rPr>
        <w:t>3</w:t>
      </w:r>
      <w:r w:rsidR="007E424A">
        <w:rPr>
          <w:rFonts w:hint="eastAsia"/>
        </w:rPr>
        <w:t>年生の</w:t>
      </w:r>
      <w:r w:rsidR="00F807BC">
        <w:rPr>
          <w:rFonts w:hint="eastAsia"/>
        </w:rPr>
        <w:t>修学旅行、</w:t>
      </w:r>
      <w:r w:rsidR="007E424A">
        <w:rPr>
          <w:rFonts w:hint="eastAsia"/>
        </w:rPr>
        <w:t>学校としては、</w:t>
      </w:r>
      <w:r w:rsidR="00F807BC">
        <w:rPr>
          <w:rFonts w:hint="eastAsia"/>
        </w:rPr>
        <w:t>教育委員会による</w:t>
      </w:r>
      <w:r w:rsidR="007E424A">
        <w:rPr>
          <w:rFonts w:hint="eastAsia"/>
        </w:rPr>
        <w:t>4</w:t>
      </w:r>
      <w:r w:rsidR="007E424A">
        <w:rPr>
          <w:rFonts w:hint="eastAsia"/>
        </w:rPr>
        <w:t>年に</w:t>
      </w:r>
      <w:r w:rsidR="007E424A">
        <w:rPr>
          <w:rFonts w:hint="eastAsia"/>
        </w:rPr>
        <w:t>1</w:t>
      </w:r>
      <w:r w:rsidR="007E424A">
        <w:rPr>
          <w:rFonts w:hint="eastAsia"/>
        </w:rPr>
        <w:t>度の総合</w:t>
      </w:r>
      <w:r w:rsidR="00F807BC">
        <w:rPr>
          <w:rFonts w:hint="eastAsia"/>
        </w:rPr>
        <w:t>訪問が</w:t>
      </w:r>
      <w:r w:rsidR="00642AE0">
        <w:rPr>
          <w:rFonts w:hint="eastAsia"/>
        </w:rPr>
        <w:t>6</w:t>
      </w:r>
      <w:r w:rsidR="00F807BC">
        <w:rPr>
          <w:rFonts w:hint="eastAsia"/>
        </w:rPr>
        <w:t>月</w:t>
      </w:r>
      <w:r w:rsidR="00642AE0">
        <w:rPr>
          <w:rFonts w:hint="eastAsia"/>
        </w:rPr>
        <w:t>5</w:t>
      </w:r>
      <w:r w:rsidR="00F807BC">
        <w:rPr>
          <w:rFonts w:hint="eastAsia"/>
        </w:rPr>
        <w:t>日に行われ、河内中は非常にいい評価をいただきまし</w:t>
      </w:r>
      <w:r w:rsidR="001B6CFD">
        <w:rPr>
          <w:rFonts w:hint="eastAsia"/>
        </w:rPr>
        <w:t>た</w:t>
      </w:r>
      <w:r w:rsidR="00F807BC">
        <w:rPr>
          <w:rFonts w:hint="eastAsia"/>
        </w:rPr>
        <w:t>。</w:t>
      </w:r>
      <w:r w:rsidR="001B6CFD">
        <w:rPr>
          <w:rFonts w:hint="eastAsia"/>
        </w:rPr>
        <w:t>その後に部活動の県大会、</w:t>
      </w:r>
      <w:r w:rsidR="00642AE0">
        <w:rPr>
          <w:rFonts w:hint="eastAsia"/>
        </w:rPr>
        <w:t>1</w:t>
      </w:r>
      <w:r w:rsidR="001B6CFD">
        <w:rPr>
          <w:rFonts w:hint="eastAsia"/>
        </w:rPr>
        <w:t>年生には初めての中間テスト</w:t>
      </w:r>
      <w:r w:rsidR="00F807BC">
        <w:rPr>
          <w:rFonts w:hint="eastAsia"/>
        </w:rPr>
        <w:t>、</w:t>
      </w:r>
      <w:r w:rsidR="00642AE0">
        <w:rPr>
          <w:rFonts w:hint="eastAsia"/>
        </w:rPr>
        <w:t>2</w:t>
      </w:r>
      <w:r w:rsidR="00F807BC">
        <w:rPr>
          <w:rFonts w:hint="eastAsia"/>
        </w:rPr>
        <w:t>年生の宮っこ</w:t>
      </w:r>
      <w:r w:rsidR="001B6CFD">
        <w:rPr>
          <w:rFonts w:hint="eastAsia"/>
        </w:rPr>
        <w:t>チャレンジ。そして、来週には</w:t>
      </w:r>
      <w:r w:rsidR="00F807BC">
        <w:rPr>
          <w:rFonts w:hint="eastAsia"/>
        </w:rPr>
        <w:t>運動会</w:t>
      </w:r>
      <w:r w:rsidR="001B6CFD">
        <w:rPr>
          <w:rFonts w:hint="eastAsia"/>
        </w:rPr>
        <w:t>を控え、子供たちは充実して運動会の練習に取り組んでおります。そんな</w:t>
      </w:r>
    </w:p>
    <w:p w:rsidR="007750F5" w:rsidRDefault="007750F5" w:rsidP="007750F5">
      <w:pPr>
        <w:spacing w:line="276" w:lineRule="auto"/>
      </w:pPr>
      <w:r>
        <w:rPr>
          <w:rFonts w:hint="eastAsia"/>
          <w:noProof/>
        </w:rPr>
        <w:drawing>
          <wp:anchor distT="0" distB="0" distL="114300" distR="114300" simplePos="0" relativeHeight="251678720" behindDoc="1" locked="0" layoutInCell="1" allowOverlap="1">
            <wp:simplePos x="0" y="0"/>
            <wp:positionH relativeFrom="column">
              <wp:posOffset>-284480</wp:posOffset>
            </wp:positionH>
            <wp:positionV relativeFrom="paragraph">
              <wp:posOffset>-424815</wp:posOffset>
            </wp:positionV>
            <wp:extent cx="2972435" cy="175260"/>
            <wp:effectExtent l="19050" t="0" r="0" b="0"/>
            <wp:wrapNone/>
            <wp:docPr id="6" name="図 3" descr="C:\Users\Main\Pictures\1cc417c6f1ce268bf4e176a6c9983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Pictures\1cc417c6f1ce268bf4e176a6c99834a2.png"/>
                    <pic:cNvPicPr>
                      <a:picLocks noChangeAspect="1" noChangeArrowheads="1"/>
                    </pic:cNvPicPr>
                  </pic:nvPicPr>
                  <pic:blipFill>
                    <a:blip r:embed="rId7" cstate="print"/>
                    <a:srcRect/>
                    <a:stretch>
                      <a:fillRect/>
                    </a:stretch>
                  </pic:blipFill>
                  <pic:spPr bwMode="auto">
                    <a:xfrm>
                      <a:off x="0" y="0"/>
                      <a:ext cx="2972435" cy="175260"/>
                    </a:xfrm>
                    <a:prstGeom prst="rect">
                      <a:avLst/>
                    </a:prstGeom>
                    <a:noFill/>
                    <a:ln w="9525">
                      <a:noFill/>
                      <a:miter lim="800000"/>
                      <a:headEnd/>
                      <a:tailEnd/>
                    </a:ln>
                  </pic:spPr>
                </pic:pic>
              </a:graphicData>
            </a:graphic>
          </wp:anchor>
        </w:drawing>
      </w:r>
    </w:p>
    <w:p w:rsidR="007750F5" w:rsidRDefault="007750F5" w:rsidP="007750F5">
      <w:pPr>
        <w:spacing w:line="276" w:lineRule="auto"/>
      </w:pPr>
    </w:p>
    <w:p w:rsidR="007750F5" w:rsidRDefault="00513964" w:rsidP="007750F5">
      <w:pPr>
        <w:spacing w:line="276" w:lineRule="auto"/>
      </w:pPr>
      <w:r>
        <w:rPr>
          <w:noProof/>
        </w:rPr>
        <w:drawing>
          <wp:anchor distT="0" distB="0" distL="114300" distR="114300" simplePos="0" relativeHeight="251685888" behindDoc="0" locked="0" layoutInCell="1" allowOverlap="1">
            <wp:simplePos x="0" y="0"/>
            <wp:positionH relativeFrom="column">
              <wp:posOffset>807086</wp:posOffset>
            </wp:positionH>
            <wp:positionV relativeFrom="paragraph">
              <wp:posOffset>12065</wp:posOffset>
            </wp:positionV>
            <wp:extent cx="1504950" cy="719785"/>
            <wp:effectExtent l="0" t="0" r="0" b="444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TA-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0868" cy="722615"/>
                    </a:xfrm>
                    <a:prstGeom prst="rect">
                      <a:avLst/>
                    </a:prstGeom>
                  </pic:spPr>
                </pic:pic>
              </a:graphicData>
            </a:graphic>
            <wp14:sizeRelH relativeFrom="page">
              <wp14:pctWidth>0</wp14:pctWidth>
            </wp14:sizeRelH>
            <wp14:sizeRelV relativeFrom="page">
              <wp14:pctHeight>0</wp14:pctHeight>
            </wp14:sizeRelV>
          </wp:anchor>
        </w:drawing>
      </w:r>
    </w:p>
    <w:p w:rsidR="007750F5" w:rsidRDefault="007750F5" w:rsidP="007750F5">
      <w:pPr>
        <w:spacing w:line="276" w:lineRule="auto"/>
      </w:pPr>
    </w:p>
    <w:p w:rsidR="007750F5" w:rsidRDefault="007750F5" w:rsidP="007750F5">
      <w:pPr>
        <w:spacing w:line="276" w:lineRule="auto"/>
      </w:pPr>
    </w:p>
    <w:p w:rsidR="007E424A" w:rsidRDefault="001B6CFD" w:rsidP="007750F5">
      <w:pPr>
        <w:spacing w:line="276" w:lineRule="auto"/>
      </w:pPr>
      <w:r>
        <w:rPr>
          <w:rFonts w:hint="eastAsia"/>
        </w:rPr>
        <w:t>中で生徒ひとりひと</w:t>
      </w:r>
      <w:r w:rsidR="00031EA0">
        <w:rPr>
          <w:rFonts w:hint="eastAsia"/>
        </w:rPr>
        <w:t>り</w:t>
      </w:r>
      <w:r>
        <w:rPr>
          <w:rFonts w:hint="eastAsia"/>
        </w:rPr>
        <w:t>を見守っていければと思っております。</w:t>
      </w:r>
      <w:r w:rsidR="00642AE0">
        <w:rPr>
          <w:rFonts w:hint="eastAsia"/>
        </w:rPr>
        <w:t>1</w:t>
      </w:r>
      <w:r>
        <w:rPr>
          <w:rFonts w:hint="eastAsia"/>
        </w:rPr>
        <w:t>年間どうぞよろしくお願いします。</w:t>
      </w:r>
    </w:p>
    <w:p w:rsidR="001B63B2" w:rsidRDefault="001B63B2" w:rsidP="007750F5">
      <w:pPr>
        <w:spacing w:line="276" w:lineRule="auto"/>
        <w:rPr>
          <w:rFonts w:ascii="HGP創英角ｺﾞｼｯｸUB" w:eastAsia="HGP創英角ｺﾞｼｯｸUB"/>
          <w:sz w:val="24"/>
          <w:szCs w:val="24"/>
        </w:rPr>
      </w:pPr>
    </w:p>
    <w:p w:rsidR="001B6CFD" w:rsidRPr="004C63C7" w:rsidRDefault="004C63C7" w:rsidP="007750F5">
      <w:pPr>
        <w:spacing w:line="276" w:lineRule="auto"/>
        <w:rPr>
          <w:rFonts w:ascii="HGP創英角ｺﾞｼｯｸUB" w:eastAsia="HGP創英角ｺﾞｼｯｸUB"/>
          <w:sz w:val="24"/>
          <w:szCs w:val="24"/>
        </w:rPr>
      </w:pPr>
      <w:r w:rsidRPr="004C63C7">
        <w:rPr>
          <w:rFonts w:ascii="HGP創英角ｺﾞｼｯｸUB" w:eastAsia="HGP創英角ｺﾞｼｯｸUB" w:hint="eastAsia"/>
          <w:sz w:val="24"/>
          <w:szCs w:val="24"/>
        </w:rPr>
        <w:t>３．</w:t>
      </w:r>
      <w:r w:rsidR="001B6CFD" w:rsidRPr="004C63C7">
        <w:rPr>
          <w:rFonts w:ascii="HGP創英角ｺﾞｼｯｸUB" w:eastAsia="HGP創英角ｺﾞｼｯｸUB" w:hint="eastAsia"/>
          <w:sz w:val="24"/>
          <w:szCs w:val="24"/>
        </w:rPr>
        <w:t>今年度本部役員自己紹介</w:t>
      </w:r>
    </w:p>
    <w:p w:rsidR="001B6CFD" w:rsidRDefault="004C63C7" w:rsidP="007750F5">
      <w:pPr>
        <w:spacing w:line="276" w:lineRule="auto"/>
      </w:pPr>
      <w:r>
        <w:rPr>
          <w:rFonts w:hint="eastAsia"/>
        </w:rPr>
        <w:t xml:space="preserve">　</w:t>
      </w:r>
      <w:r w:rsidR="001B6CFD">
        <w:rPr>
          <w:rFonts w:hint="eastAsia"/>
        </w:rPr>
        <w:t>今後の活動の一助として、出席者より役職・氏名等の自己紹介をいただきました</w:t>
      </w:r>
      <w:r w:rsidR="007D38D3">
        <w:rPr>
          <w:rFonts w:hint="eastAsia"/>
        </w:rPr>
        <w:t>。</w:t>
      </w:r>
    </w:p>
    <w:p w:rsidR="001B63B2" w:rsidRDefault="001B63B2" w:rsidP="007750F5">
      <w:pPr>
        <w:spacing w:line="276" w:lineRule="auto"/>
        <w:rPr>
          <w:rFonts w:ascii="HGP創英角ｺﾞｼｯｸUB" w:eastAsia="HGP創英角ｺﾞｼｯｸUB"/>
          <w:sz w:val="24"/>
          <w:szCs w:val="24"/>
        </w:rPr>
      </w:pPr>
    </w:p>
    <w:p w:rsidR="00C77AA8" w:rsidRPr="004C63C7" w:rsidRDefault="00C77AA8" w:rsidP="007750F5">
      <w:pPr>
        <w:spacing w:line="276" w:lineRule="auto"/>
        <w:rPr>
          <w:rFonts w:ascii="HGP創英角ｺﾞｼｯｸUB" w:eastAsia="HGP創英角ｺﾞｼｯｸUB"/>
          <w:sz w:val="24"/>
          <w:szCs w:val="24"/>
        </w:rPr>
      </w:pPr>
      <w:r w:rsidRPr="004C63C7">
        <w:rPr>
          <w:rFonts w:ascii="HGP創英角ｺﾞｼｯｸUB" w:eastAsia="HGP創英角ｺﾞｼｯｸUB" w:hint="eastAsia"/>
          <w:sz w:val="24"/>
          <w:szCs w:val="24"/>
        </w:rPr>
        <w:t>４.</w:t>
      </w:r>
      <w:r w:rsidR="00637B20">
        <w:rPr>
          <w:rFonts w:ascii="HGP創英角ｺﾞｼｯｸUB" w:eastAsia="HGP創英角ｺﾞｼｯｸUB" w:hint="eastAsia"/>
          <w:sz w:val="24"/>
          <w:szCs w:val="24"/>
        </w:rPr>
        <w:t xml:space="preserve"> </w:t>
      </w:r>
      <w:r w:rsidRPr="004C63C7">
        <w:rPr>
          <w:rFonts w:ascii="HGP創英角ｺﾞｼｯｸUB" w:eastAsia="HGP創英角ｺﾞｼｯｸUB" w:hint="eastAsia"/>
          <w:sz w:val="24"/>
          <w:szCs w:val="24"/>
        </w:rPr>
        <w:t>議事</w:t>
      </w:r>
    </w:p>
    <w:p w:rsidR="00C77AA8" w:rsidRPr="0003228D" w:rsidRDefault="00C77AA8" w:rsidP="007750F5">
      <w:pPr>
        <w:spacing w:line="276" w:lineRule="auto"/>
      </w:pPr>
      <w:r w:rsidRPr="0003228D">
        <w:rPr>
          <w:rFonts w:hint="eastAsia"/>
        </w:rPr>
        <w:t>各部の組織及び年間活動計画の報告</w:t>
      </w:r>
    </w:p>
    <w:p w:rsidR="00C77AA8" w:rsidRPr="004C63C7" w:rsidRDefault="00C77AA8" w:rsidP="007750F5">
      <w:pPr>
        <w:spacing w:line="276" w:lineRule="auto"/>
        <w:rPr>
          <w:b/>
          <w:sz w:val="24"/>
          <w:szCs w:val="24"/>
        </w:rPr>
      </w:pPr>
      <w:r w:rsidRPr="004C63C7">
        <w:rPr>
          <w:rFonts w:hint="eastAsia"/>
          <w:b/>
          <w:sz w:val="24"/>
          <w:szCs w:val="24"/>
        </w:rPr>
        <w:t>【厚生部】</w:t>
      </w:r>
    </w:p>
    <w:p w:rsidR="00C77AA8" w:rsidRDefault="00601FA2" w:rsidP="007750F5">
      <w:pPr>
        <w:spacing w:line="276" w:lineRule="auto"/>
        <w:rPr>
          <w:rFonts w:ascii="Segoe UI Emoji" w:hAnsi="Segoe UI Emoji" w:cs="Segoe UI Emoji"/>
        </w:rPr>
      </w:pPr>
      <w:r>
        <w:rPr>
          <w:rFonts w:ascii="Segoe UI Emoji" w:hAnsi="Segoe UI Emoji" w:cs="Segoe UI Emoji" w:hint="eastAsia"/>
        </w:rPr>
        <w:t>❏</w:t>
      </w:r>
      <w:r w:rsidR="00BE285C">
        <w:rPr>
          <w:rFonts w:cs="Segoe UI Emoji" w:hint="eastAsia"/>
        </w:rPr>
        <w:t>10</w:t>
      </w:r>
      <w:r>
        <w:rPr>
          <w:rFonts w:ascii="Segoe UI Emoji" w:hAnsi="Segoe UI Emoji" w:cs="Segoe UI Emoji" w:hint="eastAsia"/>
        </w:rPr>
        <w:t>月</w:t>
      </w:r>
      <w:r w:rsidR="00BE285C" w:rsidRPr="00BE285C">
        <w:rPr>
          <w:rFonts w:cs="Segoe UI Emoji"/>
        </w:rPr>
        <w:t>28</w:t>
      </w:r>
      <w:r w:rsidR="00396579">
        <w:rPr>
          <w:rFonts w:ascii="Segoe UI Emoji" w:hAnsi="Segoe UI Emoji" w:cs="Segoe UI Emoji" w:hint="eastAsia"/>
        </w:rPr>
        <w:t>日：</w:t>
      </w:r>
      <w:r>
        <w:rPr>
          <w:rFonts w:ascii="Segoe UI Emoji" w:hAnsi="Segoe UI Emoji" w:cs="Segoe UI Emoji" w:hint="eastAsia"/>
        </w:rPr>
        <w:t>文化祭当日にバザー開催</w:t>
      </w:r>
    </w:p>
    <w:p w:rsidR="00396579" w:rsidRDefault="00396579" w:rsidP="007750F5">
      <w:pPr>
        <w:spacing w:line="276" w:lineRule="auto"/>
      </w:pPr>
      <w:r>
        <w:rPr>
          <w:rFonts w:ascii="Segoe UI Emoji" w:hAnsi="Segoe UI Emoji" w:cs="Segoe UI Emoji" w:hint="eastAsia"/>
        </w:rPr>
        <w:t xml:space="preserve">　　不要になった制服・体操着を募ります</w:t>
      </w:r>
      <w:r w:rsidR="007D38D3">
        <w:rPr>
          <w:rFonts w:ascii="Segoe UI Emoji" w:hAnsi="Segoe UI Emoji" w:cs="Segoe UI Emoji" w:hint="eastAsia"/>
        </w:rPr>
        <w:t>。</w:t>
      </w:r>
    </w:p>
    <w:p w:rsidR="00C77AA8" w:rsidRDefault="00396579" w:rsidP="007750F5">
      <w:pPr>
        <w:spacing w:line="276" w:lineRule="auto"/>
      </w:pPr>
      <w:r>
        <w:rPr>
          <w:rFonts w:hint="eastAsia"/>
        </w:rPr>
        <w:t>❏文化祭当日用のお弁当を予約販売します</w:t>
      </w:r>
      <w:r w:rsidR="007D38D3">
        <w:rPr>
          <w:rFonts w:hint="eastAsia"/>
        </w:rPr>
        <w:t>。</w:t>
      </w:r>
    </w:p>
    <w:p w:rsidR="007D38D3" w:rsidRDefault="007D38D3" w:rsidP="007750F5">
      <w:pPr>
        <w:spacing w:line="276" w:lineRule="auto"/>
      </w:pPr>
      <w:r>
        <w:rPr>
          <w:rFonts w:hint="eastAsia"/>
        </w:rPr>
        <w:t>❏</w:t>
      </w:r>
      <w:r>
        <w:rPr>
          <w:rFonts w:hint="eastAsia"/>
        </w:rPr>
        <w:t>9</w:t>
      </w:r>
      <w:r>
        <w:rPr>
          <w:rFonts w:hint="eastAsia"/>
        </w:rPr>
        <w:t>月、</w:t>
      </w:r>
      <w:r>
        <w:rPr>
          <w:rFonts w:hint="eastAsia"/>
        </w:rPr>
        <w:t>12</w:t>
      </w:r>
      <w:r>
        <w:rPr>
          <w:rFonts w:hint="eastAsia"/>
        </w:rPr>
        <w:t>月：部会予定</w:t>
      </w:r>
    </w:p>
    <w:p w:rsidR="00396579" w:rsidRDefault="00396579" w:rsidP="007750F5">
      <w:pPr>
        <w:spacing w:line="276" w:lineRule="auto"/>
      </w:pPr>
    </w:p>
    <w:p w:rsidR="00396579" w:rsidRPr="004C63C7" w:rsidRDefault="00396579" w:rsidP="007750F5">
      <w:pPr>
        <w:spacing w:line="276" w:lineRule="auto"/>
        <w:rPr>
          <w:b/>
          <w:sz w:val="24"/>
          <w:szCs w:val="24"/>
        </w:rPr>
      </w:pPr>
      <w:r w:rsidRPr="004C63C7">
        <w:rPr>
          <w:rFonts w:hint="eastAsia"/>
          <w:b/>
          <w:sz w:val="24"/>
          <w:szCs w:val="24"/>
        </w:rPr>
        <w:t>【体育部】</w:t>
      </w:r>
    </w:p>
    <w:p w:rsidR="00396579" w:rsidRDefault="00396579" w:rsidP="007750F5">
      <w:pPr>
        <w:spacing w:line="276" w:lineRule="auto"/>
      </w:pPr>
      <w:r>
        <w:rPr>
          <w:rFonts w:hint="eastAsia"/>
        </w:rPr>
        <w:t>❏</w:t>
      </w:r>
      <w:r w:rsidR="00BE285C">
        <w:rPr>
          <w:rFonts w:hint="eastAsia"/>
        </w:rPr>
        <w:t>6</w:t>
      </w:r>
      <w:r>
        <w:rPr>
          <w:rFonts w:hint="eastAsia"/>
        </w:rPr>
        <w:t>月</w:t>
      </w:r>
      <w:r w:rsidR="00BE285C">
        <w:rPr>
          <w:rFonts w:hint="eastAsia"/>
        </w:rPr>
        <w:t>18</w:t>
      </w:r>
      <w:r>
        <w:rPr>
          <w:rFonts w:hint="eastAsia"/>
        </w:rPr>
        <w:t>日：市Ｐ連ソフトボール</w:t>
      </w:r>
    </w:p>
    <w:p w:rsidR="00396579" w:rsidRDefault="00396579" w:rsidP="007750F5">
      <w:pPr>
        <w:spacing w:line="276" w:lineRule="auto"/>
      </w:pPr>
      <w:r>
        <w:rPr>
          <w:rFonts w:hint="eastAsia"/>
        </w:rPr>
        <w:t xml:space="preserve">　　１回戦　泉が丘中と対戦</w:t>
      </w:r>
    </w:p>
    <w:p w:rsidR="00396579" w:rsidRDefault="00396579" w:rsidP="007750F5">
      <w:pPr>
        <w:spacing w:line="276" w:lineRule="auto"/>
      </w:pPr>
      <w:r>
        <w:rPr>
          <w:rFonts w:hint="eastAsia"/>
        </w:rPr>
        <w:t xml:space="preserve">　　本番に向けて練習も無事終了</w:t>
      </w:r>
    </w:p>
    <w:p w:rsidR="00396579" w:rsidRDefault="00396579" w:rsidP="007750F5">
      <w:pPr>
        <w:spacing w:line="276" w:lineRule="auto"/>
      </w:pPr>
      <w:r>
        <w:rPr>
          <w:rFonts w:hint="eastAsia"/>
        </w:rPr>
        <w:t>❏</w:t>
      </w:r>
      <w:r w:rsidR="00BE285C">
        <w:rPr>
          <w:rFonts w:hint="eastAsia"/>
        </w:rPr>
        <w:t>6</w:t>
      </w:r>
      <w:r>
        <w:rPr>
          <w:rFonts w:hint="eastAsia"/>
        </w:rPr>
        <w:t>月</w:t>
      </w:r>
      <w:r w:rsidR="00BE285C">
        <w:rPr>
          <w:rFonts w:hint="eastAsia"/>
        </w:rPr>
        <w:t>24</w:t>
      </w:r>
      <w:r>
        <w:rPr>
          <w:rFonts w:hint="eastAsia"/>
        </w:rPr>
        <w:t>日：運動会</w:t>
      </w:r>
    </w:p>
    <w:p w:rsidR="00396579" w:rsidRDefault="00396579" w:rsidP="007750F5">
      <w:pPr>
        <w:spacing w:line="276" w:lineRule="auto"/>
      </w:pPr>
      <w:r>
        <w:rPr>
          <w:rFonts w:hint="eastAsia"/>
        </w:rPr>
        <w:t xml:space="preserve">　　駐車場は、岡本西小学校校庭となります。</w:t>
      </w:r>
    </w:p>
    <w:p w:rsidR="00275A7D" w:rsidRDefault="00275A7D" w:rsidP="007750F5">
      <w:pPr>
        <w:spacing w:line="276" w:lineRule="auto"/>
      </w:pPr>
      <w:r>
        <w:rPr>
          <w:rFonts w:hint="eastAsia"/>
        </w:rPr>
        <w:t xml:space="preserve">　　事後防止のため正面（プール横の坂を登った</w:t>
      </w:r>
    </w:p>
    <w:p w:rsidR="00396579" w:rsidRDefault="00275A7D" w:rsidP="007750F5">
      <w:pPr>
        <w:spacing w:line="276" w:lineRule="auto"/>
      </w:pPr>
      <w:r>
        <w:rPr>
          <w:rFonts w:hint="eastAsia"/>
        </w:rPr>
        <w:t xml:space="preserve">　　</w:t>
      </w:r>
      <w:r w:rsidR="00396579">
        <w:rPr>
          <w:rFonts w:hint="eastAsia"/>
        </w:rPr>
        <w:t>門）</w:t>
      </w:r>
      <w:r w:rsidR="0003228D">
        <w:rPr>
          <w:rFonts w:hint="eastAsia"/>
        </w:rPr>
        <w:t>からの出入りとなります</w:t>
      </w:r>
      <w:r w:rsidR="007D38D3">
        <w:rPr>
          <w:rFonts w:hint="eastAsia"/>
        </w:rPr>
        <w:t>。</w:t>
      </w:r>
    </w:p>
    <w:p w:rsidR="00275A7D" w:rsidRDefault="007D38D3" w:rsidP="007750F5">
      <w:pPr>
        <w:spacing w:line="276" w:lineRule="auto"/>
      </w:pPr>
      <w:r>
        <w:rPr>
          <w:rFonts w:hint="eastAsia"/>
        </w:rPr>
        <w:t xml:space="preserve">　　駐車台数が限られておりますので、できるだ</w:t>
      </w:r>
    </w:p>
    <w:p w:rsidR="007D38D3" w:rsidRDefault="00275A7D" w:rsidP="007750F5">
      <w:pPr>
        <w:spacing w:line="276" w:lineRule="auto"/>
      </w:pPr>
      <w:r>
        <w:rPr>
          <w:rFonts w:hint="eastAsia"/>
        </w:rPr>
        <w:t xml:space="preserve">　　け相乗り</w:t>
      </w:r>
      <w:r w:rsidR="007D38D3">
        <w:rPr>
          <w:rFonts w:hint="eastAsia"/>
        </w:rPr>
        <w:t>で来校をお願いします。</w:t>
      </w:r>
    </w:p>
    <w:p w:rsidR="0003228D" w:rsidRDefault="0003228D" w:rsidP="007750F5">
      <w:pPr>
        <w:spacing w:line="276" w:lineRule="auto"/>
      </w:pPr>
      <w:r>
        <w:rPr>
          <w:rFonts w:hint="eastAsia"/>
        </w:rPr>
        <w:t>❏</w:t>
      </w:r>
      <w:r w:rsidR="00BE285C">
        <w:rPr>
          <w:rFonts w:hint="eastAsia"/>
        </w:rPr>
        <w:t>9</w:t>
      </w:r>
      <w:r>
        <w:rPr>
          <w:rFonts w:hint="eastAsia"/>
        </w:rPr>
        <w:t>月：市Ｐ連バレーボール練習開始</w:t>
      </w:r>
    </w:p>
    <w:p w:rsidR="0003228D" w:rsidRDefault="007750F5" w:rsidP="007750F5">
      <w:pPr>
        <w:spacing w:line="276" w:lineRule="auto"/>
      </w:pPr>
      <w:r>
        <w:rPr>
          <w:rFonts w:hint="eastAsia"/>
          <w:noProof/>
        </w:rPr>
        <w:drawing>
          <wp:anchor distT="0" distB="0" distL="114300" distR="114300" simplePos="0" relativeHeight="251675648" behindDoc="0" locked="0" layoutInCell="1" allowOverlap="1">
            <wp:simplePos x="0" y="0"/>
            <wp:positionH relativeFrom="column">
              <wp:posOffset>-240665</wp:posOffset>
            </wp:positionH>
            <wp:positionV relativeFrom="paragraph">
              <wp:posOffset>540385</wp:posOffset>
            </wp:positionV>
            <wp:extent cx="2972435" cy="175260"/>
            <wp:effectExtent l="19050" t="0" r="0" b="0"/>
            <wp:wrapNone/>
            <wp:docPr id="4" name="図 3" descr="C:\Users\Main\Pictures\1cc417c6f1ce268bf4e176a6c9983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Pictures\1cc417c6f1ce268bf4e176a6c99834a2.png"/>
                    <pic:cNvPicPr>
                      <a:picLocks noChangeAspect="1" noChangeArrowheads="1"/>
                    </pic:cNvPicPr>
                  </pic:nvPicPr>
                  <pic:blipFill>
                    <a:blip r:embed="rId7" cstate="print"/>
                    <a:srcRect/>
                    <a:stretch>
                      <a:fillRect/>
                    </a:stretch>
                  </pic:blipFill>
                  <pic:spPr bwMode="auto">
                    <a:xfrm>
                      <a:off x="0" y="0"/>
                      <a:ext cx="2972435" cy="175260"/>
                    </a:xfrm>
                    <a:prstGeom prst="rect">
                      <a:avLst/>
                    </a:prstGeom>
                    <a:noFill/>
                    <a:ln w="9525">
                      <a:noFill/>
                      <a:miter lim="800000"/>
                      <a:headEnd/>
                      <a:tailEnd/>
                    </a:ln>
                  </pic:spPr>
                </pic:pic>
              </a:graphicData>
            </a:graphic>
          </wp:anchor>
        </w:drawing>
      </w:r>
      <w:r w:rsidR="0003228D">
        <w:rPr>
          <w:rFonts w:hint="eastAsia"/>
        </w:rPr>
        <w:t xml:space="preserve">　</w:t>
      </w:r>
      <w:r w:rsidR="0003228D">
        <w:rPr>
          <w:rFonts w:hint="eastAsia"/>
        </w:rPr>
        <w:t>9/28</w:t>
      </w:r>
      <w:r w:rsidR="0003228D">
        <w:rPr>
          <w:rFonts w:hint="eastAsia"/>
        </w:rPr>
        <w:t>、</w:t>
      </w:r>
      <w:r w:rsidR="0003228D">
        <w:rPr>
          <w:rFonts w:hint="eastAsia"/>
        </w:rPr>
        <w:t>10/5</w:t>
      </w:r>
      <w:r w:rsidR="0003228D">
        <w:rPr>
          <w:rFonts w:hint="eastAsia"/>
        </w:rPr>
        <w:t>、</w:t>
      </w:r>
      <w:r w:rsidR="0003228D">
        <w:rPr>
          <w:rFonts w:hint="eastAsia"/>
        </w:rPr>
        <w:t>10/12</w:t>
      </w:r>
      <w:r w:rsidR="0003228D">
        <w:rPr>
          <w:rFonts w:hint="eastAsia"/>
        </w:rPr>
        <w:t>、</w:t>
      </w:r>
      <w:r w:rsidR="0003228D">
        <w:rPr>
          <w:rFonts w:hint="eastAsia"/>
        </w:rPr>
        <w:t>10/19</w:t>
      </w:r>
      <w:r w:rsidR="0003228D">
        <w:rPr>
          <w:rFonts w:hint="eastAsia"/>
        </w:rPr>
        <w:t>、</w:t>
      </w:r>
      <w:r w:rsidR="0003228D">
        <w:rPr>
          <w:rFonts w:hint="eastAsia"/>
        </w:rPr>
        <w:t>10/25</w:t>
      </w:r>
      <w:r w:rsidR="0003228D">
        <w:rPr>
          <w:rFonts w:hint="eastAsia"/>
        </w:rPr>
        <w:t>の５回予定</w:t>
      </w:r>
    </w:p>
    <w:p w:rsidR="0003228D" w:rsidRDefault="007750F5" w:rsidP="007750F5">
      <w:pPr>
        <w:spacing w:line="276" w:lineRule="auto"/>
      </w:pPr>
      <w:r>
        <w:rPr>
          <w:rFonts w:hint="eastAsia"/>
          <w:noProof/>
        </w:rPr>
        <w:lastRenderedPageBreak/>
        <w:drawing>
          <wp:anchor distT="0" distB="0" distL="114300" distR="114300" simplePos="0" relativeHeight="251680768" behindDoc="0" locked="0" layoutInCell="1" allowOverlap="1">
            <wp:simplePos x="0" y="0"/>
            <wp:positionH relativeFrom="column">
              <wp:posOffset>114935</wp:posOffset>
            </wp:positionH>
            <wp:positionV relativeFrom="paragraph">
              <wp:posOffset>-330200</wp:posOffset>
            </wp:positionV>
            <wp:extent cx="2972435" cy="175260"/>
            <wp:effectExtent l="19050" t="0" r="0" b="0"/>
            <wp:wrapNone/>
            <wp:docPr id="7" name="図 3" descr="C:\Users\Main\Pictures\1cc417c6f1ce268bf4e176a6c9983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Pictures\1cc417c6f1ce268bf4e176a6c99834a2.png"/>
                    <pic:cNvPicPr>
                      <a:picLocks noChangeAspect="1" noChangeArrowheads="1"/>
                    </pic:cNvPicPr>
                  </pic:nvPicPr>
                  <pic:blipFill>
                    <a:blip r:embed="rId7" cstate="print"/>
                    <a:srcRect/>
                    <a:stretch>
                      <a:fillRect/>
                    </a:stretch>
                  </pic:blipFill>
                  <pic:spPr bwMode="auto">
                    <a:xfrm>
                      <a:off x="0" y="0"/>
                      <a:ext cx="2972435" cy="175260"/>
                    </a:xfrm>
                    <a:prstGeom prst="rect">
                      <a:avLst/>
                    </a:prstGeom>
                    <a:noFill/>
                    <a:ln w="9525">
                      <a:noFill/>
                      <a:miter lim="800000"/>
                      <a:headEnd/>
                      <a:tailEnd/>
                    </a:ln>
                  </pic:spPr>
                </pic:pic>
              </a:graphicData>
            </a:graphic>
          </wp:anchor>
        </w:drawing>
      </w:r>
      <w:r w:rsidR="0003228D">
        <w:rPr>
          <w:rFonts w:hint="eastAsia"/>
        </w:rPr>
        <w:t>❏</w:t>
      </w:r>
      <w:r w:rsidR="0003228D">
        <w:rPr>
          <w:rFonts w:hint="eastAsia"/>
        </w:rPr>
        <w:t>10</w:t>
      </w:r>
      <w:r w:rsidR="0003228D">
        <w:rPr>
          <w:rFonts w:hint="eastAsia"/>
        </w:rPr>
        <w:t>月</w:t>
      </w:r>
      <w:r w:rsidR="0003228D">
        <w:rPr>
          <w:rFonts w:hint="eastAsia"/>
        </w:rPr>
        <w:t>29</w:t>
      </w:r>
      <w:r w:rsidR="0003228D">
        <w:rPr>
          <w:rFonts w:hint="eastAsia"/>
        </w:rPr>
        <w:t>日：市</w:t>
      </w:r>
      <w:r w:rsidR="0003228D">
        <w:rPr>
          <w:rFonts w:hint="eastAsia"/>
        </w:rPr>
        <w:t>P</w:t>
      </w:r>
      <w:r w:rsidR="0003228D">
        <w:rPr>
          <w:rFonts w:hint="eastAsia"/>
        </w:rPr>
        <w:t>連バレーボール大会初日</w:t>
      </w:r>
    </w:p>
    <w:p w:rsidR="0003228D" w:rsidRDefault="0003228D" w:rsidP="007750F5">
      <w:pPr>
        <w:spacing w:line="276" w:lineRule="auto"/>
      </w:pPr>
      <w:r>
        <w:rPr>
          <w:rFonts w:hint="eastAsia"/>
        </w:rPr>
        <w:t>❏</w:t>
      </w:r>
      <w:r>
        <w:rPr>
          <w:rFonts w:hint="eastAsia"/>
        </w:rPr>
        <w:t>11</w:t>
      </w:r>
      <w:r>
        <w:rPr>
          <w:rFonts w:hint="eastAsia"/>
        </w:rPr>
        <w:t>月</w:t>
      </w:r>
      <w:r>
        <w:rPr>
          <w:rFonts w:hint="eastAsia"/>
        </w:rPr>
        <w:t>18</w:t>
      </w:r>
      <w:r>
        <w:rPr>
          <w:rFonts w:hint="eastAsia"/>
        </w:rPr>
        <w:t>日：マラソン大会安全指導</w:t>
      </w:r>
    </w:p>
    <w:p w:rsidR="0003228D" w:rsidRDefault="0003228D" w:rsidP="007750F5">
      <w:pPr>
        <w:spacing w:line="276" w:lineRule="auto"/>
      </w:pPr>
      <w:r>
        <w:rPr>
          <w:rFonts w:hint="eastAsia"/>
        </w:rPr>
        <w:t>❏</w:t>
      </w:r>
      <w:r>
        <w:rPr>
          <w:rFonts w:hint="eastAsia"/>
        </w:rPr>
        <w:t>12</w:t>
      </w:r>
      <w:r>
        <w:rPr>
          <w:rFonts w:hint="eastAsia"/>
        </w:rPr>
        <w:t>月：部会予定</w:t>
      </w:r>
    </w:p>
    <w:p w:rsidR="007F1AFE" w:rsidRDefault="007F1AFE" w:rsidP="007750F5">
      <w:pPr>
        <w:spacing w:line="276" w:lineRule="auto"/>
      </w:pPr>
    </w:p>
    <w:p w:rsidR="0003228D" w:rsidRPr="004C63C7" w:rsidRDefault="0003228D" w:rsidP="007750F5">
      <w:pPr>
        <w:spacing w:line="276" w:lineRule="auto"/>
        <w:rPr>
          <w:b/>
          <w:sz w:val="24"/>
          <w:szCs w:val="24"/>
        </w:rPr>
      </w:pPr>
      <w:r w:rsidRPr="004C63C7">
        <w:rPr>
          <w:rFonts w:hint="eastAsia"/>
          <w:b/>
          <w:sz w:val="24"/>
          <w:szCs w:val="24"/>
        </w:rPr>
        <w:t>【指導部】</w:t>
      </w:r>
    </w:p>
    <w:p w:rsidR="00B13491" w:rsidRPr="00E14561" w:rsidRDefault="0003228D" w:rsidP="007750F5">
      <w:pPr>
        <w:pStyle w:val="a3"/>
        <w:overflowPunct w:val="0"/>
        <w:spacing w:line="276" w:lineRule="auto"/>
        <w:ind w:leftChars="0" w:left="0" w:hanging="1"/>
        <w:textAlignment w:val="baseline"/>
        <w:rPr>
          <w:rFonts w:ascii="HGP創英角ﾎﾟｯﾌﾟ体" w:eastAsia="HGP創英角ﾎﾟｯﾌﾟ体"/>
          <w:sz w:val="24"/>
          <w:szCs w:val="24"/>
        </w:rPr>
      </w:pPr>
      <w:r>
        <w:rPr>
          <w:rFonts w:hint="eastAsia"/>
        </w:rPr>
        <w:t>❏街頭指導</w:t>
      </w:r>
      <w:r w:rsidR="007D38D3">
        <w:rPr>
          <w:rFonts w:hint="eastAsia"/>
        </w:rPr>
        <w:t>予定：</w:t>
      </w:r>
      <w:r w:rsidR="007D38D3">
        <w:rPr>
          <w:rFonts w:hint="eastAsia"/>
        </w:rPr>
        <w:t>7</w:t>
      </w:r>
      <w:r w:rsidR="007D38D3">
        <w:rPr>
          <w:rFonts w:hint="eastAsia"/>
        </w:rPr>
        <w:t>月、</w:t>
      </w:r>
      <w:r w:rsidR="007D38D3">
        <w:rPr>
          <w:rFonts w:hint="eastAsia"/>
        </w:rPr>
        <w:t>9</w:t>
      </w:r>
      <w:r w:rsidR="007D38D3">
        <w:rPr>
          <w:rFonts w:hint="eastAsia"/>
        </w:rPr>
        <w:t>月</w:t>
      </w:r>
      <w:r w:rsidR="007D38D3">
        <w:rPr>
          <w:rFonts w:hint="eastAsia"/>
        </w:rPr>
        <w:t>10</w:t>
      </w:r>
      <w:r w:rsidR="007D38D3">
        <w:rPr>
          <w:rFonts w:hint="eastAsia"/>
        </w:rPr>
        <w:t>月</w:t>
      </w:r>
    </w:p>
    <w:p w:rsidR="007D38D3" w:rsidRDefault="007D38D3" w:rsidP="007750F5">
      <w:pPr>
        <w:spacing w:line="276" w:lineRule="auto"/>
      </w:pPr>
      <w:r>
        <w:rPr>
          <w:rFonts w:hint="eastAsia"/>
        </w:rPr>
        <w:t>❏</w:t>
      </w:r>
      <w:r>
        <w:rPr>
          <w:rFonts w:hint="eastAsia"/>
        </w:rPr>
        <w:t>11</w:t>
      </w:r>
      <w:r>
        <w:rPr>
          <w:rFonts w:hint="eastAsia"/>
        </w:rPr>
        <w:t>月：部会開催予定</w:t>
      </w:r>
    </w:p>
    <w:p w:rsidR="007D38D3" w:rsidRDefault="007D38D3" w:rsidP="007750F5">
      <w:pPr>
        <w:spacing w:line="276" w:lineRule="auto"/>
      </w:pPr>
      <w:r>
        <w:rPr>
          <w:rFonts w:hint="eastAsia"/>
        </w:rPr>
        <w:t>❏</w:t>
      </w:r>
      <w:r>
        <w:rPr>
          <w:rFonts w:hint="eastAsia"/>
        </w:rPr>
        <w:t>12</w:t>
      </w:r>
      <w:r>
        <w:rPr>
          <w:rFonts w:hint="eastAsia"/>
        </w:rPr>
        <w:t>月</w:t>
      </w:r>
      <w:r>
        <w:rPr>
          <w:rFonts w:hint="eastAsia"/>
        </w:rPr>
        <w:t>2</w:t>
      </w:r>
      <w:r>
        <w:rPr>
          <w:rFonts w:hint="eastAsia"/>
        </w:rPr>
        <w:t>日：宇都宮市</w:t>
      </w:r>
      <w:r>
        <w:rPr>
          <w:rFonts w:hint="eastAsia"/>
        </w:rPr>
        <w:t>1</w:t>
      </w:r>
      <w:r>
        <w:rPr>
          <w:rFonts w:hint="eastAsia"/>
        </w:rPr>
        <w:t>日巡回指導体験参加</w:t>
      </w:r>
    </w:p>
    <w:p w:rsidR="007F1AFE" w:rsidRDefault="007D38D3" w:rsidP="007750F5">
      <w:pPr>
        <w:spacing w:line="276" w:lineRule="auto"/>
      </w:pPr>
      <w:r>
        <w:rPr>
          <w:rFonts w:hint="eastAsia"/>
        </w:rPr>
        <w:t>❏</w:t>
      </w:r>
      <w:r>
        <w:rPr>
          <w:rFonts w:hint="eastAsia"/>
        </w:rPr>
        <w:t>12</w:t>
      </w:r>
      <w:r>
        <w:rPr>
          <w:rFonts w:hint="eastAsia"/>
        </w:rPr>
        <w:t>月：部会予定</w:t>
      </w:r>
    </w:p>
    <w:p w:rsidR="007D38D3" w:rsidRPr="007F1AFE" w:rsidRDefault="007D38D3" w:rsidP="007750F5">
      <w:pPr>
        <w:spacing w:line="276" w:lineRule="auto"/>
        <w:rPr>
          <w:b/>
          <w:sz w:val="24"/>
          <w:szCs w:val="24"/>
        </w:rPr>
      </w:pPr>
      <w:r w:rsidRPr="007F1AFE">
        <w:rPr>
          <w:rFonts w:hint="eastAsia"/>
          <w:b/>
          <w:sz w:val="24"/>
          <w:szCs w:val="24"/>
        </w:rPr>
        <w:t>【第</w:t>
      </w:r>
      <w:r w:rsidRPr="007F1AFE">
        <w:rPr>
          <w:rFonts w:hint="eastAsia"/>
          <w:b/>
          <w:sz w:val="24"/>
          <w:szCs w:val="24"/>
        </w:rPr>
        <w:t>3</w:t>
      </w:r>
      <w:r w:rsidRPr="007F1AFE">
        <w:rPr>
          <w:rFonts w:hint="eastAsia"/>
          <w:b/>
          <w:sz w:val="24"/>
          <w:szCs w:val="24"/>
        </w:rPr>
        <w:t>学年部】</w:t>
      </w:r>
    </w:p>
    <w:p w:rsidR="003B4F1B" w:rsidRDefault="007D38D3" w:rsidP="007750F5">
      <w:pPr>
        <w:spacing w:line="276" w:lineRule="auto"/>
      </w:pPr>
      <w:r>
        <w:rPr>
          <w:rFonts w:hint="eastAsia"/>
        </w:rPr>
        <w:t>❏</w:t>
      </w:r>
      <w:r>
        <w:rPr>
          <w:rFonts w:hint="eastAsia"/>
        </w:rPr>
        <w:t>7</w:t>
      </w:r>
      <w:r>
        <w:rPr>
          <w:rFonts w:hint="eastAsia"/>
        </w:rPr>
        <w:t>月：クリーン活動</w:t>
      </w:r>
      <w:r w:rsidR="003B4F1B">
        <w:rPr>
          <w:rFonts w:hint="eastAsia"/>
        </w:rPr>
        <w:t>関係文書配布</w:t>
      </w:r>
    </w:p>
    <w:p w:rsidR="003B4F1B" w:rsidRDefault="003B4F1B" w:rsidP="007750F5">
      <w:pPr>
        <w:spacing w:line="276" w:lineRule="auto"/>
      </w:pPr>
      <w:r>
        <w:rPr>
          <w:rFonts w:hint="eastAsia"/>
        </w:rPr>
        <w:t>❏</w:t>
      </w:r>
      <w:r>
        <w:rPr>
          <w:rFonts w:hint="eastAsia"/>
        </w:rPr>
        <w:t>7</w:t>
      </w:r>
      <w:r>
        <w:rPr>
          <w:rFonts w:hint="eastAsia"/>
        </w:rPr>
        <w:t>月下旬～</w:t>
      </w:r>
      <w:r>
        <w:rPr>
          <w:rFonts w:hint="eastAsia"/>
        </w:rPr>
        <w:t>8</w:t>
      </w:r>
      <w:r>
        <w:rPr>
          <w:rFonts w:hint="eastAsia"/>
        </w:rPr>
        <w:t>月：打ち合わせ、事前準備</w:t>
      </w:r>
    </w:p>
    <w:p w:rsidR="003B4F1B" w:rsidRDefault="003B4F1B" w:rsidP="007750F5">
      <w:pPr>
        <w:spacing w:line="276" w:lineRule="auto"/>
      </w:pPr>
      <w:r>
        <w:rPr>
          <w:rFonts w:hint="eastAsia"/>
        </w:rPr>
        <w:t>❏</w:t>
      </w:r>
      <w:r>
        <w:rPr>
          <w:rFonts w:hint="eastAsia"/>
        </w:rPr>
        <w:t>8</w:t>
      </w:r>
      <w:r>
        <w:rPr>
          <w:rFonts w:hint="eastAsia"/>
        </w:rPr>
        <w:t>月</w:t>
      </w:r>
      <w:r>
        <w:rPr>
          <w:rFonts w:hint="eastAsia"/>
        </w:rPr>
        <w:t>26</w:t>
      </w:r>
      <w:r>
        <w:rPr>
          <w:rFonts w:hint="eastAsia"/>
        </w:rPr>
        <w:t>日：前日準備</w:t>
      </w:r>
    </w:p>
    <w:p w:rsidR="003B4F1B" w:rsidRDefault="0068494B" w:rsidP="007750F5">
      <w:pPr>
        <w:spacing w:line="276" w:lineRule="auto"/>
      </w:pPr>
      <w:r>
        <w:rPr>
          <w:noProof/>
        </w:rPr>
        <mc:AlternateContent>
          <mc:Choice Requires="wps">
            <w:drawing>
              <wp:anchor distT="45720" distB="45720" distL="114300" distR="114300" simplePos="0" relativeHeight="251689984" behindDoc="0" locked="0" layoutInCell="1" allowOverlap="1">
                <wp:simplePos x="0" y="0"/>
                <wp:positionH relativeFrom="column">
                  <wp:posOffset>3935730</wp:posOffset>
                </wp:positionH>
                <wp:positionV relativeFrom="paragraph">
                  <wp:posOffset>270510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68494B" w:rsidRPr="0068494B" w:rsidRDefault="0068494B">
                            <w:pPr>
                              <w:rPr>
                                <w:rFonts w:asciiTheme="minorEastAsia" w:hAnsiTheme="minorEastAsia"/>
                                <w:sz w:val="18"/>
                                <w:szCs w:val="18"/>
                              </w:rPr>
                            </w:pPr>
                            <w:r w:rsidRPr="0068494B">
                              <w:rPr>
                                <w:rFonts w:asciiTheme="minorEastAsia" w:hAnsiTheme="minorEastAsia" w:hint="eastAsia"/>
                                <w:sz w:val="18"/>
                                <w:szCs w:val="18"/>
                              </w:rPr>
                              <w:t>H29,9,1(金)</w:t>
                            </w:r>
                            <w:r w:rsidRPr="0068494B">
                              <w:rPr>
                                <w:rFonts w:asciiTheme="minorEastAsia" w:hAnsiTheme="minorEastAsia"/>
                                <w:sz w:val="18"/>
                                <w:szCs w:val="18"/>
                              </w:rPr>
                              <w:t xml:space="preserve"> </w:t>
                            </w:r>
                            <w:r w:rsidRPr="0068494B">
                              <w:rPr>
                                <w:rFonts w:asciiTheme="minorEastAsia" w:hAnsiTheme="minorEastAsia" w:hint="eastAsia"/>
                                <w:sz w:val="18"/>
                                <w:szCs w:val="18"/>
                              </w:rPr>
                              <w:t>第２回</w:t>
                            </w:r>
                            <w:r w:rsidRPr="0068494B">
                              <w:rPr>
                                <w:rFonts w:asciiTheme="minorEastAsia" w:hAnsiTheme="minorEastAsia"/>
                                <w:sz w:val="18"/>
                                <w:szCs w:val="18"/>
                              </w:rPr>
                              <w:t>本部役員会</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30" type="#_x0000_t202" style="position:absolute;left:0;text-align:left;margin-left:309.9pt;margin-top:21.3pt;width:185.9pt;height:110.6pt;z-index:251689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" filled="f" stroked="f">
                <v:textbox style="mso-fit-shape-to-text:t">
                  <w:txbxContent>
                    <w:p w:rsidR="0068494B" w:rsidRPr="0068494B" w:rsidRDefault="0068494B">
                      <w:pPr>
                        <w:rPr>
                          <w:rFonts w:asciiTheme="minorEastAsia" w:hAnsiTheme="minorEastAsia" w:hint="eastAsia"/>
                          <w:sz w:val="18"/>
                          <w:szCs w:val="18"/>
                        </w:rPr>
                      </w:pPr>
                      <w:r w:rsidRPr="0068494B">
                        <w:rPr>
                          <w:rFonts w:asciiTheme="minorEastAsia" w:hAnsiTheme="minorEastAsia" w:hint="eastAsia"/>
                          <w:sz w:val="18"/>
                          <w:szCs w:val="18"/>
                        </w:rPr>
                        <w:t>H29,9,1(金)</w:t>
                      </w:r>
                      <w:r w:rsidRPr="0068494B">
                        <w:rPr>
                          <w:rFonts w:asciiTheme="minorEastAsia" w:hAnsiTheme="minorEastAsia"/>
                          <w:sz w:val="18"/>
                          <w:szCs w:val="18"/>
                        </w:rPr>
                        <w:t xml:space="preserve"> </w:t>
                      </w:r>
                      <w:r w:rsidRPr="0068494B">
                        <w:rPr>
                          <w:rFonts w:asciiTheme="minorEastAsia" w:hAnsiTheme="minorEastAsia" w:hint="eastAsia"/>
                          <w:sz w:val="18"/>
                          <w:szCs w:val="18"/>
                        </w:rPr>
                        <w:t>第２回</w:t>
                      </w:r>
                      <w:r w:rsidRPr="0068494B">
                        <w:rPr>
                          <w:rFonts w:asciiTheme="minorEastAsia" w:hAnsiTheme="minorEastAsia"/>
                          <w:sz w:val="18"/>
                          <w:szCs w:val="18"/>
                        </w:rPr>
                        <w:t>本部役員会</w:t>
                      </w:r>
                    </w:p>
                  </w:txbxContent>
                </v:textbox>
              </v:shape>
            </w:pict>
          </mc:Fallback>
        </mc:AlternateContent>
      </w:r>
      <w:r w:rsidR="003B4F1B">
        <w:rPr>
          <w:rFonts w:hint="eastAsia"/>
        </w:rPr>
        <w:t>❏</w:t>
      </w:r>
      <w:r w:rsidR="003B4F1B">
        <w:rPr>
          <w:rFonts w:hint="eastAsia"/>
        </w:rPr>
        <w:t>8</w:t>
      </w:r>
      <w:r w:rsidR="003B4F1B">
        <w:rPr>
          <w:rFonts w:hint="eastAsia"/>
        </w:rPr>
        <w:t>月</w:t>
      </w:r>
      <w:r w:rsidR="003B4F1B">
        <w:rPr>
          <w:rFonts w:hint="eastAsia"/>
        </w:rPr>
        <w:t>27</w:t>
      </w:r>
      <w:r w:rsidR="003B4F1B">
        <w:rPr>
          <w:rFonts w:hint="eastAsia"/>
        </w:rPr>
        <w:t>日：クリーン活動</w:t>
      </w:r>
    </w:p>
    <w:p w:rsidR="003B4F1B" w:rsidRDefault="00513964" w:rsidP="007750F5">
      <w:pPr>
        <w:spacing w:line="276" w:lineRule="auto"/>
      </w:pPr>
      <w:r>
        <w:rPr>
          <w:noProof/>
        </w:rPr>
        <w:drawing>
          <wp:anchor distT="0" distB="0" distL="114300" distR="114300" simplePos="0" relativeHeight="251683840" behindDoc="0" locked="0" layoutInCell="1" allowOverlap="1">
            <wp:simplePos x="0" y="0"/>
            <wp:positionH relativeFrom="column">
              <wp:posOffset>3564890</wp:posOffset>
            </wp:positionH>
            <wp:positionV relativeFrom="paragraph">
              <wp:posOffset>372110</wp:posOffset>
            </wp:positionV>
            <wp:extent cx="2768193" cy="20764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826022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8193" cy="2076450"/>
                    </a:xfrm>
                    <a:prstGeom prst="rect">
                      <a:avLst/>
                    </a:prstGeom>
                  </pic:spPr>
                </pic:pic>
              </a:graphicData>
            </a:graphic>
            <wp14:sizeRelH relativeFrom="page">
              <wp14:pctWidth>0</wp14:pctWidth>
            </wp14:sizeRelH>
            <wp14:sizeRelV relativeFrom="page">
              <wp14:pctHeight>0</wp14:pctHeight>
            </wp14:sizeRelV>
          </wp:anchor>
        </w:drawing>
      </w:r>
      <w:r w:rsidR="003B4F1B">
        <w:rPr>
          <w:rFonts w:hint="eastAsia"/>
        </w:rPr>
        <w:t xml:space="preserve">　雨天の場合は翌日に順延とします。</w:t>
      </w:r>
    </w:p>
    <w:p w:rsidR="003B4F1B" w:rsidRDefault="003B4F1B" w:rsidP="007750F5">
      <w:pPr>
        <w:spacing w:line="276" w:lineRule="auto"/>
      </w:pPr>
      <w:r>
        <w:rPr>
          <w:rFonts w:hint="eastAsia"/>
        </w:rPr>
        <w:t xml:space="preserve">　生徒用の鎌を準備します。</w:t>
      </w:r>
    </w:p>
    <w:p w:rsidR="003B4F1B" w:rsidRDefault="003B4F1B" w:rsidP="007750F5">
      <w:pPr>
        <w:spacing w:line="276" w:lineRule="auto"/>
      </w:pPr>
      <w:r>
        <w:rPr>
          <w:rFonts w:hint="eastAsia"/>
        </w:rPr>
        <w:t>❏</w:t>
      </w:r>
      <w:r>
        <w:rPr>
          <w:rFonts w:hint="eastAsia"/>
        </w:rPr>
        <w:t>9</w:t>
      </w:r>
      <w:r>
        <w:rPr>
          <w:rFonts w:hint="eastAsia"/>
        </w:rPr>
        <w:t>月</w:t>
      </w:r>
      <w:r>
        <w:rPr>
          <w:rFonts w:hint="eastAsia"/>
        </w:rPr>
        <w:t>29</w:t>
      </w:r>
      <w:r>
        <w:rPr>
          <w:rFonts w:hint="eastAsia"/>
        </w:rPr>
        <w:t>日：私立高校説明会　準備・受付</w:t>
      </w:r>
    </w:p>
    <w:p w:rsidR="003B4F1B" w:rsidRDefault="003B4F1B" w:rsidP="007750F5">
      <w:pPr>
        <w:spacing w:line="276" w:lineRule="auto"/>
      </w:pPr>
      <w:r>
        <w:rPr>
          <w:rFonts w:hint="eastAsia"/>
        </w:rPr>
        <w:t>❏</w:t>
      </w:r>
      <w:r>
        <w:rPr>
          <w:rFonts w:hint="eastAsia"/>
        </w:rPr>
        <w:t>10</w:t>
      </w:r>
      <w:r>
        <w:rPr>
          <w:rFonts w:hint="eastAsia"/>
        </w:rPr>
        <w:t>月</w:t>
      </w:r>
      <w:r>
        <w:rPr>
          <w:rFonts w:hint="eastAsia"/>
        </w:rPr>
        <w:t>20</w:t>
      </w:r>
      <w:r>
        <w:rPr>
          <w:rFonts w:hint="eastAsia"/>
        </w:rPr>
        <w:t>日：県立高校説明会　準備・受付</w:t>
      </w:r>
    </w:p>
    <w:p w:rsidR="003B4F1B" w:rsidRDefault="003B4F1B" w:rsidP="007750F5">
      <w:pPr>
        <w:spacing w:line="276" w:lineRule="auto"/>
      </w:pPr>
    </w:p>
    <w:p w:rsidR="003B4F1B" w:rsidRPr="004C63C7" w:rsidRDefault="003B4F1B" w:rsidP="007750F5">
      <w:pPr>
        <w:spacing w:line="276" w:lineRule="auto"/>
        <w:rPr>
          <w:b/>
          <w:sz w:val="24"/>
          <w:szCs w:val="24"/>
        </w:rPr>
      </w:pPr>
      <w:r w:rsidRPr="004C63C7">
        <w:rPr>
          <w:rFonts w:hint="eastAsia"/>
          <w:b/>
          <w:sz w:val="24"/>
          <w:szCs w:val="24"/>
        </w:rPr>
        <w:t>【第</w:t>
      </w:r>
      <w:r w:rsidRPr="004C63C7">
        <w:rPr>
          <w:rFonts w:hint="eastAsia"/>
          <w:b/>
          <w:sz w:val="24"/>
          <w:szCs w:val="24"/>
        </w:rPr>
        <w:t>2</w:t>
      </w:r>
      <w:r w:rsidRPr="004C63C7">
        <w:rPr>
          <w:rFonts w:hint="eastAsia"/>
          <w:b/>
          <w:sz w:val="24"/>
          <w:szCs w:val="24"/>
        </w:rPr>
        <w:t>学年部】</w:t>
      </w:r>
    </w:p>
    <w:p w:rsidR="003B4F1B" w:rsidRDefault="003B4F1B" w:rsidP="007750F5">
      <w:pPr>
        <w:spacing w:line="276" w:lineRule="auto"/>
      </w:pPr>
      <w:r>
        <w:rPr>
          <w:rFonts w:hint="eastAsia"/>
        </w:rPr>
        <w:t>❏</w:t>
      </w:r>
      <w:r>
        <w:rPr>
          <w:rFonts w:hint="eastAsia"/>
        </w:rPr>
        <w:t>8</w:t>
      </w:r>
      <w:r>
        <w:rPr>
          <w:rFonts w:hint="eastAsia"/>
        </w:rPr>
        <w:t>月</w:t>
      </w:r>
      <w:r>
        <w:rPr>
          <w:rFonts w:hint="eastAsia"/>
        </w:rPr>
        <w:t>27</w:t>
      </w:r>
      <w:r>
        <w:rPr>
          <w:rFonts w:hint="eastAsia"/>
        </w:rPr>
        <w:t>日：クリーン活動</w:t>
      </w:r>
    </w:p>
    <w:p w:rsidR="003B4F1B" w:rsidRDefault="003B4F1B" w:rsidP="007750F5">
      <w:pPr>
        <w:spacing w:line="276" w:lineRule="auto"/>
      </w:pPr>
      <w:r>
        <w:rPr>
          <w:rFonts w:hint="eastAsia"/>
        </w:rPr>
        <w:t>❏</w:t>
      </w:r>
      <w:r w:rsidR="00806113">
        <w:rPr>
          <w:rFonts w:hint="eastAsia"/>
        </w:rPr>
        <w:t>11</w:t>
      </w:r>
      <w:r w:rsidR="00806113">
        <w:rPr>
          <w:rFonts w:hint="eastAsia"/>
        </w:rPr>
        <w:t>月～</w:t>
      </w:r>
      <w:r w:rsidR="00806113">
        <w:rPr>
          <w:rFonts w:hint="eastAsia"/>
        </w:rPr>
        <w:t>12</w:t>
      </w:r>
      <w:r w:rsidR="00806113">
        <w:rPr>
          <w:rFonts w:hint="eastAsia"/>
        </w:rPr>
        <w:t>月：学年部会</w:t>
      </w:r>
    </w:p>
    <w:p w:rsidR="00806113" w:rsidRDefault="0068494B" w:rsidP="007750F5">
      <w:pPr>
        <w:spacing w:line="276" w:lineRule="auto"/>
      </w:pPr>
      <w:r>
        <w:rPr>
          <w:noProof/>
        </w:rPr>
        <mc:AlternateContent>
          <mc:Choice Requires="wps">
            <w:drawing>
              <wp:anchor distT="45720" distB="45720" distL="114300" distR="114300" simplePos="0" relativeHeight="251692032" behindDoc="0" locked="0" layoutInCell="1" allowOverlap="1" wp14:anchorId="59FAF012" wp14:editId="0AD8C7EC">
                <wp:simplePos x="0" y="0"/>
                <wp:positionH relativeFrom="column">
                  <wp:posOffset>3971925</wp:posOffset>
                </wp:positionH>
                <wp:positionV relativeFrom="paragraph">
                  <wp:posOffset>332740</wp:posOffset>
                </wp:positionV>
                <wp:extent cx="2360930" cy="140462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68494B" w:rsidRPr="0068494B" w:rsidRDefault="0068494B" w:rsidP="0068494B">
                            <w:pPr>
                              <w:rPr>
                                <w:rFonts w:asciiTheme="minorEastAsia" w:hAnsiTheme="minorEastAsia"/>
                                <w:sz w:val="18"/>
                                <w:szCs w:val="18"/>
                              </w:rPr>
                            </w:pPr>
                            <w:r w:rsidRPr="0068494B">
                              <w:rPr>
                                <w:rFonts w:asciiTheme="minorEastAsia" w:hAnsiTheme="minorEastAsia" w:hint="eastAsia"/>
                                <w:sz w:val="18"/>
                                <w:szCs w:val="18"/>
                              </w:rPr>
                              <w:t>H29,</w:t>
                            </w:r>
                            <w:r>
                              <w:rPr>
                                <w:rFonts w:asciiTheme="minorEastAsia" w:hAnsiTheme="minorEastAsia"/>
                                <w:sz w:val="18"/>
                                <w:szCs w:val="18"/>
                              </w:rPr>
                              <w:t>8</w:t>
                            </w:r>
                            <w:r w:rsidRPr="0068494B">
                              <w:rPr>
                                <w:rFonts w:asciiTheme="minorEastAsia" w:hAnsiTheme="minorEastAsia" w:hint="eastAsia"/>
                                <w:sz w:val="18"/>
                                <w:szCs w:val="18"/>
                              </w:rPr>
                              <w:t>,</w:t>
                            </w:r>
                            <w:r>
                              <w:rPr>
                                <w:rFonts w:asciiTheme="minorEastAsia" w:hAnsiTheme="minorEastAsia"/>
                                <w:sz w:val="18"/>
                                <w:szCs w:val="18"/>
                              </w:rPr>
                              <w:t>26</w:t>
                            </w:r>
                            <w:r w:rsidRPr="0068494B">
                              <w:rPr>
                                <w:rFonts w:asciiTheme="minorEastAsia" w:hAnsiTheme="minorEastAsia" w:hint="eastAsia"/>
                                <w:sz w:val="18"/>
                                <w:szCs w:val="18"/>
                              </w:rPr>
                              <w:t>(</w:t>
                            </w:r>
                            <w:r>
                              <w:rPr>
                                <w:rFonts w:asciiTheme="minorEastAsia" w:hAnsiTheme="minorEastAsia" w:hint="eastAsia"/>
                                <w:sz w:val="18"/>
                                <w:szCs w:val="18"/>
                              </w:rPr>
                              <w:t>土</w:t>
                            </w:r>
                            <w:r w:rsidRPr="0068494B">
                              <w:rPr>
                                <w:rFonts w:asciiTheme="minorEastAsia" w:hAnsiTheme="minorEastAsia" w:hint="eastAsia"/>
                                <w:sz w:val="18"/>
                                <w:szCs w:val="18"/>
                              </w:rPr>
                              <w:t>)</w:t>
                            </w:r>
                            <w:r w:rsidRPr="0068494B">
                              <w:rPr>
                                <w:rFonts w:asciiTheme="minorEastAsia" w:hAnsiTheme="minorEastAsia"/>
                                <w:sz w:val="18"/>
                                <w:szCs w:val="18"/>
                              </w:rPr>
                              <w:t xml:space="preserve"> </w:t>
                            </w:r>
                            <w:r>
                              <w:rPr>
                                <w:rFonts w:asciiTheme="minorEastAsia" w:hAnsiTheme="minorEastAsia" w:hint="eastAsia"/>
                                <w:sz w:val="18"/>
                                <w:szCs w:val="18"/>
                              </w:rPr>
                              <w:t>クリーン活動</w:t>
                            </w:r>
                            <w:r>
                              <w:rPr>
                                <w:rFonts w:asciiTheme="minorEastAsia" w:hAnsiTheme="minorEastAsia"/>
                                <w:sz w:val="18"/>
                                <w:szCs w:val="18"/>
                              </w:rPr>
                              <w:t>（生徒の様子）</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FAF012" id="_x0000_s1031" type="#_x0000_t202" style="position:absolute;left:0;text-align:left;margin-left:312.75pt;margin-top:26.2pt;width:185.9pt;height:110.6pt;z-index:251692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0YLgIAAAw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" filled="f" stroked="f">
                <v:textbox style="mso-fit-shape-to-text:t">
                  <w:txbxContent>
                    <w:p w:rsidR="0068494B" w:rsidRPr="0068494B" w:rsidRDefault="0068494B" w:rsidP="0068494B">
                      <w:pPr>
                        <w:rPr>
                          <w:rFonts w:asciiTheme="minorEastAsia" w:hAnsiTheme="minorEastAsia" w:hint="eastAsia"/>
                          <w:sz w:val="18"/>
                          <w:szCs w:val="18"/>
                        </w:rPr>
                      </w:pPr>
                      <w:r w:rsidRPr="0068494B">
                        <w:rPr>
                          <w:rFonts w:asciiTheme="minorEastAsia" w:hAnsiTheme="minorEastAsia" w:hint="eastAsia"/>
                          <w:sz w:val="18"/>
                          <w:szCs w:val="18"/>
                        </w:rPr>
                        <w:t>H29,</w:t>
                      </w:r>
                      <w:r>
                        <w:rPr>
                          <w:rFonts w:asciiTheme="minorEastAsia" w:hAnsiTheme="minorEastAsia"/>
                          <w:sz w:val="18"/>
                          <w:szCs w:val="18"/>
                        </w:rPr>
                        <w:t>8</w:t>
                      </w:r>
                      <w:r w:rsidRPr="0068494B">
                        <w:rPr>
                          <w:rFonts w:asciiTheme="minorEastAsia" w:hAnsiTheme="minorEastAsia" w:hint="eastAsia"/>
                          <w:sz w:val="18"/>
                          <w:szCs w:val="18"/>
                        </w:rPr>
                        <w:t>,</w:t>
                      </w:r>
                      <w:r>
                        <w:rPr>
                          <w:rFonts w:asciiTheme="minorEastAsia" w:hAnsiTheme="minorEastAsia"/>
                          <w:sz w:val="18"/>
                          <w:szCs w:val="18"/>
                        </w:rPr>
                        <w:t>26</w:t>
                      </w:r>
                      <w:r w:rsidRPr="0068494B">
                        <w:rPr>
                          <w:rFonts w:asciiTheme="minorEastAsia" w:hAnsiTheme="minorEastAsia" w:hint="eastAsia"/>
                          <w:sz w:val="18"/>
                          <w:szCs w:val="18"/>
                        </w:rPr>
                        <w:t>(</w:t>
                      </w:r>
                      <w:r>
                        <w:rPr>
                          <w:rFonts w:asciiTheme="minorEastAsia" w:hAnsiTheme="minorEastAsia" w:hint="eastAsia"/>
                          <w:sz w:val="18"/>
                          <w:szCs w:val="18"/>
                        </w:rPr>
                        <w:t>土</w:t>
                      </w:r>
                      <w:r w:rsidRPr="0068494B">
                        <w:rPr>
                          <w:rFonts w:asciiTheme="minorEastAsia" w:hAnsiTheme="minorEastAsia" w:hint="eastAsia"/>
                          <w:sz w:val="18"/>
                          <w:szCs w:val="18"/>
                        </w:rPr>
                        <w:t>)</w:t>
                      </w:r>
                      <w:r w:rsidRPr="0068494B">
                        <w:rPr>
                          <w:rFonts w:asciiTheme="minorEastAsia" w:hAnsiTheme="minorEastAsia"/>
                          <w:sz w:val="18"/>
                          <w:szCs w:val="18"/>
                        </w:rPr>
                        <w:t xml:space="preserve"> </w:t>
                      </w:r>
                      <w:r>
                        <w:rPr>
                          <w:rFonts w:asciiTheme="minorEastAsia" w:hAnsiTheme="minorEastAsia" w:hint="eastAsia"/>
                          <w:sz w:val="18"/>
                          <w:szCs w:val="18"/>
                        </w:rPr>
                        <w:t>クリーン活動</w:t>
                      </w:r>
                      <w:r>
                        <w:rPr>
                          <w:rFonts w:asciiTheme="minorEastAsia" w:hAnsiTheme="minorEastAsia"/>
                          <w:sz w:val="18"/>
                          <w:szCs w:val="18"/>
                        </w:rPr>
                        <w:t>（生徒の様子）</w:t>
                      </w:r>
                    </w:p>
                  </w:txbxContent>
                </v:textbox>
              </v:shape>
            </w:pict>
          </mc:Fallback>
        </mc:AlternateContent>
      </w:r>
      <w:r w:rsidR="00806113">
        <w:rPr>
          <w:rFonts w:hint="eastAsia"/>
        </w:rPr>
        <w:t>❏</w:t>
      </w:r>
      <w:r w:rsidR="00806113">
        <w:rPr>
          <w:rFonts w:hint="eastAsia"/>
        </w:rPr>
        <w:t>2</w:t>
      </w:r>
      <w:r w:rsidR="00806113">
        <w:rPr>
          <w:rFonts w:hint="eastAsia"/>
        </w:rPr>
        <w:t>月</w:t>
      </w:r>
      <w:r w:rsidR="00806113">
        <w:rPr>
          <w:rFonts w:hint="eastAsia"/>
        </w:rPr>
        <w:t>9</w:t>
      </w:r>
      <w:r w:rsidR="00806113">
        <w:rPr>
          <w:rFonts w:hint="eastAsia"/>
        </w:rPr>
        <w:t>日：スキー教室送車交通整理</w:t>
      </w:r>
    </w:p>
    <w:p w:rsidR="00806113" w:rsidRDefault="00513964" w:rsidP="007750F5">
      <w:pPr>
        <w:spacing w:line="276" w:lineRule="auto"/>
      </w:pPr>
      <w:r>
        <w:rPr>
          <w:noProof/>
        </w:rPr>
        <w:drawing>
          <wp:anchor distT="0" distB="0" distL="114300" distR="114300" simplePos="0" relativeHeight="251684864" behindDoc="0" locked="0" layoutInCell="1" allowOverlap="1">
            <wp:simplePos x="0" y="0"/>
            <wp:positionH relativeFrom="column">
              <wp:posOffset>3584562</wp:posOffset>
            </wp:positionH>
            <wp:positionV relativeFrom="paragraph">
              <wp:posOffset>387350</wp:posOffset>
            </wp:positionV>
            <wp:extent cx="2790825" cy="2093427"/>
            <wp:effectExtent l="0" t="0" r="0" b="254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826021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0825" cy="2093427"/>
                    </a:xfrm>
                    <a:prstGeom prst="rect">
                      <a:avLst/>
                    </a:prstGeom>
                  </pic:spPr>
                </pic:pic>
              </a:graphicData>
            </a:graphic>
            <wp14:sizeRelH relativeFrom="page">
              <wp14:pctWidth>0</wp14:pctWidth>
            </wp14:sizeRelH>
            <wp14:sizeRelV relativeFrom="page">
              <wp14:pctHeight>0</wp14:pctHeight>
            </wp14:sizeRelV>
          </wp:anchor>
        </w:drawing>
      </w:r>
      <w:r w:rsidR="00806113">
        <w:rPr>
          <w:rFonts w:hint="eastAsia"/>
        </w:rPr>
        <w:t>❏</w:t>
      </w:r>
      <w:r w:rsidR="00806113">
        <w:rPr>
          <w:rFonts w:hint="eastAsia"/>
        </w:rPr>
        <w:t>2</w:t>
      </w:r>
      <w:r w:rsidR="00806113">
        <w:rPr>
          <w:rFonts w:hint="eastAsia"/>
        </w:rPr>
        <w:t>月中旬：卒業記念ＤＶＤ・ブルーレイの制作アンケート</w:t>
      </w:r>
    </w:p>
    <w:p w:rsidR="00806113" w:rsidRDefault="00806113" w:rsidP="007750F5">
      <w:pPr>
        <w:spacing w:line="276" w:lineRule="auto"/>
      </w:pPr>
    </w:p>
    <w:p w:rsidR="00806113" w:rsidRPr="004C63C7" w:rsidRDefault="00806113" w:rsidP="007750F5">
      <w:pPr>
        <w:spacing w:line="276" w:lineRule="auto"/>
        <w:rPr>
          <w:b/>
          <w:sz w:val="24"/>
          <w:szCs w:val="24"/>
        </w:rPr>
      </w:pPr>
      <w:r w:rsidRPr="004C63C7">
        <w:rPr>
          <w:rFonts w:hint="eastAsia"/>
          <w:b/>
          <w:sz w:val="24"/>
          <w:szCs w:val="24"/>
        </w:rPr>
        <w:t>【第</w:t>
      </w:r>
      <w:r w:rsidRPr="004C63C7">
        <w:rPr>
          <w:rFonts w:hint="eastAsia"/>
          <w:b/>
          <w:sz w:val="24"/>
          <w:szCs w:val="24"/>
        </w:rPr>
        <w:t>1</w:t>
      </w:r>
      <w:r w:rsidRPr="004C63C7">
        <w:rPr>
          <w:rFonts w:hint="eastAsia"/>
          <w:b/>
          <w:sz w:val="24"/>
          <w:szCs w:val="24"/>
        </w:rPr>
        <w:t>学年部】</w:t>
      </w:r>
    </w:p>
    <w:p w:rsidR="00806113" w:rsidRDefault="008B0DE9" w:rsidP="007750F5">
      <w:pPr>
        <w:spacing w:line="276" w:lineRule="auto"/>
      </w:pPr>
      <w:r>
        <w:rPr>
          <w:noProof/>
          <w:sz w:val="20"/>
          <w:szCs w:val="20"/>
        </w:rPr>
        <w:drawing>
          <wp:anchor distT="0" distB="0" distL="114300" distR="114300" simplePos="0" relativeHeight="251687936" behindDoc="0" locked="0" layoutInCell="1" allowOverlap="1">
            <wp:simplePos x="0" y="0"/>
            <wp:positionH relativeFrom="column">
              <wp:posOffset>2252980</wp:posOffset>
            </wp:positionH>
            <wp:positionV relativeFrom="paragraph">
              <wp:posOffset>12065</wp:posOffset>
            </wp:positionV>
            <wp:extent cx="701675" cy="1581150"/>
            <wp:effectExtent l="0" t="0" r="3175" b="0"/>
            <wp:wrapNone/>
            <wp:docPr id="18" name="図 18" descr="野球09-ピッチャー 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野球09-ピッチャー イラスト"/>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16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6113">
        <w:rPr>
          <w:rFonts w:hint="eastAsia"/>
        </w:rPr>
        <w:t>❏</w:t>
      </w:r>
      <w:r w:rsidR="00806113">
        <w:rPr>
          <w:rFonts w:hint="eastAsia"/>
        </w:rPr>
        <w:t>7</w:t>
      </w:r>
      <w:r w:rsidR="00806113">
        <w:rPr>
          <w:rFonts w:hint="eastAsia"/>
        </w:rPr>
        <w:t>月</w:t>
      </w:r>
      <w:r w:rsidR="00806113">
        <w:rPr>
          <w:rFonts w:hint="eastAsia"/>
        </w:rPr>
        <w:t>1</w:t>
      </w:r>
      <w:r w:rsidR="00806113">
        <w:rPr>
          <w:rFonts w:hint="eastAsia"/>
        </w:rPr>
        <w:t>日：冒険活動帰校時の交通整理</w:t>
      </w:r>
    </w:p>
    <w:p w:rsidR="00806113" w:rsidRDefault="00806113" w:rsidP="007750F5">
      <w:pPr>
        <w:spacing w:line="276" w:lineRule="auto"/>
      </w:pPr>
      <w:r>
        <w:rPr>
          <w:rFonts w:hint="eastAsia"/>
        </w:rPr>
        <w:t>❏</w:t>
      </w:r>
      <w:r>
        <w:rPr>
          <w:rFonts w:hint="eastAsia"/>
        </w:rPr>
        <w:t>8</w:t>
      </w:r>
      <w:r>
        <w:rPr>
          <w:rFonts w:hint="eastAsia"/>
        </w:rPr>
        <w:t>月</w:t>
      </w:r>
      <w:r>
        <w:rPr>
          <w:rFonts w:hint="eastAsia"/>
        </w:rPr>
        <w:t>27</w:t>
      </w:r>
      <w:r>
        <w:rPr>
          <w:rFonts w:hint="eastAsia"/>
        </w:rPr>
        <w:t>日：クリーン活動</w:t>
      </w:r>
    </w:p>
    <w:p w:rsidR="00806113" w:rsidRDefault="00806113" w:rsidP="007750F5">
      <w:pPr>
        <w:spacing w:line="276" w:lineRule="auto"/>
      </w:pPr>
    </w:p>
    <w:p w:rsidR="002164D4" w:rsidRDefault="002164D4" w:rsidP="007750F5">
      <w:pPr>
        <w:spacing w:line="276" w:lineRule="auto"/>
        <w:rPr>
          <w:b/>
          <w:sz w:val="24"/>
          <w:szCs w:val="24"/>
        </w:rPr>
      </w:pPr>
    </w:p>
    <w:p w:rsidR="002164D4" w:rsidRDefault="002164D4" w:rsidP="007750F5">
      <w:pPr>
        <w:spacing w:line="276" w:lineRule="auto"/>
        <w:rPr>
          <w:b/>
          <w:sz w:val="24"/>
          <w:szCs w:val="24"/>
        </w:rPr>
      </w:pPr>
    </w:p>
    <w:p w:rsidR="002164D4" w:rsidRDefault="0068494B" w:rsidP="007750F5">
      <w:pPr>
        <w:spacing w:line="276" w:lineRule="auto"/>
        <w:rPr>
          <w:b/>
          <w:sz w:val="24"/>
          <w:szCs w:val="24"/>
        </w:rPr>
      </w:pPr>
      <w:r>
        <w:rPr>
          <w:noProof/>
        </w:rPr>
        <mc:AlternateContent>
          <mc:Choice Requires="wps">
            <w:drawing>
              <wp:anchor distT="45720" distB="45720" distL="114300" distR="114300" simplePos="0" relativeHeight="251694080" behindDoc="0" locked="0" layoutInCell="1" allowOverlap="1" wp14:anchorId="33B74B28" wp14:editId="19CB0790">
                <wp:simplePos x="0" y="0"/>
                <wp:positionH relativeFrom="margin">
                  <wp:posOffset>3409950</wp:posOffset>
                </wp:positionH>
                <wp:positionV relativeFrom="paragraph">
                  <wp:posOffset>114300</wp:posOffset>
                </wp:positionV>
                <wp:extent cx="3286125"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noFill/>
                        <a:ln w="9525">
                          <a:noFill/>
                          <a:miter lim="800000"/>
                          <a:headEnd/>
                          <a:tailEnd/>
                        </a:ln>
                      </wps:spPr>
                      <wps:txbx>
                        <w:txbxContent>
                          <w:p w:rsidR="0068494B" w:rsidRPr="0068494B" w:rsidRDefault="0068494B" w:rsidP="0068494B">
                            <w:pPr>
                              <w:rPr>
                                <w:rFonts w:asciiTheme="minorEastAsia" w:hAnsiTheme="minorEastAsia"/>
                                <w:sz w:val="18"/>
                                <w:szCs w:val="18"/>
                              </w:rPr>
                            </w:pPr>
                            <w:r w:rsidRPr="0068494B">
                              <w:rPr>
                                <w:rFonts w:asciiTheme="minorEastAsia" w:hAnsiTheme="minorEastAsia" w:hint="eastAsia"/>
                                <w:sz w:val="18"/>
                                <w:szCs w:val="18"/>
                              </w:rPr>
                              <w:t>H29,</w:t>
                            </w:r>
                            <w:r>
                              <w:rPr>
                                <w:rFonts w:asciiTheme="minorEastAsia" w:hAnsiTheme="minorEastAsia"/>
                                <w:sz w:val="18"/>
                                <w:szCs w:val="18"/>
                              </w:rPr>
                              <w:t>8</w:t>
                            </w:r>
                            <w:r w:rsidRPr="0068494B">
                              <w:rPr>
                                <w:rFonts w:asciiTheme="minorEastAsia" w:hAnsiTheme="minorEastAsia" w:hint="eastAsia"/>
                                <w:sz w:val="18"/>
                                <w:szCs w:val="18"/>
                              </w:rPr>
                              <w:t>,</w:t>
                            </w:r>
                            <w:r>
                              <w:rPr>
                                <w:rFonts w:asciiTheme="minorEastAsia" w:hAnsiTheme="minorEastAsia"/>
                                <w:sz w:val="18"/>
                                <w:szCs w:val="18"/>
                              </w:rPr>
                              <w:t>26</w:t>
                            </w:r>
                            <w:r w:rsidRPr="0068494B">
                              <w:rPr>
                                <w:rFonts w:asciiTheme="minorEastAsia" w:hAnsiTheme="minorEastAsia" w:hint="eastAsia"/>
                                <w:sz w:val="18"/>
                                <w:szCs w:val="18"/>
                              </w:rPr>
                              <w:t>(</w:t>
                            </w:r>
                            <w:r>
                              <w:rPr>
                                <w:rFonts w:asciiTheme="minorEastAsia" w:hAnsiTheme="minorEastAsia" w:hint="eastAsia"/>
                                <w:sz w:val="18"/>
                                <w:szCs w:val="18"/>
                              </w:rPr>
                              <w:t>土</w:t>
                            </w:r>
                            <w:r w:rsidRPr="0068494B">
                              <w:rPr>
                                <w:rFonts w:asciiTheme="minorEastAsia" w:hAnsiTheme="minorEastAsia" w:hint="eastAsia"/>
                                <w:sz w:val="18"/>
                                <w:szCs w:val="18"/>
                              </w:rPr>
                              <w:t>)</w:t>
                            </w:r>
                            <w:r w:rsidRPr="0068494B">
                              <w:rPr>
                                <w:rFonts w:asciiTheme="minorEastAsia" w:hAnsiTheme="minorEastAsia"/>
                                <w:sz w:val="18"/>
                                <w:szCs w:val="18"/>
                              </w:rPr>
                              <w:t xml:space="preserve"> </w:t>
                            </w:r>
                            <w:r>
                              <w:rPr>
                                <w:rFonts w:asciiTheme="minorEastAsia" w:hAnsiTheme="minorEastAsia" w:hint="eastAsia"/>
                                <w:sz w:val="18"/>
                                <w:szCs w:val="18"/>
                              </w:rPr>
                              <w:t>クリーン活動</w:t>
                            </w:r>
                            <w:r>
                              <w:rPr>
                                <w:rFonts w:asciiTheme="minorEastAsia" w:hAnsiTheme="minorEastAsia"/>
                                <w:sz w:val="18"/>
                                <w:szCs w:val="18"/>
                              </w:rPr>
                              <w:t>（</w:t>
                            </w:r>
                            <w:r>
                              <w:rPr>
                                <w:rFonts w:asciiTheme="minorEastAsia" w:hAnsiTheme="minorEastAsia" w:hint="eastAsia"/>
                                <w:sz w:val="18"/>
                                <w:szCs w:val="18"/>
                              </w:rPr>
                              <w:t>地域協議会の方々の</w:t>
                            </w:r>
                            <w:r>
                              <w:rPr>
                                <w:rFonts w:asciiTheme="minorEastAsia" w:hAnsiTheme="minorEastAsia"/>
                                <w:sz w:val="18"/>
                                <w:szCs w:val="18"/>
                              </w:rPr>
                              <w:t>協力）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B74B28" id="_x0000_s1032" type="#_x0000_t202" style="position:absolute;left:0;text-align:left;margin-left:268.5pt;margin-top:9pt;width:258.75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" filled="f" stroked="f">
                <v:textbox style="mso-fit-shape-to-text:t">
                  <w:txbxContent>
                    <w:p w:rsidR="0068494B" w:rsidRPr="0068494B" w:rsidRDefault="0068494B" w:rsidP="0068494B">
                      <w:pPr>
                        <w:rPr>
                          <w:rFonts w:asciiTheme="minorEastAsia" w:hAnsiTheme="minorEastAsia" w:hint="eastAsia"/>
                          <w:sz w:val="18"/>
                          <w:szCs w:val="18"/>
                        </w:rPr>
                      </w:pPr>
                      <w:r w:rsidRPr="0068494B">
                        <w:rPr>
                          <w:rFonts w:asciiTheme="minorEastAsia" w:hAnsiTheme="minorEastAsia" w:hint="eastAsia"/>
                          <w:sz w:val="18"/>
                          <w:szCs w:val="18"/>
                        </w:rPr>
                        <w:t>H29,</w:t>
                      </w:r>
                      <w:r>
                        <w:rPr>
                          <w:rFonts w:asciiTheme="minorEastAsia" w:hAnsiTheme="minorEastAsia"/>
                          <w:sz w:val="18"/>
                          <w:szCs w:val="18"/>
                        </w:rPr>
                        <w:t>8</w:t>
                      </w:r>
                      <w:r w:rsidRPr="0068494B">
                        <w:rPr>
                          <w:rFonts w:asciiTheme="minorEastAsia" w:hAnsiTheme="minorEastAsia" w:hint="eastAsia"/>
                          <w:sz w:val="18"/>
                          <w:szCs w:val="18"/>
                        </w:rPr>
                        <w:t>,</w:t>
                      </w:r>
                      <w:r>
                        <w:rPr>
                          <w:rFonts w:asciiTheme="minorEastAsia" w:hAnsiTheme="minorEastAsia"/>
                          <w:sz w:val="18"/>
                          <w:szCs w:val="18"/>
                        </w:rPr>
                        <w:t>26</w:t>
                      </w:r>
                      <w:r w:rsidRPr="0068494B">
                        <w:rPr>
                          <w:rFonts w:asciiTheme="minorEastAsia" w:hAnsiTheme="minorEastAsia" w:hint="eastAsia"/>
                          <w:sz w:val="18"/>
                          <w:szCs w:val="18"/>
                        </w:rPr>
                        <w:t>(</w:t>
                      </w:r>
                      <w:r>
                        <w:rPr>
                          <w:rFonts w:asciiTheme="minorEastAsia" w:hAnsiTheme="minorEastAsia" w:hint="eastAsia"/>
                          <w:sz w:val="18"/>
                          <w:szCs w:val="18"/>
                        </w:rPr>
                        <w:t>土</w:t>
                      </w:r>
                      <w:r w:rsidRPr="0068494B">
                        <w:rPr>
                          <w:rFonts w:asciiTheme="minorEastAsia" w:hAnsiTheme="minorEastAsia" w:hint="eastAsia"/>
                          <w:sz w:val="18"/>
                          <w:szCs w:val="18"/>
                        </w:rPr>
                        <w:t>)</w:t>
                      </w:r>
                      <w:r w:rsidRPr="0068494B">
                        <w:rPr>
                          <w:rFonts w:asciiTheme="minorEastAsia" w:hAnsiTheme="minorEastAsia"/>
                          <w:sz w:val="18"/>
                          <w:szCs w:val="18"/>
                        </w:rPr>
                        <w:t xml:space="preserve"> </w:t>
                      </w:r>
                      <w:r>
                        <w:rPr>
                          <w:rFonts w:asciiTheme="minorEastAsia" w:hAnsiTheme="minorEastAsia" w:hint="eastAsia"/>
                          <w:sz w:val="18"/>
                          <w:szCs w:val="18"/>
                        </w:rPr>
                        <w:t>クリーン活動</w:t>
                      </w:r>
                      <w:r>
                        <w:rPr>
                          <w:rFonts w:asciiTheme="minorEastAsia" w:hAnsiTheme="minorEastAsia"/>
                          <w:sz w:val="18"/>
                          <w:szCs w:val="18"/>
                        </w:rPr>
                        <w:t>（</w:t>
                      </w:r>
                      <w:r>
                        <w:rPr>
                          <w:rFonts w:asciiTheme="minorEastAsia" w:hAnsiTheme="minorEastAsia" w:hint="eastAsia"/>
                          <w:sz w:val="18"/>
                          <w:szCs w:val="18"/>
                        </w:rPr>
                        <w:t>地域協議会の方々の</w:t>
                      </w:r>
                      <w:r>
                        <w:rPr>
                          <w:rFonts w:asciiTheme="minorEastAsia" w:hAnsiTheme="minorEastAsia"/>
                          <w:sz w:val="18"/>
                          <w:szCs w:val="18"/>
                        </w:rPr>
                        <w:t>協力</w:t>
                      </w:r>
                      <w:r>
                        <w:rPr>
                          <w:rFonts w:asciiTheme="minorEastAsia" w:hAnsiTheme="minorEastAsia"/>
                          <w:sz w:val="18"/>
                          <w:szCs w:val="18"/>
                        </w:rPr>
                        <w:t>）</w:t>
                      </w:r>
                    </w:p>
                  </w:txbxContent>
                </v:textbox>
                <w10:wrap anchorx="margin"/>
              </v:shape>
            </w:pict>
          </mc:Fallback>
        </mc:AlternateContent>
      </w:r>
      <w:r w:rsidR="00302677">
        <w:rPr>
          <w:noProof/>
          <w:sz w:val="22"/>
        </w:rPr>
        <w:drawing>
          <wp:anchor distT="0" distB="0" distL="114300" distR="114300" simplePos="0" relativeHeight="251677696" behindDoc="0" locked="0" layoutInCell="1" allowOverlap="1">
            <wp:simplePos x="0" y="0"/>
            <wp:positionH relativeFrom="column">
              <wp:posOffset>3289300</wp:posOffset>
            </wp:positionH>
            <wp:positionV relativeFrom="paragraph">
              <wp:posOffset>516890</wp:posOffset>
            </wp:positionV>
            <wp:extent cx="2972435" cy="175260"/>
            <wp:effectExtent l="19050" t="0" r="0" b="0"/>
            <wp:wrapNone/>
            <wp:docPr id="5" name="図 3" descr="C:\Users\Main\Pictures\1cc417c6f1ce268bf4e176a6c9983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Pictures\1cc417c6f1ce268bf4e176a6c99834a2.png"/>
                    <pic:cNvPicPr>
                      <a:picLocks noChangeAspect="1" noChangeArrowheads="1"/>
                    </pic:cNvPicPr>
                  </pic:nvPicPr>
                  <pic:blipFill>
                    <a:blip r:embed="rId7" cstate="print"/>
                    <a:srcRect/>
                    <a:stretch>
                      <a:fillRect/>
                    </a:stretch>
                  </pic:blipFill>
                  <pic:spPr bwMode="auto">
                    <a:xfrm>
                      <a:off x="0" y="0"/>
                      <a:ext cx="2972435" cy="175260"/>
                    </a:xfrm>
                    <a:prstGeom prst="rect">
                      <a:avLst/>
                    </a:prstGeom>
                    <a:noFill/>
                    <a:ln w="9525">
                      <a:noFill/>
                      <a:miter lim="800000"/>
                      <a:headEnd/>
                      <a:tailEnd/>
                    </a:ln>
                  </pic:spPr>
                </pic:pic>
              </a:graphicData>
            </a:graphic>
          </wp:anchor>
        </w:drawing>
      </w:r>
      <w:r w:rsidR="002164D4">
        <w:rPr>
          <w:rFonts w:hint="eastAsia"/>
          <w:b/>
          <w:noProof/>
          <w:sz w:val="24"/>
          <w:szCs w:val="24"/>
        </w:rPr>
        <w:drawing>
          <wp:anchor distT="0" distB="0" distL="114300" distR="114300" simplePos="0" relativeHeight="251672576" behindDoc="0" locked="0" layoutInCell="1" allowOverlap="1">
            <wp:simplePos x="0" y="0"/>
            <wp:positionH relativeFrom="column">
              <wp:posOffset>114935</wp:posOffset>
            </wp:positionH>
            <wp:positionV relativeFrom="paragraph">
              <wp:posOffset>511175</wp:posOffset>
            </wp:positionV>
            <wp:extent cx="2972435" cy="175260"/>
            <wp:effectExtent l="19050" t="0" r="0" b="0"/>
            <wp:wrapNone/>
            <wp:docPr id="1" name="図 3" descr="C:\Users\Main\Pictures\1cc417c6f1ce268bf4e176a6c9983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Pictures\1cc417c6f1ce268bf4e176a6c99834a2.png"/>
                    <pic:cNvPicPr>
                      <a:picLocks noChangeAspect="1" noChangeArrowheads="1"/>
                    </pic:cNvPicPr>
                  </pic:nvPicPr>
                  <pic:blipFill>
                    <a:blip r:embed="rId7" cstate="print"/>
                    <a:srcRect/>
                    <a:stretch>
                      <a:fillRect/>
                    </a:stretch>
                  </pic:blipFill>
                  <pic:spPr bwMode="auto">
                    <a:xfrm>
                      <a:off x="0" y="0"/>
                      <a:ext cx="2972435" cy="175260"/>
                    </a:xfrm>
                    <a:prstGeom prst="rect">
                      <a:avLst/>
                    </a:prstGeom>
                    <a:noFill/>
                    <a:ln w="9525">
                      <a:noFill/>
                      <a:miter lim="800000"/>
                      <a:headEnd/>
                      <a:tailEnd/>
                    </a:ln>
                  </pic:spPr>
                </pic:pic>
              </a:graphicData>
            </a:graphic>
          </wp:anchor>
        </w:drawing>
      </w:r>
    </w:p>
    <w:p w:rsidR="00806113" w:rsidRPr="002164D4" w:rsidRDefault="002164D4" w:rsidP="007750F5">
      <w:pPr>
        <w:spacing w:line="276" w:lineRule="auto"/>
        <w:rPr>
          <w:b/>
          <w:sz w:val="24"/>
          <w:szCs w:val="24"/>
        </w:rPr>
      </w:pPr>
      <w:r>
        <w:rPr>
          <w:rFonts w:hint="eastAsia"/>
          <w:b/>
          <w:noProof/>
          <w:sz w:val="24"/>
          <w:szCs w:val="24"/>
        </w:rPr>
        <w:drawing>
          <wp:anchor distT="0" distB="0" distL="114300" distR="114300" simplePos="0" relativeHeight="251681792" behindDoc="0" locked="0" layoutInCell="1" allowOverlap="1">
            <wp:simplePos x="0" y="0"/>
            <wp:positionH relativeFrom="column">
              <wp:posOffset>-335915</wp:posOffset>
            </wp:positionH>
            <wp:positionV relativeFrom="paragraph">
              <wp:posOffset>-329565</wp:posOffset>
            </wp:positionV>
            <wp:extent cx="2972435" cy="175260"/>
            <wp:effectExtent l="19050" t="0" r="0" b="0"/>
            <wp:wrapNone/>
            <wp:docPr id="8" name="図 3" descr="C:\Users\Main\Pictures\1cc417c6f1ce268bf4e176a6c9983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Pictures\1cc417c6f1ce268bf4e176a6c99834a2.png"/>
                    <pic:cNvPicPr>
                      <a:picLocks noChangeAspect="1" noChangeArrowheads="1"/>
                    </pic:cNvPicPr>
                  </pic:nvPicPr>
                  <pic:blipFill>
                    <a:blip r:embed="rId7" cstate="print"/>
                    <a:srcRect/>
                    <a:stretch>
                      <a:fillRect/>
                    </a:stretch>
                  </pic:blipFill>
                  <pic:spPr bwMode="auto">
                    <a:xfrm>
                      <a:off x="0" y="0"/>
                      <a:ext cx="2972435" cy="175260"/>
                    </a:xfrm>
                    <a:prstGeom prst="rect">
                      <a:avLst/>
                    </a:prstGeom>
                    <a:noFill/>
                    <a:ln w="9525">
                      <a:noFill/>
                      <a:miter lim="800000"/>
                      <a:headEnd/>
                      <a:tailEnd/>
                    </a:ln>
                  </pic:spPr>
                </pic:pic>
              </a:graphicData>
            </a:graphic>
          </wp:anchor>
        </w:drawing>
      </w:r>
      <w:r w:rsidRPr="002164D4">
        <w:rPr>
          <w:rFonts w:hint="eastAsia"/>
          <w:b/>
          <w:sz w:val="24"/>
          <w:szCs w:val="24"/>
        </w:rPr>
        <w:t>【執行部からの報告】</w:t>
      </w:r>
    </w:p>
    <w:p w:rsidR="00806113" w:rsidRDefault="00806113" w:rsidP="007750F5">
      <w:pPr>
        <w:spacing w:line="276" w:lineRule="auto"/>
      </w:pPr>
      <w:r>
        <w:rPr>
          <w:rFonts w:hint="eastAsia"/>
        </w:rPr>
        <w:t>❏今年の予定は、事業計画の通りです。</w:t>
      </w:r>
    </w:p>
    <w:p w:rsidR="00B13491" w:rsidRDefault="002164D4" w:rsidP="007750F5">
      <w:pPr>
        <w:spacing w:line="276" w:lineRule="auto"/>
      </w:pPr>
      <w:r>
        <w:rPr>
          <w:rFonts w:hint="eastAsia"/>
        </w:rPr>
        <w:t>❏</w:t>
      </w:r>
      <w:r w:rsidR="00806113">
        <w:rPr>
          <w:rFonts w:hint="eastAsia"/>
        </w:rPr>
        <w:t>合唱コンクールの際の</w:t>
      </w:r>
      <w:r w:rsidR="00806113">
        <w:rPr>
          <w:rFonts w:hint="eastAsia"/>
        </w:rPr>
        <w:t>PTA</w:t>
      </w:r>
      <w:r w:rsidR="00806113">
        <w:rPr>
          <w:rFonts w:hint="eastAsia"/>
        </w:rPr>
        <w:t>企画について、今年度も皆さんが楽しめる企画を検討しています。どうぞご期待ください。</w:t>
      </w:r>
    </w:p>
    <w:p w:rsidR="00FC3244" w:rsidRDefault="00302677" w:rsidP="002031FE">
      <w:pPr>
        <w:pStyle w:val="a3"/>
        <w:overflowPunct w:val="0"/>
        <w:spacing w:line="276" w:lineRule="auto"/>
        <w:ind w:leftChars="0" w:left="-1"/>
        <w:textAlignment w:val="baseline"/>
        <w:rPr>
          <w:sz w:val="22"/>
        </w:rPr>
      </w:pPr>
      <w:r>
        <w:rPr>
          <w:noProof/>
          <w:sz w:val="22"/>
        </w:rPr>
        <w:drawing>
          <wp:anchor distT="0" distB="0" distL="114300" distR="114300" simplePos="0" relativeHeight="251682816" behindDoc="0" locked="0" layoutInCell="1" allowOverlap="1">
            <wp:simplePos x="0" y="0"/>
            <wp:positionH relativeFrom="column">
              <wp:posOffset>-164465</wp:posOffset>
            </wp:positionH>
            <wp:positionV relativeFrom="paragraph">
              <wp:posOffset>204471</wp:posOffset>
            </wp:positionV>
            <wp:extent cx="2819400" cy="211486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SC050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5879" cy="2127221"/>
                    </a:xfrm>
                    <a:prstGeom prst="rect">
                      <a:avLst/>
                    </a:prstGeom>
                  </pic:spPr>
                </pic:pic>
              </a:graphicData>
            </a:graphic>
            <wp14:sizeRelH relativeFrom="page">
              <wp14:pctWidth>0</wp14:pctWidth>
            </wp14:sizeRelH>
            <wp14:sizeRelV relativeFrom="page">
              <wp14:pctHeight>0</wp14:pctHeight>
            </wp14:sizeRelV>
          </wp:anchor>
        </w:drawing>
      </w:r>
    </w:p>
    <w:p w:rsidR="00806113" w:rsidRPr="002031FE" w:rsidRDefault="00806113" w:rsidP="002031FE">
      <w:pPr>
        <w:pStyle w:val="a3"/>
        <w:overflowPunct w:val="0"/>
        <w:spacing w:line="276" w:lineRule="auto"/>
        <w:ind w:leftChars="0" w:left="-1"/>
        <w:textAlignment w:val="baseline"/>
        <w:rPr>
          <w:sz w:val="22"/>
        </w:rPr>
      </w:pPr>
    </w:p>
    <w:sectPr w:rsidR="00806113" w:rsidRPr="002031FE" w:rsidSect="00BE285C">
      <w:pgSz w:w="11906" w:h="16838"/>
      <w:pgMar w:top="1418" w:right="707" w:bottom="1418" w:left="851" w:header="851" w:footer="992" w:gutter="0"/>
      <w:cols w:num="2" w:space="1279"/>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2AF" w:rsidRDefault="007D12AF" w:rsidP="006B07C1">
      <w:r>
        <w:separator/>
      </w:r>
    </w:p>
  </w:endnote>
  <w:endnote w:type="continuationSeparator" w:id="0">
    <w:p w:rsidR="007D12AF" w:rsidRDefault="007D12AF" w:rsidP="006B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altName w:val="ＭＳ ゴシック"/>
    <w:panose1 w:val="020B0604030504040204"/>
    <w:charset w:val="80"/>
    <w:family w:val="modern"/>
    <w:pitch w:val="variable"/>
    <w:sig w:usb0="E00002FF" w:usb1="6AC7FFFF"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Segoe UI Emoji">
    <w:altName w:val="Arial"/>
    <w:panose1 w:val="020B0502040204020203"/>
    <w:charset w:val="00"/>
    <w:family w:val="swiss"/>
    <w:pitch w:val="variable"/>
    <w:sig w:usb0="00000003" w:usb1="02000000" w:usb2="00000000" w:usb3="00000000" w:csb0="00000001" w:csb1="00000000"/>
  </w:font>
  <w:font w:name="HGP創英角ﾎﾟｯﾌﾟ体">
    <w:altName w:val="ＭＳ ゴシック"/>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2AF" w:rsidRDefault="007D12AF" w:rsidP="006B07C1">
      <w:r>
        <w:separator/>
      </w:r>
    </w:p>
  </w:footnote>
  <w:footnote w:type="continuationSeparator" w:id="0">
    <w:p w:rsidR="007D12AF" w:rsidRDefault="007D12AF" w:rsidP="006B0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87D12"/>
    <w:multiLevelType w:val="hybridMultilevel"/>
    <w:tmpl w:val="82FA50E8"/>
    <w:lvl w:ilvl="0" w:tplc="979E266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7B5373"/>
    <w:multiLevelType w:val="hybridMultilevel"/>
    <w:tmpl w:val="86525880"/>
    <w:lvl w:ilvl="0" w:tplc="5FFEEF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8B27E9"/>
    <w:multiLevelType w:val="hybridMultilevel"/>
    <w:tmpl w:val="6A721AAE"/>
    <w:lvl w:ilvl="0" w:tplc="CB3A2B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3C"/>
    <w:rsid w:val="00031EA0"/>
    <w:rsid w:val="0003228D"/>
    <w:rsid w:val="0006153C"/>
    <w:rsid w:val="000A0154"/>
    <w:rsid w:val="001B63B2"/>
    <w:rsid w:val="001B6CFD"/>
    <w:rsid w:val="002031FE"/>
    <w:rsid w:val="002164D4"/>
    <w:rsid w:val="00275A7D"/>
    <w:rsid w:val="00302677"/>
    <w:rsid w:val="003457A7"/>
    <w:rsid w:val="00396579"/>
    <w:rsid w:val="003B4F1B"/>
    <w:rsid w:val="00466812"/>
    <w:rsid w:val="004C63C7"/>
    <w:rsid w:val="00513964"/>
    <w:rsid w:val="00551310"/>
    <w:rsid w:val="00601FA2"/>
    <w:rsid w:val="00637B20"/>
    <w:rsid w:val="00642AE0"/>
    <w:rsid w:val="0068494B"/>
    <w:rsid w:val="006B07C1"/>
    <w:rsid w:val="007750F5"/>
    <w:rsid w:val="007D12AF"/>
    <w:rsid w:val="007D38D3"/>
    <w:rsid w:val="007E424A"/>
    <w:rsid w:val="007F1AFE"/>
    <w:rsid w:val="00806113"/>
    <w:rsid w:val="0084747B"/>
    <w:rsid w:val="008574A2"/>
    <w:rsid w:val="008A116A"/>
    <w:rsid w:val="008A6415"/>
    <w:rsid w:val="008B0DE9"/>
    <w:rsid w:val="008C3D40"/>
    <w:rsid w:val="0096505E"/>
    <w:rsid w:val="0097652D"/>
    <w:rsid w:val="009B46DD"/>
    <w:rsid w:val="009D1212"/>
    <w:rsid w:val="009E57B8"/>
    <w:rsid w:val="00A92E56"/>
    <w:rsid w:val="00AC7CAD"/>
    <w:rsid w:val="00B13491"/>
    <w:rsid w:val="00BB0CA0"/>
    <w:rsid w:val="00BE285C"/>
    <w:rsid w:val="00C77AA8"/>
    <w:rsid w:val="00D60A85"/>
    <w:rsid w:val="00DD0D91"/>
    <w:rsid w:val="00E82E5E"/>
    <w:rsid w:val="00F36C40"/>
    <w:rsid w:val="00F807BC"/>
    <w:rsid w:val="00FC3244"/>
    <w:rsid w:val="00FD09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F56823C4-CE1C-43EE-BC89-1FDD072E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153C"/>
    <w:pPr>
      <w:ind w:leftChars="400" w:left="840"/>
    </w:pPr>
  </w:style>
  <w:style w:type="paragraph" w:styleId="a4">
    <w:name w:val="header"/>
    <w:basedOn w:val="a"/>
    <w:link w:val="a5"/>
    <w:uiPriority w:val="99"/>
    <w:unhideWhenUsed/>
    <w:rsid w:val="006B07C1"/>
    <w:pPr>
      <w:tabs>
        <w:tab w:val="center" w:pos="4252"/>
        <w:tab w:val="right" w:pos="8504"/>
      </w:tabs>
      <w:snapToGrid w:val="0"/>
    </w:pPr>
  </w:style>
  <w:style w:type="character" w:customStyle="1" w:styleId="a5">
    <w:name w:val="ヘッダー (文字)"/>
    <w:basedOn w:val="a0"/>
    <w:link w:val="a4"/>
    <w:uiPriority w:val="99"/>
    <w:rsid w:val="006B07C1"/>
  </w:style>
  <w:style w:type="paragraph" w:styleId="a6">
    <w:name w:val="footer"/>
    <w:basedOn w:val="a"/>
    <w:link w:val="a7"/>
    <w:uiPriority w:val="99"/>
    <w:unhideWhenUsed/>
    <w:rsid w:val="006B07C1"/>
    <w:pPr>
      <w:tabs>
        <w:tab w:val="center" w:pos="4252"/>
        <w:tab w:val="right" w:pos="8504"/>
      </w:tabs>
      <w:snapToGrid w:val="0"/>
    </w:pPr>
  </w:style>
  <w:style w:type="character" w:customStyle="1" w:styleId="a7">
    <w:name w:val="フッター (文字)"/>
    <w:basedOn w:val="a0"/>
    <w:link w:val="a6"/>
    <w:uiPriority w:val="99"/>
    <w:rsid w:val="006B07C1"/>
  </w:style>
  <w:style w:type="paragraph" w:styleId="a8">
    <w:name w:val="Balloon Text"/>
    <w:basedOn w:val="a"/>
    <w:link w:val="a9"/>
    <w:uiPriority w:val="99"/>
    <w:semiHidden/>
    <w:unhideWhenUsed/>
    <w:rsid w:val="003457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57A7"/>
    <w:rPr>
      <w:rFonts w:asciiTheme="majorHAnsi" w:eastAsiaTheme="majorEastAsia" w:hAnsiTheme="majorHAnsi" w:cstheme="majorBidi"/>
      <w:sz w:val="18"/>
      <w:szCs w:val="18"/>
    </w:rPr>
  </w:style>
  <w:style w:type="paragraph" w:styleId="Web">
    <w:name w:val="Normal (Web)"/>
    <w:basedOn w:val="a"/>
    <w:uiPriority w:val="99"/>
    <w:semiHidden/>
    <w:unhideWhenUsed/>
    <w:rsid w:val="009B46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iino</dc:creator>
  <cp:lastModifiedBy>宇都宮市教育委員会</cp:lastModifiedBy>
  <cp:revision>2</cp:revision>
  <dcterms:created xsi:type="dcterms:W3CDTF">2017-09-08T02:34:00Z</dcterms:created>
  <dcterms:modified xsi:type="dcterms:W3CDTF">2017-09-08T02:34:00Z</dcterms:modified>
</cp:coreProperties>
</file>