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2F3A3A" w:rsidRDefault="004D1B5B" w:rsidP="002C6CB6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第</w:t>
            </w:r>
            <w:r w:rsidR="00B571C0" w:rsidRPr="002F3A3A">
              <w:rPr>
                <w:rFonts w:ascii="HGS教科書体" w:eastAsia="HGS教科書体" w:hint="eastAsia"/>
              </w:rPr>
              <w:t>二</w:t>
            </w:r>
          </w:p>
          <w:p w:rsidR="004D1B5B" w:rsidRPr="002F3A3A" w:rsidRDefault="00B571C0" w:rsidP="00B571C0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回</w:t>
            </w:r>
          </w:p>
          <w:p w:rsidR="00B571C0" w:rsidRPr="002F3A3A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2F3A3A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2F3A3A" w:rsidRDefault="005D7E71" w:rsidP="00141CB0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五</w:t>
            </w:r>
            <w:r w:rsidR="004D1B5B" w:rsidRPr="002F3A3A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C55D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2F3A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2F3A3A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40669B3B">
                  <wp:extent cx="353495" cy="400050"/>
                  <wp:effectExtent l="0" t="0" r="889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91" cy="402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2F3A3A" w:rsidRDefault="00141CB0">
            <w:pPr>
              <w:rPr>
                <w:rFonts w:ascii="HGS教科書体" w:eastAsia="HGS教科書体"/>
              </w:rPr>
            </w:pPr>
          </w:p>
          <w:p w:rsidR="00141CB0" w:rsidRPr="002F3A3A" w:rsidRDefault="00141CB0">
            <w:pPr>
              <w:rPr>
                <w:rFonts w:ascii="HGS教科書体" w:eastAsia="HGS教科書体"/>
              </w:rPr>
            </w:pPr>
          </w:p>
          <w:p w:rsidR="004D1B5B" w:rsidRPr="002F3A3A" w:rsidRDefault="004D1B5B">
            <w:pPr>
              <w:rPr>
                <w:rFonts w:ascii="HGS教科書体" w:eastAsia="HGS教科書体"/>
              </w:rPr>
            </w:pPr>
          </w:p>
          <w:p w:rsidR="00141CB0" w:rsidRPr="002F3A3A" w:rsidRDefault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2F3A3A" w:rsidRPr="002F3A3A" w:rsidRDefault="002F3A3A">
            <w:pPr>
              <w:rPr>
                <w:rFonts w:ascii="HGS教科書体" w:eastAsia="HGS教科書体"/>
              </w:rPr>
            </w:pPr>
          </w:p>
          <w:p w:rsidR="00141CB0" w:rsidRPr="002F3A3A" w:rsidRDefault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2F3A3A" w:rsidRDefault="004D1B5B">
            <w:pPr>
              <w:rPr>
                <w:rFonts w:ascii="HGS教科書体" w:eastAsia="HGS教科書体"/>
              </w:rPr>
            </w:pPr>
          </w:p>
          <w:p w:rsidR="00141CB0" w:rsidRPr="002F3A3A" w:rsidRDefault="004D1B5B" w:rsidP="004D1B5B">
            <w:pPr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F3A3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F3A3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2F3A3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2F3A3A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425E2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</w:tc>
      </w:tr>
    </w:tbl>
    <w:p w:rsidR="00141CB0" w:rsidRDefault="00141CB0" w:rsidP="00D209C6"/>
    <w:p w:rsidR="002F3A3A" w:rsidRDefault="002F3A3A" w:rsidP="00B571C0">
      <w:pPr>
        <w:ind w:left="193" w:hangingChars="100" w:hanging="193"/>
      </w:pPr>
    </w:p>
    <w:p w:rsidR="00B571C0" w:rsidRPr="00281B87" w:rsidRDefault="00C2646A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556958" wp14:editId="28B71AA7">
                <wp:simplePos x="0" y="0"/>
                <wp:positionH relativeFrom="column">
                  <wp:posOffset>-5160011</wp:posOffset>
                </wp:positionH>
                <wp:positionV relativeFrom="paragraph">
                  <wp:posOffset>4936490</wp:posOffset>
                </wp:positionV>
                <wp:extent cx="1419225" cy="14478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447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46A" w:rsidRDefault="00C2646A" w:rsidP="00C2646A">
                            <w:pPr>
                              <w:jc w:val="center"/>
                            </w:pPr>
                            <w:r w:rsidRPr="00C2646A">
                              <w:drawing>
                                <wp:inline distT="0" distB="0" distL="0" distR="0" wp14:anchorId="52509697" wp14:editId="78ADF432">
                                  <wp:extent cx="885825" cy="958632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937" cy="9901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56958" id="正方形/長方形 3" o:spid="_x0000_s1026" style="position:absolute;left:0;text-align:left;margin-left:-406.3pt;margin-top:388.7pt;width:111.75pt;height:11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nVbkAIAAEAFAAAOAAAAZHJzL2Uyb0RvYy54bWysVM1uEzEQviPxDpbvdLNp+hd1U0WtipCq&#10;NqJFPTteu1lhe4ztZDe8B30AOHNGHHgcKvEWjL2bbSk5IS7emZ1v/j7P+Pik0YqshPMVmILmOwNK&#10;hOFQVuauoO9uzl8dUuIDMyVTYERB18LTk8nLF8e1HYshLECVwhEMYvy4tgVdhGDHWeb5Qmjmd8AK&#10;g0YJTrOAqrvLSsdqjK5VNhwM9rMaXGkdcOE9/j1rjXSS4kspeLiS0otAVEGxtpBOl855PLPJMRvf&#10;OWYXFe/KYP9QhWaVwaR9qDMWGFm66q9QuuIOPMiww0FnIGXFReoBu8kHz7q5XjArUi9Ijrc9Tf7/&#10;heWXq5kjVVnQXUoM03hFD1+/PNx///njc/br07dWIruRqNr6MeKv7cx1mkcxdt1Ip+MX+yFNInfd&#10;kyuaQDj+zEf50XC4RwlHWz4aHRwOEv3Zo7t1PrwWoEkUCurw9hKpbHXhA6ZE6AYSsykTTwPnlVKt&#10;Nf7JYpltYUkKayVa9FshsVMsZZiiphkTp8qRFcPpYJwLE/Zjo5hHGURHN4nBe8d8m6MKeefUYaOb&#10;SLPXOw62Of6ZsfdIWcGE3llXBty2AOX7PnOL33Tf9hzbD8286S5rDuUa79pBuwTe8vMKeb5gPsyY&#10;w6nH/cBNDld4SAV1QaGTKFmA+7jtf8TjMKKVkhq3qKD+w5I5QYl6Y3BMj/Ci49olZbR3METFPbXM&#10;n1rMUp8CXkWOb4blSYz4oDaidKBvceGnMSuamOGYu6A8uI1yGtrtxieDi+k0wXDVLAsX5tryGDwS&#10;HOfoprllznbDFnBOL2GzcWz8bOZabPQ0MF0GkFUayEhxy2tHPa5pmp/uSYnvwFM9oR4fvslvAAAA&#10;//8DAFBLAwQUAAYACAAAACEAZ8OiXeUAAAAOAQAADwAAAGRycy9kb3ducmV2LnhtbEyPwU7DMBBE&#10;70j8g7VI3FInbVqHEKdCFRUHDhUBJI5u7CaBeJ3Gbhv+nuUEx9U8zbwt1pPt2dmMvnMoIZnFwAzW&#10;TnfYSHh73UYZMB8UatU7NBK+jYd1eX1VqFy7C76YcxUaRiXocyWhDWHIOfd1a6zyMzcYpOzgRqsC&#10;nWPD9aguVG57Po/jFbeqQ1po1WA2ram/qpOV8Pypj2nz8bhbdGIj3o/pU7U9LKS8vZke7oEFM4U/&#10;GH71SR1Kctq7E2rPeglRlsxXxEoQQqTACImW2V0CbE9wHC9T4GXB/79R/gAAAP//AwBQSwECLQAU&#10;AAYACAAAACEAtoM4kv4AAADhAQAAEwAAAAAAAAAAAAAAAAAAAAAAW0NvbnRlbnRfVHlwZXNdLnht&#10;bFBLAQItABQABgAIAAAAIQA4/SH/1gAAAJQBAAALAAAAAAAAAAAAAAAAAC8BAABfcmVscy8ucmVs&#10;c1BLAQItABQABgAIAAAAIQD/0nVbkAIAAEAFAAAOAAAAAAAAAAAAAAAAAC4CAABkcnMvZTJvRG9j&#10;LnhtbFBLAQItABQABgAIAAAAIQBnw6Jd5QAAAA4BAAAPAAAAAAAAAAAAAAAAAOoEAABkcnMvZG93&#10;bnJldi54bWxQSwUGAAAAAAQABADzAAAA/AUAAAAA&#10;" fillcolor="white [3201]" stroked="f" strokeweight="1pt">
                <v:textbox>
                  <w:txbxContent>
                    <w:p w:rsidR="00C2646A" w:rsidRDefault="00C2646A" w:rsidP="00C2646A">
                      <w:pPr>
                        <w:jc w:val="center"/>
                      </w:pPr>
                      <w:r w:rsidRPr="00C2646A">
                        <w:drawing>
                          <wp:inline distT="0" distB="0" distL="0" distR="0" wp14:anchorId="52509697" wp14:editId="78ADF432">
                            <wp:extent cx="885825" cy="958632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937" cy="9901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36157" w:rsidRPr="00281B87">
        <w:rPr>
          <w:rFonts w:ascii="HGS教科書体" w:eastAsia="HGS教科書体" w:hint="eastAsia"/>
          <w:sz w:val="26"/>
          <w:szCs w:val="26"/>
        </w:rPr>
        <w:t>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　次の文の（　　　</w:t>
      </w:r>
      <w:r w:rsidR="007425E2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DE7B7C" w:rsidRPr="00281B87">
        <w:rPr>
          <w:rFonts w:ascii="HGS教科書体" w:eastAsia="HGS教科書体" w:hint="eastAsia"/>
          <w:sz w:val="26"/>
          <w:szCs w:val="26"/>
        </w:rPr>
        <w:t>）に、ふさわしい言葉を、後から選んで書きましょう</w:t>
      </w:r>
      <w:r w:rsidR="00B571C0" w:rsidRPr="00281B87">
        <w:rPr>
          <w:rFonts w:ascii="HGS教科書体" w:eastAsia="HGS教科書体" w:hint="eastAsia"/>
          <w:sz w:val="26"/>
          <w:szCs w:val="26"/>
        </w:rPr>
        <w:t>。</w:t>
      </w:r>
    </w:p>
    <w:p w:rsidR="00B571C0" w:rsidRPr="00281B87" w:rsidRDefault="00B571C0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１　頭が痛い。（</w:t>
      </w:r>
      <w:r w:rsidR="003A616E">
        <w:rPr>
          <w:rFonts w:ascii="HGS教科書体" w:eastAsia="HGS教科書体" w:hint="eastAsia"/>
          <w:sz w:val="26"/>
          <w:szCs w:val="26"/>
        </w:rPr>
        <w:t xml:space="preserve">　    </w:t>
      </w:r>
      <w:r w:rsidR="003A616E">
        <w:rPr>
          <w:rFonts w:ascii="HGS教科書体" w:eastAsia="HGS教科書体"/>
          <w:sz w:val="26"/>
          <w:szCs w:val="26"/>
        </w:rPr>
        <w:t xml:space="preserve"> </w:t>
      </w:r>
      <w:r w:rsidR="00DE7B7C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Pr="00281B87">
        <w:rPr>
          <w:rFonts w:ascii="HGS教科書体" w:eastAsia="HGS教科書体" w:hint="eastAsia"/>
          <w:sz w:val="26"/>
          <w:szCs w:val="26"/>
        </w:rPr>
        <w:t xml:space="preserve">　）、学校を休む。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２　お客様が</w:t>
      </w:r>
      <w:r w:rsidR="001A45C9" w:rsidRPr="00281B87">
        <w:rPr>
          <w:rFonts w:ascii="HGS教科書体" w:eastAsia="HGS教科書体" w:hint="eastAsia"/>
          <w:sz w:val="26"/>
          <w:szCs w:val="26"/>
        </w:rPr>
        <w:t>いらっしゃった</w:t>
      </w:r>
      <w:r w:rsidRPr="00281B87">
        <w:rPr>
          <w:rFonts w:ascii="HGS教科書体" w:eastAsia="HGS教科書体" w:hint="eastAsia"/>
          <w:sz w:val="26"/>
          <w:szCs w:val="26"/>
        </w:rPr>
        <w:t>。（</w:t>
      </w:r>
      <w:r w:rsidR="003A616E">
        <w:rPr>
          <w:rFonts w:ascii="HGS教科書体" w:eastAsia="HGS教科書体" w:hint="eastAsia"/>
          <w:sz w:val="26"/>
          <w:szCs w:val="26"/>
        </w:rPr>
        <w:t xml:space="preserve">　   </w:t>
      </w:r>
      <w:r w:rsidR="003A616E">
        <w:rPr>
          <w:rFonts w:ascii="HGS教科書体" w:eastAsia="HGS教科書体"/>
          <w:sz w:val="26"/>
          <w:szCs w:val="26"/>
        </w:rPr>
        <w:t xml:space="preserve"> </w:t>
      </w:r>
      <w:r w:rsidR="003A616E">
        <w:rPr>
          <w:rFonts w:ascii="HGS教科書体" w:eastAsia="HGS教科書体" w:hint="eastAsia"/>
          <w:sz w:val="26"/>
          <w:szCs w:val="26"/>
        </w:rPr>
        <w:t xml:space="preserve"> </w:t>
      </w:r>
      <w:r w:rsidR="003A616E">
        <w:rPr>
          <w:rFonts w:ascii="HGS教科書体" w:eastAsia="HGS教科書体"/>
          <w:sz w:val="26"/>
          <w:szCs w:val="26"/>
        </w:rPr>
        <w:t xml:space="preserve"> </w:t>
      </w:r>
      <w:r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DE7B7C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Pr="00281B87">
        <w:rPr>
          <w:rFonts w:ascii="HGS教科書体" w:eastAsia="HGS教科書体" w:hint="eastAsia"/>
          <w:sz w:val="26"/>
          <w:szCs w:val="26"/>
        </w:rPr>
        <w:t>）、両親とも出かけていていなかった。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３　テストがよくできた。（　</w:t>
      </w:r>
      <w:r w:rsidR="003A616E">
        <w:rPr>
          <w:rFonts w:ascii="HGS教科書体" w:eastAsia="HGS教科書体" w:hint="eastAsia"/>
          <w:sz w:val="26"/>
          <w:szCs w:val="26"/>
        </w:rPr>
        <w:t xml:space="preserve">       </w:t>
      </w:r>
      <w:r w:rsidR="003A616E">
        <w:rPr>
          <w:rFonts w:ascii="HGS教科書体" w:eastAsia="HGS教科書体"/>
          <w:sz w:val="26"/>
          <w:szCs w:val="26"/>
        </w:rPr>
        <w:t xml:space="preserve"> </w:t>
      </w:r>
      <w:r w:rsidR="003A616E">
        <w:rPr>
          <w:rFonts w:ascii="HGS教科書体" w:eastAsia="HGS教科書体" w:hint="eastAsia"/>
          <w:sz w:val="26"/>
          <w:szCs w:val="26"/>
        </w:rPr>
        <w:t xml:space="preserve"> </w:t>
      </w:r>
      <w:r w:rsidRPr="00281B87">
        <w:rPr>
          <w:rFonts w:ascii="HGS教科書体" w:eastAsia="HGS教科書体" w:hint="eastAsia"/>
          <w:sz w:val="26"/>
          <w:szCs w:val="26"/>
        </w:rPr>
        <w:t>）、復習に力を入れたからだ。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４　いちごケーキにしようか。（　</w:t>
      </w:r>
      <w:r w:rsidR="003A616E">
        <w:rPr>
          <w:rFonts w:ascii="HGS教科書体" w:eastAsia="HGS教科書体" w:hint="eastAsia"/>
          <w:sz w:val="26"/>
          <w:szCs w:val="26"/>
        </w:rPr>
        <w:t xml:space="preserve">     </w:t>
      </w:r>
      <w:r w:rsidR="003A616E">
        <w:rPr>
          <w:rFonts w:ascii="HGS教科書体" w:eastAsia="HGS教科書体"/>
          <w:sz w:val="26"/>
          <w:szCs w:val="26"/>
        </w:rPr>
        <w:t xml:space="preserve">  </w:t>
      </w:r>
      <w:r w:rsidR="003A616E">
        <w:rPr>
          <w:rFonts w:ascii="HGS教科書体" w:eastAsia="HGS教科書体" w:hint="eastAsia"/>
          <w:sz w:val="26"/>
          <w:szCs w:val="26"/>
        </w:rPr>
        <w:t xml:space="preserve">   </w:t>
      </w:r>
      <w:r w:rsidRPr="00281B87">
        <w:rPr>
          <w:rFonts w:ascii="HGS教科書体" w:eastAsia="HGS教科書体" w:hint="eastAsia"/>
          <w:sz w:val="26"/>
          <w:szCs w:val="26"/>
        </w:rPr>
        <w:t>）、チョコレートケーキにしようか。</w:t>
      </w:r>
    </w:p>
    <w:p w:rsidR="00B571C0" w:rsidRPr="00281B87" w:rsidRDefault="00B571C0" w:rsidP="0062372B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５　これで、一つ目の話が終わった。（　</w:t>
      </w:r>
      <w:r w:rsidR="003A616E">
        <w:rPr>
          <w:rFonts w:ascii="HGS教科書体" w:eastAsia="HGS教科書体" w:hint="eastAsia"/>
          <w:sz w:val="26"/>
          <w:szCs w:val="26"/>
        </w:rPr>
        <w:t xml:space="preserve">       </w:t>
      </w:r>
      <w:r w:rsidRPr="00281B87">
        <w:rPr>
          <w:rFonts w:ascii="HGS教科書体" w:eastAsia="HGS教科書体" w:hint="eastAsia"/>
          <w:sz w:val="26"/>
          <w:szCs w:val="26"/>
        </w:rPr>
        <w:t xml:space="preserve">　）、次は、どの話題ですか。</w:t>
      </w:r>
    </w:p>
    <w:p w:rsidR="00B571C0" w:rsidRPr="00281B87" w:rsidRDefault="00B571C0" w:rsidP="00B571C0">
      <w:pPr>
        <w:ind w:left="243" w:hangingChars="100" w:hanging="243"/>
        <w:rPr>
          <w:rFonts w:ascii="HGS教科書体" w:eastAsia="HGS教科書体"/>
          <w:sz w:val="26"/>
          <w:szCs w:val="26"/>
        </w:rPr>
      </w:pPr>
    </w:p>
    <w:p w:rsidR="00B36157" w:rsidRPr="00281B87" w:rsidRDefault="002F3A3A" w:rsidP="002F3A3A">
      <w:pPr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〔　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さて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だから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なぜなら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 xml:space="preserve">それとも　</w:t>
      </w:r>
      <w:r w:rsidR="0062372B" w:rsidRPr="00281B87">
        <w:rPr>
          <w:rFonts w:ascii="HGS教科書体" w:eastAsia="HGS教科書体" w:hint="eastAsia"/>
          <w:sz w:val="26"/>
          <w:szCs w:val="26"/>
        </w:rPr>
        <w:t xml:space="preserve">／　</w:t>
      </w:r>
      <w:r w:rsidR="00B571C0" w:rsidRPr="00281B87">
        <w:rPr>
          <w:rFonts w:ascii="HGS教科書体" w:eastAsia="HGS教科書体" w:hint="eastAsia"/>
          <w:sz w:val="26"/>
          <w:szCs w:val="26"/>
        </w:rPr>
        <w:t>しかし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　〕</w:t>
      </w:r>
    </w:p>
    <w:p w:rsidR="00B36157" w:rsidRPr="00281B87" w:rsidRDefault="00B36157" w:rsidP="00B36157">
      <w:pPr>
        <w:rPr>
          <w:rFonts w:ascii="HGS教科書体" w:eastAsia="HGS教科書体"/>
          <w:sz w:val="26"/>
          <w:szCs w:val="26"/>
        </w:rPr>
      </w:pPr>
    </w:p>
    <w:p w:rsidR="00B36157" w:rsidRPr="00281B87" w:rsidRDefault="00B36157" w:rsidP="00737258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二　次の―線部のことばには、どんな意味がありますか。後のアからエから選んで、記号で答えましょう。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１　お店で、消しゴム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だけ</w:t>
      </w:r>
      <w:r w:rsidR="00C2646A">
        <w:rPr>
          <w:rFonts w:ascii="HGS教科書体" w:eastAsia="HGS教科書体" w:hint="eastAsia"/>
          <w:sz w:val="26"/>
          <w:szCs w:val="26"/>
        </w:rPr>
        <w:t xml:space="preserve">買った。　　　　　　</w:t>
      </w:r>
      <w:r w:rsidR="009B43E5">
        <w:rPr>
          <w:rFonts w:ascii="HGS教科書体" w:eastAsia="HGS教科書体" w:hint="eastAsia"/>
          <w:sz w:val="26"/>
          <w:szCs w:val="26"/>
        </w:rPr>
        <w:t xml:space="preserve">（　　  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　）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２　命の安全を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こそ</w:t>
      </w:r>
      <w:r w:rsidRPr="00281B87">
        <w:rPr>
          <w:rFonts w:ascii="HGS教科書体" w:eastAsia="HGS教科書体" w:hint="eastAsia"/>
          <w:sz w:val="26"/>
          <w:szCs w:val="26"/>
        </w:rPr>
        <w:t xml:space="preserve">守らなければならない。　　</w:t>
      </w:r>
      <w:r w:rsidR="009B43E5">
        <w:rPr>
          <w:rFonts w:ascii="HGS教科書体" w:eastAsia="HGS教科書体" w:hint="eastAsia"/>
          <w:sz w:val="26"/>
          <w:szCs w:val="26"/>
        </w:rPr>
        <w:t xml:space="preserve">（　　  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　）</w:t>
      </w:r>
    </w:p>
    <w:p w:rsidR="00B36157" w:rsidRPr="00281B87" w:rsidRDefault="00B36157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３　日本は、車</w:t>
      </w:r>
      <w:r w:rsidRPr="00281B87">
        <w:rPr>
          <w:rFonts w:ascii="HGS教科書体" w:eastAsia="HGS教科書体" w:hint="eastAsia"/>
          <w:sz w:val="26"/>
          <w:szCs w:val="26"/>
          <w:u w:val="single"/>
        </w:rPr>
        <w:t>も</w:t>
      </w:r>
      <w:r w:rsidRPr="00281B87">
        <w:rPr>
          <w:rFonts w:ascii="HGS教科書体" w:eastAsia="HGS教科書体" w:hint="eastAsia"/>
          <w:sz w:val="26"/>
          <w:szCs w:val="26"/>
        </w:rPr>
        <w:t xml:space="preserve">輸出している。　　　　　　　</w:t>
      </w:r>
      <w:r w:rsidR="009B43E5">
        <w:rPr>
          <w:rFonts w:ascii="HGS教科書体" w:eastAsia="HGS教科書体" w:hint="eastAsia"/>
          <w:sz w:val="26"/>
          <w:szCs w:val="26"/>
        </w:rPr>
        <w:t xml:space="preserve">（　　  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　）</w:t>
      </w:r>
    </w:p>
    <w:p w:rsidR="00793645" w:rsidRDefault="00793645" w:rsidP="002F3A3A">
      <w:pPr>
        <w:rPr>
          <w:rFonts w:ascii="HGS教科書体" w:eastAsia="HGS教科書体"/>
          <w:sz w:val="26"/>
          <w:szCs w:val="26"/>
        </w:rPr>
      </w:pPr>
    </w:p>
    <w:p w:rsidR="00B36157" w:rsidRPr="00281B87" w:rsidRDefault="002F3A3A" w:rsidP="002F3A3A">
      <w:pPr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〔</w:t>
      </w:r>
      <w:r w:rsidR="00B36157" w:rsidRPr="00281B87">
        <w:rPr>
          <w:rFonts w:ascii="HGS教科書体" w:eastAsia="HGS教科書体" w:hint="eastAsia"/>
          <w:sz w:val="26"/>
          <w:szCs w:val="26"/>
        </w:rPr>
        <w:t>ア　他のものがあることを想像させる　　イ　強調する　　ウ　そのものに限定する</w:t>
      </w:r>
      <w:r w:rsidRPr="00281B87">
        <w:rPr>
          <w:rFonts w:ascii="HGS教科書体" w:eastAsia="HGS教科書体" w:hint="eastAsia"/>
          <w:sz w:val="26"/>
          <w:szCs w:val="26"/>
        </w:rPr>
        <w:t xml:space="preserve">　〕</w:t>
      </w:r>
    </w:p>
    <w:p w:rsidR="00B36157" w:rsidRPr="00281B87" w:rsidRDefault="00B36157" w:rsidP="00B36157">
      <w:pPr>
        <w:ind w:left="243" w:hangingChars="100" w:hanging="243"/>
        <w:rPr>
          <w:rFonts w:ascii="HGS教科書体" w:eastAsia="HGS教科書体"/>
          <w:sz w:val="26"/>
          <w:szCs w:val="26"/>
        </w:rPr>
      </w:pPr>
    </w:p>
    <w:p w:rsidR="00B36157" w:rsidRPr="00281B87" w:rsidRDefault="00B36157" w:rsidP="00B36157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>三　次の文は、二つの意味にとれます。</w:t>
      </w:r>
      <w:r w:rsidR="002F3A3A" w:rsidRPr="00281B87">
        <w:rPr>
          <w:rFonts w:ascii="HGS教科書体" w:eastAsia="HGS教科書体" w:hint="eastAsia"/>
          <w:sz w:val="26"/>
          <w:szCs w:val="26"/>
        </w:rPr>
        <w:t>二つの</w:t>
      </w:r>
      <w:r w:rsidRPr="00281B87">
        <w:rPr>
          <w:rFonts w:ascii="HGS教科書体" w:eastAsia="HGS教科書体" w:hint="eastAsia"/>
          <w:sz w:val="26"/>
          <w:szCs w:val="26"/>
        </w:rPr>
        <w:t>意味がはっきりするように工夫して、</w:t>
      </w:r>
      <w:r w:rsidR="001A45C9" w:rsidRPr="00281B87">
        <w:rPr>
          <w:rFonts w:ascii="HGS教科書体" w:eastAsia="HGS教科書体" w:hint="eastAsia"/>
          <w:sz w:val="26"/>
          <w:szCs w:val="26"/>
        </w:rPr>
        <w:t>二つの文に</w:t>
      </w:r>
      <w:r w:rsidRPr="00281B87">
        <w:rPr>
          <w:rFonts w:ascii="HGS教科書体" w:eastAsia="HGS教科書体" w:hint="eastAsia"/>
          <w:sz w:val="26"/>
          <w:szCs w:val="26"/>
        </w:rPr>
        <w:t>書き改めましょう。</w:t>
      </w:r>
    </w:p>
    <w:p w:rsidR="00B36157" w:rsidRPr="00281B87" w:rsidRDefault="001A45C9" w:rsidP="00B36157">
      <w:pPr>
        <w:ind w:leftChars="100" w:left="193"/>
        <w:rPr>
          <w:rFonts w:ascii="HGS教科書体" w:eastAsia="HGS教科書体"/>
          <w:sz w:val="26"/>
          <w:szCs w:val="26"/>
        </w:rPr>
      </w:pPr>
      <w:r w:rsidRPr="00281B87">
        <w:rPr>
          <w:rFonts w:ascii="HGS教科書体" w:eastAsia="HGS教科書体" w:hint="eastAsia"/>
          <w:sz w:val="26"/>
          <w:szCs w:val="26"/>
        </w:rPr>
        <w:t xml:space="preserve">　兄は急いでにげる犬</w:t>
      </w:r>
      <w:r w:rsidR="00B36157" w:rsidRPr="00281B87">
        <w:rPr>
          <w:rFonts w:ascii="HGS教科書体" w:eastAsia="HGS教科書体" w:hint="eastAsia"/>
          <w:sz w:val="26"/>
          <w:szCs w:val="26"/>
        </w:rPr>
        <w:t>を追いかけた。</w:t>
      </w:r>
    </w:p>
    <w:p w:rsidR="00B36157" w:rsidRPr="00281B87" w:rsidRDefault="00281B87" w:rsidP="00B36157">
      <w:pPr>
        <w:ind w:leftChars="100" w:left="193" w:firstLineChars="100" w:firstLine="243"/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sz w:val="26"/>
          <w:szCs w:val="26"/>
        </w:rPr>
        <w:t xml:space="preserve">１（　</w:t>
      </w:r>
      <w:r w:rsidR="002F3A3A"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9B43E5">
        <w:rPr>
          <w:rFonts w:ascii="HGS教科書体" w:eastAsia="HGS教科書体" w:hint="eastAsia"/>
          <w:sz w:val="26"/>
          <w:szCs w:val="26"/>
        </w:rPr>
        <w:t xml:space="preserve">                                   </w:t>
      </w:r>
      <w:r w:rsidR="00B36157" w:rsidRPr="00281B87">
        <w:rPr>
          <w:rFonts w:ascii="HGS教科書体" w:eastAsia="HGS教科書体" w:hint="eastAsia"/>
          <w:sz w:val="26"/>
          <w:szCs w:val="26"/>
        </w:rPr>
        <w:t xml:space="preserve">　　　　　　　　　　　　</w:t>
      </w:r>
      <w:r w:rsidR="009B43E5">
        <w:rPr>
          <w:rFonts w:ascii="HGS教科書体" w:eastAsia="HGS教科書体" w:hint="eastAsia"/>
          <w:sz w:val="26"/>
          <w:szCs w:val="26"/>
        </w:rPr>
        <w:t xml:space="preserve">  </w:t>
      </w:r>
      <w:r w:rsidR="00B36157" w:rsidRPr="00281B87">
        <w:rPr>
          <w:rFonts w:ascii="HGS教科書体" w:eastAsia="HGS教科書体" w:hint="eastAsia"/>
          <w:sz w:val="26"/>
          <w:szCs w:val="26"/>
        </w:rPr>
        <w:t xml:space="preserve">　　　）</w:t>
      </w:r>
    </w:p>
    <w:p w:rsidR="00E244C1" w:rsidRDefault="00B36157" w:rsidP="00B36157">
      <w:pPr>
        <w:ind w:leftChars="100" w:left="193"/>
      </w:pPr>
      <w:r w:rsidRPr="00281B87">
        <w:rPr>
          <w:rFonts w:ascii="HGS教科書体" w:eastAsia="HGS教科書体" w:hint="eastAsia"/>
          <w:sz w:val="26"/>
          <w:szCs w:val="26"/>
        </w:rPr>
        <w:t xml:space="preserve">　２</w:t>
      </w:r>
      <w:r w:rsidR="00281B87">
        <w:rPr>
          <w:rFonts w:ascii="HGS教科書体" w:eastAsia="HGS教科書体" w:hint="eastAsia"/>
          <w:sz w:val="26"/>
          <w:szCs w:val="26"/>
        </w:rPr>
        <w:t>（</w:t>
      </w:r>
      <w:r w:rsidRPr="00281B87">
        <w:rPr>
          <w:rFonts w:ascii="HGS教科書体" w:eastAsia="HGS教科書体" w:hint="eastAsia"/>
          <w:sz w:val="26"/>
          <w:szCs w:val="26"/>
        </w:rPr>
        <w:t xml:space="preserve">　</w:t>
      </w:r>
      <w:r w:rsidR="009B43E5">
        <w:rPr>
          <w:rFonts w:ascii="HGS教科書体" w:eastAsia="HGS教科書体" w:hint="eastAsia"/>
          <w:sz w:val="26"/>
          <w:szCs w:val="26"/>
        </w:rPr>
        <w:t xml:space="preserve">                           </w:t>
      </w:r>
      <w:r w:rsidRPr="002F3A3A">
        <w:rPr>
          <w:rFonts w:ascii="HGS教科書体" w:eastAsia="HGS教科書体" w:hint="eastAsia"/>
          <w:sz w:val="24"/>
          <w:szCs w:val="24"/>
        </w:rPr>
        <w:t xml:space="preserve">　　　　　　　　　　　　</w:t>
      </w:r>
      <w:r w:rsidR="00281B87">
        <w:rPr>
          <w:rFonts w:ascii="HGS教科書体" w:eastAsia="HGS教科書体" w:hint="eastAsia"/>
          <w:sz w:val="24"/>
          <w:szCs w:val="24"/>
        </w:rPr>
        <w:t xml:space="preserve"> </w:t>
      </w:r>
      <w:r w:rsidRPr="002F3A3A">
        <w:rPr>
          <w:rFonts w:ascii="HGS教科書体" w:eastAsia="HGS教科書体" w:hint="eastAsia"/>
          <w:sz w:val="24"/>
          <w:szCs w:val="24"/>
        </w:rPr>
        <w:t xml:space="preserve">　　</w:t>
      </w:r>
      <w:r w:rsidR="009B43E5">
        <w:rPr>
          <w:rFonts w:ascii="HGS教科書体" w:eastAsia="HGS教科書体" w:hint="eastAsia"/>
          <w:sz w:val="24"/>
          <w:szCs w:val="24"/>
        </w:rPr>
        <w:t xml:space="preserve">      </w:t>
      </w:r>
      <w:r w:rsidR="009B43E5">
        <w:rPr>
          <w:rFonts w:ascii="HGS教科書体" w:eastAsia="HGS教科書体"/>
          <w:sz w:val="24"/>
          <w:szCs w:val="24"/>
        </w:rPr>
        <w:t xml:space="preserve"> </w:t>
      </w:r>
      <w:bookmarkStart w:id="0" w:name="_GoBack"/>
      <w:bookmarkEnd w:id="0"/>
      <w:r w:rsidR="009B43E5">
        <w:rPr>
          <w:rFonts w:ascii="HGS教科書体" w:eastAsia="HGS教科書体" w:hint="eastAsia"/>
          <w:sz w:val="24"/>
          <w:szCs w:val="24"/>
        </w:rPr>
        <w:t xml:space="preserve">  </w:t>
      </w:r>
      <w:r w:rsidR="009B43E5">
        <w:rPr>
          <w:rFonts w:ascii="HGS教科書体" w:eastAsia="HGS教科書体"/>
          <w:sz w:val="24"/>
          <w:szCs w:val="24"/>
        </w:rPr>
        <w:t xml:space="preserve"> </w:t>
      </w:r>
      <w:r w:rsidR="009B43E5">
        <w:rPr>
          <w:rFonts w:ascii="HGS教科書体" w:eastAsia="HGS教科書体" w:hint="eastAsia"/>
          <w:sz w:val="24"/>
          <w:szCs w:val="24"/>
        </w:rPr>
        <w:t xml:space="preserve"> </w:t>
      </w:r>
      <w:r w:rsidRPr="002F3A3A">
        <w:rPr>
          <w:rFonts w:ascii="HGS教科書体" w:eastAsia="HGS教科書体" w:hint="eastAsia"/>
          <w:sz w:val="24"/>
          <w:szCs w:val="24"/>
        </w:rPr>
        <w:t xml:space="preserve">　　　）　</w:t>
      </w:r>
      <w:r>
        <w:rPr>
          <w:rFonts w:hint="eastAsia"/>
        </w:rPr>
        <w:t xml:space="preserve">　　</w:t>
      </w:r>
      <w:r w:rsidR="002B0513">
        <w:rPr>
          <w:rFonts w:hint="eastAsia"/>
        </w:rPr>
        <w:t xml:space="preserve">　　　　　　　　　　　　　　　　　　　　　　　　　　　　　　　　　　</w:t>
      </w:r>
    </w:p>
    <w:sectPr w:rsidR="00E244C1" w:rsidSect="007425E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3C" w:rsidRDefault="00324D3C" w:rsidP="007425E2">
      <w:r>
        <w:separator/>
      </w:r>
    </w:p>
  </w:endnote>
  <w:endnote w:type="continuationSeparator" w:id="0">
    <w:p w:rsidR="00324D3C" w:rsidRDefault="00324D3C" w:rsidP="0074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3C" w:rsidRDefault="00324D3C" w:rsidP="007425E2">
      <w:r>
        <w:separator/>
      </w:r>
    </w:p>
  </w:footnote>
  <w:footnote w:type="continuationSeparator" w:id="0">
    <w:p w:rsidR="00324D3C" w:rsidRDefault="00324D3C" w:rsidP="00742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0189A"/>
    <w:rsid w:val="000564FC"/>
    <w:rsid w:val="000A50F7"/>
    <w:rsid w:val="000D0E66"/>
    <w:rsid w:val="000D2CB6"/>
    <w:rsid w:val="000E6C84"/>
    <w:rsid w:val="000F492E"/>
    <w:rsid w:val="000F7C2A"/>
    <w:rsid w:val="00106069"/>
    <w:rsid w:val="00113694"/>
    <w:rsid w:val="00141CB0"/>
    <w:rsid w:val="00191D35"/>
    <w:rsid w:val="001A45C9"/>
    <w:rsid w:val="001F101E"/>
    <w:rsid w:val="00217EED"/>
    <w:rsid w:val="0022240F"/>
    <w:rsid w:val="00223001"/>
    <w:rsid w:val="0022466C"/>
    <w:rsid w:val="00281B87"/>
    <w:rsid w:val="002821E0"/>
    <w:rsid w:val="00292588"/>
    <w:rsid w:val="002B0513"/>
    <w:rsid w:val="002B1186"/>
    <w:rsid w:val="002C6CB6"/>
    <w:rsid w:val="002D3DEA"/>
    <w:rsid w:val="002E2950"/>
    <w:rsid w:val="002F3A3A"/>
    <w:rsid w:val="00324D3C"/>
    <w:rsid w:val="00347757"/>
    <w:rsid w:val="003506AD"/>
    <w:rsid w:val="003A365F"/>
    <w:rsid w:val="003A616E"/>
    <w:rsid w:val="003D2634"/>
    <w:rsid w:val="003E3D38"/>
    <w:rsid w:val="004066F3"/>
    <w:rsid w:val="0043547B"/>
    <w:rsid w:val="00466662"/>
    <w:rsid w:val="0046783E"/>
    <w:rsid w:val="00470C2A"/>
    <w:rsid w:val="00491017"/>
    <w:rsid w:val="004C0E5D"/>
    <w:rsid w:val="004C232E"/>
    <w:rsid w:val="004D1B5B"/>
    <w:rsid w:val="004D1CBC"/>
    <w:rsid w:val="004E0241"/>
    <w:rsid w:val="004E697D"/>
    <w:rsid w:val="004F2E04"/>
    <w:rsid w:val="00564AE5"/>
    <w:rsid w:val="00573385"/>
    <w:rsid w:val="00583D4F"/>
    <w:rsid w:val="005B6CFD"/>
    <w:rsid w:val="005D7E71"/>
    <w:rsid w:val="005E029B"/>
    <w:rsid w:val="005F017B"/>
    <w:rsid w:val="005F5D0E"/>
    <w:rsid w:val="0062372B"/>
    <w:rsid w:val="00664926"/>
    <w:rsid w:val="006D35FD"/>
    <w:rsid w:val="006E5D11"/>
    <w:rsid w:val="006F1DDE"/>
    <w:rsid w:val="00722990"/>
    <w:rsid w:val="00727176"/>
    <w:rsid w:val="00737258"/>
    <w:rsid w:val="007401EC"/>
    <w:rsid w:val="007425E2"/>
    <w:rsid w:val="00785A5C"/>
    <w:rsid w:val="00793645"/>
    <w:rsid w:val="007B0F63"/>
    <w:rsid w:val="007D6310"/>
    <w:rsid w:val="007E1DE4"/>
    <w:rsid w:val="007F2E99"/>
    <w:rsid w:val="0080661F"/>
    <w:rsid w:val="00814A64"/>
    <w:rsid w:val="0081560C"/>
    <w:rsid w:val="00817A8C"/>
    <w:rsid w:val="00825129"/>
    <w:rsid w:val="008522AE"/>
    <w:rsid w:val="00860F58"/>
    <w:rsid w:val="00880101"/>
    <w:rsid w:val="00886D1E"/>
    <w:rsid w:val="008B0BAD"/>
    <w:rsid w:val="008C7E9E"/>
    <w:rsid w:val="008D366C"/>
    <w:rsid w:val="008F6ECA"/>
    <w:rsid w:val="00915042"/>
    <w:rsid w:val="0099167D"/>
    <w:rsid w:val="009B3BC5"/>
    <w:rsid w:val="009B43E5"/>
    <w:rsid w:val="009D240C"/>
    <w:rsid w:val="009E20E8"/>
    <w:rsid w:val="009F109E"/>
    <w:rsid w:val="00A64F1E"/>
    <w:rsid w:val="00A7182B"/>
    <w:rsid w:val="00A91A84"/>
    <w:rsid w:val="00AB529E"/>
    <w:rsid w:val="00B06042"/>
    <w:rsid w:val="00B36157"/>
    <w:rsid w:val="00B571C0"/>
    <w:rsid w:val="00BC6F0A"/>
    <w:rsid w:val="00BE1EC2"/>
    <w:rsid w:val="00BE591C"/>
    <w:rsid w:val="00BF495C"/>
    <w:rsid w:val="00C04E25"/>
    <w:rsid w:val="00C11A94"/>
    <w:rsid w:val="00C2646A"/>
    <w:rsid w:val="00C849CB"/>
    <w:rsid w:val="00CB4F40"/>
    <w:rsid w:val="00D209C6"/>
    <w:rsid w:val="00D2524A"/>
    <w:rsid w:val="00D33C0B"/>
    <w:rsid w:val="00D7474D"/>
    <w:rsid w:val="00D90DDF"/>
    <w:rsid w:val="00DB67F3"/>
    <w:rsid w:val="00DD093C"/>
    <w:rsid w:val="00DE7B7C"/>
    <w:rsid w:val="00DF3ADD"/>
    <w:rsid w:val="00E151E4"/>
    <w:rsid w:val="00E244C1"/>
    <w:rsid w:val="00E85387"/>
    <w:rsid w:val="00EC55D0"/>
    <w:rsid w:val="00EE31DA"/>
    <w:rsid w:val="00EE6BF9"/>
    <w:rsid w:val="00EF0142"/>
    <w:rsid w:val="00F0332A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D8838A-B243-44C5-8FCC-0C6C3438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5E2"/>
  </w:style>
  <w:style w:type="paragraph" w:styleId="a6">
    <w:name w:val="footer"/>
    <w:basedOn w:val="a"/>
    <w:link w:val="a7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EA153-D112-422A-BBC3-A341D37A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4</cp:revision>
  <cp:lastPrinted>2016-06-26T03:02:00Z</cp:lastPrinted>
  <dcterms:created xsi:type="dcterms:W3CDTF">2016-09-16T00:32:00Z</dcterms:created>
  <dcterms:modified xsi:type="dcterms:W3CDTF">2016-09-16T00:34:00Z</dcterms:modified>
</cp:coreProperties>
</file>