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843" w:type="dxa"/>
        <w:tblLook w:val="04A0" w:firstRow="1" w:lastRow="0" w:firstColumn="1" w:lastColumn="0" w:noHBand="0" w:noVBand="1"/>
      </w:tblPr>
      <w:tblGrid>
        <w:gridCol w:w="509"/>
        <w:gridCol w:w="509"/>
        <w:gridCol w:w="825"/>
      </w:tblGrid>
      <w:tr w:rsidR="00141CB0" w:rsidTr="000D3257">
        <w:trPr>
          <w:cantSplit/>
          <w:trHeight w:val="1134"/>
        </w:trPr>
        <w:tc>
          <w:tcPr>
            <w:tcW w:w="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  <w:textDirection w:val="tbRlV"/>
          </w:tcPr>
          <w:p w:rsidR="004D1B5B" w:rsidRPr="00270B6A" w:rsidRDefault="004D1B5B" w:rsidP="006665CF">
            <w:pPr>
              <w:ind w:left="113" w:right="113"/>
              <w:rPr>
                <w:rFonts w:ascii="HGS教科書体" w:eastAsia="HGS教科書体"/>
              </w:rPr>
            </w:pPr>
            <w:r w:rsidRPr="00270B6A">
              <w:rPr>
                <w:rFonts w:ascii="HGS教科書体" w:eastAsia="HGS教科書体" w:hint="eastAsia"/>
              </w:rPr>
              <w:t>第一回</w:t>
            </w:r>
          </w:p>
          <w:p w:rsidR="004D1B5B" w:rsidRPr="00270B6A" w:rsidRDefault="004D1B5B" w:rsidP="006665CF">
            <w:pPr>
              <w:ind w:left="113" w:right="113"/>
              <w:rPr>
                <w:rFonts w:ascii="HGS教科書体" w:eastAsia="HGS教科書体"/>
              </w:rPr>
            </w:pPr>
          </w:p>
        </w:tc>
        <w:tc>
          <w:tcPr>
            <w:tcW w:w="5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  <w:textDirection w:val="tbRlV"/>
          </w:tcPr>
          <w:p w:rsidR="00141CB0" w:rsidRPr="00270B6A" w:rsidRDefault="004D1B5B" w:rsidP="006665CF">
            <w:pPr>
              <w:ind w:left="113" w:right="113"/>
              <w:rPr>
                <w:rFonts w:ascii="HGS教科書体" w:eastAsia="HGS教科書体"/>
              </w:rPr>
            </w:pPr>
            <w:r w:rsidRPr="00270B6A">
              <w:rPr>
                <w:rFonts w:ascii="HGS教科書体" w:eastAsia="HGS教科書体" w:hint="eastAsia"/>
              </w:rPr>
              <w:t>二年</w:t>
            </w:r>
          </w:p>
        </w:tc>
        <w:tc>
          <w:tcPr>
            <w:tcW w:w="889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96751" w:rsidRPr="00596751" w:rsidRDefault="004D1B5B" w:rsidP="00596751">
            <w:pPr>
              <w:ind w:left="113" w:right="113" w:firstLineChars="100" w:firstLine="303"/>
              <w:rPr>
                <w:rFonts w:ascii="HGP創英角ﾎﾟｯﾌﾟ体" w:eastAsia="HGP創英角ﾎﾟｯﾌﾟ体" w:hAnsi="HGP創英角ﾎﾟｯﾌﾟ体"/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E01D9A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ことば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5C2AA4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　</w:t>
            </w:r>
            <w:r w:rsidR="006665CF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C2AA4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4C99F15A">
                  <wp:extent cx="361950" cy="411518"/>
                  <wp:effectExtent l="0" t="0" r="0" b="762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582" cy="440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5C2AA4">
        <w:trPr>
          <w:cantSplit/>
          <w:trHeight w:val="1231"/>
        </w:trPr>
        <w:tc>
          <w:tcPr>
            <w:tcW w:w="445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  <w:textDirection w:val="tbRlV"/>
          </w:tcPr>
          <w:p w:rsidR="00141CB0" w:rsidRPr="00270B6A" w:rsidRDefault="005C2AA4" w:rsidP="005E65FA">
            <w:pPr>
              <w:ind w:left="113" w:right="113"/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 xml:space="preserve">　　　</w:t>
            </w:r>
            <w:r w:rsidR="004D1B5B" w:rsidRPr="00270B6A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509" w:type="dxa"/>
            <w:tcBorders>
              <w:top w:val="double" w:sz="4" w:space="0" w:color="auto"/>
              <w:left w:val="dashSmallGap" w:sz="4" w:space="0" w:color="auto"/>
            </w:tcBorders>
            <w:textDirection w:val="tbRlV"/>
          </w:tcPr>
          <w:p w:rsidR="00141CB0" w:rsidRPr="00270B6A" w:rsidRDefault="005C2AA4" w:rsidP="005C2AA4">
            <w:pPr>
              <w:ind w:leftChars="58" w:left="112" w:right="113"/>
              <w:rPr>
                <w:rFonts w:ascii="HGS教科書体" w:eastAsia="HGS教科書体"/>
              </w:rPr>
            </w:pPr>
            <w:r>
              <w:rPr>
                <w:rFonts w:ascii="HGS教科書体" w:eastAsia="HGS教科書体" w:hint="eastAsia"/>
              </w:rPr>
              <w:t xml:space="preserve">　　　</w:t>
            </w:r>
            <w:r w:rsidR="004D1B5B" w:rsidRPr="00270B6A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889" w:type="dxa"/>
            <w:vMerge/>
            <w:tcBorders>
              <w:right w:val="double" w:sz="4" w:space="0" w:color="auto"/>
            </w:tcBorders>
            <w:textDirection w:val="tbRlV"/>
          </w:tcPr>
          <w:p w:rsidR="00141CB0" w:rsidRDefault="00141CB0" w:rsidP="005E65FA">
            <w:pPr>
              <w:ind w:left="113" w:right="113"/>
            </w:pPr>
          </w:p>
        </w:tc>
      </w:tr>
      <w:tr w:rsidR="00141CB0" w:rsidTr="000D3257">
        <w:trPr>
          <w:trHeight w:val="420"/>
        </w:trPr>
        <w:tc>
          <w:tcPr>
            <w:tcW w:w="954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270B6A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270B6A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889" w:type="dxa"/>
            <w:vMerge/>
            <w:tcBorders>
              <w:right w:val="double" w:sz="4" w:space="0" w:color="auto"/>
            </w:tcBorders>
            <w:textDirection w:val="tbRlV"/>
          </w:tcPr>
          <w:p w:rsidR="00141CB0" w:rsidRDefault="00141CB0" w:rsidP="005E65FA">
            <w:pPr>
              <w:ind w:left="113" w:right="113"/>
            </w:pPr>
          </w:p>
        </w:tc>
      </w:tr>
      <w:tr w:rsidR="00141CB0" w:rsidTr="005C2AA4">
        <w:tblPrEx>
          <w:tblCellMar>
            <w:left w:w="99" w:type="dxa"/>
            <w:right w:w="99" w:type="dxa"/>
          </w:tblCellMar>
        </w:tblPrEx>
        <w:trPr>
          <w:trHeight w:val="5642"/>
        </w:trPr>
        <w:tc>
          <w:tcPr>
            <w:tcW w:w="954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41CB0" w:rsidRDefault="00141CB0"/>
          <w:p w:rsidR="00CF329D" w:rsidRDefault="00CF329D" w:rsidP="006665CF"/>
        </w:tc>
        <w:tc>
          <w:tcPr>
            <w:tcW w:w="889" w:type="dxa"/>
            <w:vMerge/>
            <w:tcBorders>
              <w:bottom w:val="double" w:sz="4" w:space="0" w:color="auto"/>
              <w:right w:val="double" w:sz="4" w:space="0" w:color="auto"/>
            </w:tcBorders>
            <w:textDirection w:val="tbRlV"/>
          </w:tcPr>
          <w:p w:rsidR="00141CB0" w:rsidRDefault="00141CB0" w:rsidP="005E65FA">
            <w:pPr>
              <w:ind w:left="113" w:right="113"/>
            </w:pPr>
          </w:p>
        </w:tc>
      </w:tr>
    </w:tbl>
    <w:tbl>
      <w:tblPr>
        <w:tblpPr w:leftFromText="142" w:rightFromText="142" w:tblpX="46" w:tblpYSpec="bottom"/>
        <w:tblOverlap w:val="never"/>
        <w:tblW w:w="1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7"/>
      </w:tblGrid>
      <w:tr w:rsidR="00141CB0" w:rsidTr="000D3257">
        <w:trPr>
          <w:trHeight w:val="1425"/>
        </w:trPr>
        <w:tc>
          <w:tcPr>
            <w:tcW w:w="1787" w:type="dxa"/>
            <w:textDirection w:val="tbRlV"/>
          </w:tcPr>
          <w:p w:rsidR="00141CB0" w:rsidRDefault="00EC5640" w:rsidP="00E01D9A">
            <w:pPr>
              <w:ind w:left="-5"/>
            </w:pPr>
            <w:r>
              <w:rPr>
                <w:rFonts w:hint="eastAsia"/>
              </w:rPr>
              <w:t xml:space="preserve">　　　　　</w:t>
            </w:r>
          </w:p>
          <w:p w:rsidR="00141CB0" w:rsidRDefault="00141CB0" w:rsidP="00E01D9A">
            <w:pPr>
              <w:ind w:left="-5"/>
            </w:pPr>
          </w:p>
          <w:p w:rsidR="00141CB0" w:rsidRDefault="00141CB0" w:rsidP="00E01D9A">
            <w:pPr>
              <w:ind w:left="-5"/>
            </w:pPr>
          </w:p>
          <w:p w:rsidR="00141CB0" w:rsidRDefault="00141CB0" w:rsidP="00E01D9A">
            <w:pPr>
              <w:ind w:left="-5"/>
            </w:pPr>
          </w:p>
          <w:p w:rsidR="00141CB0" w:rsidRDefault="00141CB0" w:rsidP="00E01D9A">
            <w:pPr>
              <w:ind w:left="-5"/>
            </w:pPr>
          </w:p>
        </w:tc>
      </w:tr>
    </w:tbl>
    <w:p w:rsidR="00DE70C6" w:rsidRDefault="00DE70C6" w:rsidP="000D3257">
      <w:pPr>
        <w:rPr>
          <w:rFonts w:ascii="HGS教科書体" w:eastAsia="HGS教科書体"/>
          <w:sz w:val="28"/>
          <w:szCs w:val="28"/>
        </w:rPr>
      </w:pPr>
    </w:p>
    <w:p w:rsidR="00BC6F0A" w:rsidRPr="004E601A" w:rsidRDefault="00286415" w:rsidP="000D3257">
      <w:pPr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431BDAE" wp14:editId="03467396">
                <wp:simplePos x="0" y="0"/>
                <wp:positionH relativeFrom="column">
                  <wp:posOffset>-7566660</wp:posOffset>
                </wp:positionH>
                <wp:positionV relativeFrom="paragraph">
                  <wp:posOffset>4136390</wp:posOffset>
                </wp:positionV>
                <wp:extent cx="2247900" cy="1905000"/>
                <wp:effectExtent l="0" t="0" r="0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905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042" w:rsidRDefault="00A30042" w:rsidP="00A30042">
                            <w:pPr>
                              <w:jc w:val="center"/>
                            </w:pPr>
                            <w:r w:rsidRPr="00A30042">
                              <w:rPr>
                                <w:rFonts w:ascii="HGS教科書体" w:eastAsia="HGS教科書体" w:hAnsi="Century" w:cs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8AFAA14" wp14:editId="361CADC3">
                                  <wp:extent cx="1561961" cy="1114425"/>
                                  <wp:effectExtent l="0" t="0" r="635" b="0"/>
                                  <wp:docPr id="7" name="図 7" descr="空きの山の風景のイラスト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空きの山の風景のイラスト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2009" cy="12072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1BDAE" id="正方形/長方形 6" o:spid="_x0000_s1026" style="position:absolute;left:0;text-align:left;margin-left:-595.8pt;margin-top:325.7pt;width:177pt;height:15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" fillcolor="white [3201]" stroked="f" strokeweight="1pt">
                <v:textbox>
                  <w:txbxContent>
                    <w:p w:rsidR="00A30042" w:rsidRDefault="00A30042" w:rsidP="00A30042">
                      <w:pPr>
                        <w:jc w:val="center"/>
                      </w:pPr>
                      <w:r w:rsidRPr="00A30042">
                        <w:rPr>
                          <w:rFonts w:ascii="HGS教科書体" w:eastAsia="HGS教科書体" w:hAnsi="Century" w:cs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8AFAA14" wp14:editId="361CADC3">
                            <wp:extent cx="1561961" cy="1114425"/>
                            <wp:effectExtent l="0" t="0" r="635" b="0"/>
                            <wp:docPr id="7" name="図 7" descr="空きの山の風景のイラスト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空きの山の風景のイラスト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92009" cy="12072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C6F0A" w:rsidRPr="004E601A">
        <w:rPr>
          <w:rFonts w:ascii="HGS教科書体" w:eastAsia="HGS教科書体" w:hint="eastAsia"/>
          <w:sz w:val="28"/>
          <w:szCs w:val="28"/>
        </w:rPr>
        <w:t>一　つぎの文の主語（しゅご）に、―線をひきましょう。</w:t>
      </w:r>
    </w:p>
    <w:p w:rsidR="00BC6F0A" w:rsidRDefault="00BC6F0A" w:rsidP="000D3257">
      <w:pPr>
        <w:ind w:leftChars="50" w:left="192" w:hangingChars="50" w:hanging="96"/>
        <w:rPr>
          <w:rFonts w:ascii="HGS教科書体" w:eastAsia="HGS教科書体"/>
          <w:szCs w:val="21"/>
        </w:rPr>
      </w:pPr>
      <w:r w:rsidRPr="000635F5">
        <w:rPr>
          <w:rFonts w:ascii="HGS教科書体" w:eastAsia="HGS教科書体" w:hint="eastAsia"/>
          <w:szCs w:val="21"/>
        </w:rPr>
        <w:t xml:space="preserve">（れい）　</w:t>
      </w:r>
      <w:r w:rsidRPr="000635F5">
        <w:rPr>
          <w:rFonts w:ascii="HGS教科書体" w:eastAsia="HGS教科書体" w:hint="eastAsia"/>
          <w:szCs w:val="21"/>
          <w:u w:val="single"/>
        </w:rPr>
        <w:t>ぼくは</w:t>
      </w:r>
      <w:r w:rsidRPr="000635F5">
        <w:rPr>
          <w:rFonts w:ascii="HGS教科書体" w:eastAsia="HGS教科書体" w:hint="eastAsia"/>
          <w:szCs w:val="21"/>
        </w:rPr>
        <w:t>、　きのう、　おもちを　食べました。</w:t>
      </w:r>
    </w:p>
    <w:p w:rsidR="000635F5" w:rsidRPr="000635F5" w:rsidRDefault="000635F5" w:rsidP="000D3257">
      <w:pPr>
        <w:ind w:leftChars="50" w:left="192" w:hangingChars="50" w:hanging="96"/>
        <w:rPr>
          <w:rFonts w:ascii="HGS教科書体" w:eastAsia="HGS教科書体" w:hint="eastAsia"/>
          <w:szCs w:val="21"/>
        </w:rPr>
      </w:pPr>
      <w:bookmarkStart w:id="0" w:name="_GoBack"/>
      <w:bookmarkEnd w:id="0"/>
    </w:p>
    <w:p w:rsidR="00BC6F0A" w:rsidRPr="004E601A" w:rsidRDefault="00BC6F0A" w:rsidP="005E65FA">
      <w:pPr>
        <w:ind w:firstLineChars="100" w:firstLine="26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 xml:space="preserve">１　</w:t>
      </w:r>
      <w:r w:rsidR="004E601A" w:rsidRPr="000C5494">
        <w:rPr>
          <w:rFonts w:ascii="HGS教科書体" w:eastAsia="HGS教科書体" w:hint="eastAsia"/>
          <w:sz w:val="28"/>
          <w:szCs w:val="28"/>
        </w:rPr>
        <w:t>自てん車</w:t>
      </w:r>
      <w:r w:rsidRPr="000C5494">
        <w:rPr>
          <w:rFonts w:ascii="HGS教科書体" w:eastAsia="HGS教科書体" w:hint="eastAsia"/>
          <w:sz w:val="28"/>
          <w:szCs w:val="28"/>
        </w:rPr>
        <w:t>が</w:t>
      </w:r>
      <w:r w:rsidR="004E601A" w:rsidRPr="004E601A">
        <w:rPr>
          <w:rFonts w:ascii="HGS教科書体" w:eastAsia="HGS教科書体" w:hint="eastAsia"/>
          <w:sz w:val="28"/>
          <w:szCs w:val="28"/>
        </w:rPr>
        <w:t>、ここに　二台</w:t>
      </w:r>
      <w:r w:rsidRPr="004E601A">
        <w:rPr>
          <w:rFonts w:ascii="HGS教科書体" w:eastAsia="HGS教科書体" w:hint="eastAsia"/>
          <w:sz w:val="28"/>
          <w:szCs w:val="28"/>
        </w:rPr>
        <w:t xml:space="preserve">　あります。</w:t>
      </w:r>
    </w:p>
    <w:p w:rsidR="00BC6F0A" w:rsidRPr="00DE70C6" w:rsidRDefault="00BC6F0A" w:rsidP="005E65FA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BC6F0A" w:rsidRPr="004E601A" w:rsidRDefault="00BC6F0A" w:rsidP="005E65FA">
      <w:pPr>
        <w:ind w:firstLineChars="100" w:firstLine="26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 xml:space="preserve">２　</w:t>
      </w:r>
      <w:r w:rsidRPr="000C5494">
        <w:rPr>
          <w:rFonts w:ascii="HGS教科書体" w:eastAsia="HGS教科書体" w:hint="eastAsia"/>
          <w:sz w:val="28"/>
          <w:szCs w:val="28"/>
        </w:rPr>
        <w:t>たろうさんが</w:t>
      </w:r>
      <w:r w:rsidR="004E601A" w:rsidRPr="004E601A">
        <w:rPr>
          <w:rFonts w:ascii="HGS教科書体" w:eastAsia="HGS教科書体" w:hint="eastAsia"/>
          <w:sz w:val="28"/>
          <w:szCs w:val="28"/>
        </w:rPr>
        <w:t>、花子さんに、弟</w:t>
      </w:r>
      <w:r w:rsidRPr="004E601A">
        <w:rPr>
          <w:rFonts w:ascii="HGS教科書体" w:eastAsia="HGS教科書体" w:hint="eastAsia"/>
          <w:sz w:val="28"/>
          <w:szCs w:val="28"/>
        </w:rPr>
        <w:t>を　しょうかいした。</w:t>
      </w:r>
    </w:p>
    <w:p w:rsidR="00BC6F0A" w:rsidRPr="004E601A" w:rsidRDefault="00BC6F0A" w:rsidP="005E65FA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BC6F0A" w:rsidRPr="004E601A" w:rsidRDefault="00BC6F0A" w:rsidP="005E65FA">
      <w:pPr>
        <w:ind w:firstLineChars="100" w:firstLine="26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 xml:space="preserve">３　この　町に　</w:t>
      </w:r>
      <w:r w:rsidR="004E601A" w:rsidRPr="000C5494">
        <w:rPr>
          <w:rFonts w:ascii="HGS教科書体" w:eastAsia="HGS教科書体" w:hint="eastAsia"/>
          <w:sz w:val="28"/>
          <w:szCs w:val="28"/>
        </w:rPr>
        <w:t>図書</w:t>
      </w:r>
      <w:r w:rsidRPr="000C5494">
        <w:rPr>
          <w:rFonts w:ascii="HGS教科書体" w:eastAsia="HGS教科書体" w:hint="eastAsia"/>
          <w:sz w:val="28"/>
          <w:szCs w:val="28"/>
        </w:rPr>
        <w:t>かんが</w:t>
      </w:r>
      <w:r w:rsidRPr="004E601A">
        <w:rPr>
          <w:rFonts w:ascii="HGS教科書体" w:eastAsia="HGS教科書体" w:hint="eastAsia"/>
          <w:sz w:val="28"/>
          <w:szCs w:val="28"/>
        </w:rPr>
        <w:t xml:space="preserve">　ある。</w:t>
      </w:r>
    </w:p>
    <w:p w:rsidR="00BC6F0A" w:rsidRPr="004E601A" w:rsidRDefault="00BC6F0A" w:rsidP="005E65FA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BC6F0A" w:rsidRPr="004E601A" w:rsidRDefault="00726864" w:rsidP="00BC6F0A">
      <w:pPr>
        <w:ind w:leftChars="100" w:left="193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1EA8AB" wp14:editId="1F3992F9">
                <wp:simplePos x="0" y="0"/>
                <wp:positionH relativeFrom="column">
                  <wp:posOffset>-770890</wp:posOffset>
                </wp:positionH>
                <wp:positionV relativeFrom="paragraph">
                  <wp:posOffset>5126990</wp:posOffset>
                </wp:positionV>
                <wp:extent cx="1314450" cy="1298575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129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042" w:rsidRDefault="00A30042" w:rsidP="00A30042">
                            <w:pPr>
                              <w:jc w:val="center"/>
                            </w:pPr>
                            <w:r w:rsidRPr="00A30042">
                              <w:rPr>
                                <w:rFonts w:ascii="HGS教科書体" w:eastAsia="HGS教科書体" w:hAnsi="Century" w:cs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C2DA9A2" wp14:editId="4ED15D61">
                                  <wp:extent cx="955675" cy="955675"/>
                                  <wp:effectExtent l="0" t="0" r="0" b="0"/>
                                  <wp:docPr id="5" name="図 5" descr="リンゴのイラスト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リンゴのイラスト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8761" cy="10087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1EA8AB" id="正方形/長方形 3" o:spid="_x0000_s1027" style="position:absolute;left:0;text-align:left;margin-left:-60.7pt;margin-top:403.7pt;width:103.5pt;height:10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" filled="f" stroked="f" strokeweight="1pt">
                <v:textbox>
                  <w:txbxContent>
                    <w:p w:rsidR="00A30042" w:rsidRDefault="00A30042" w:rsidP="00A30042">
                      <w:pPr>
                        <w:jc w:val="center"/>
                      </w:pPr>
                      <w:r w:rsidRPr="00A30042">
                        <w:rPr>
                          <w:rFonts w:ascii="HGS教科書体" w:eastAsia="HGS教科書体" w:hAnsi="Century" w:cs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C2DA9A2" wp14:editId="4ED15D61">
                            <wp:extent cx="955675" cy="955675"/>
                            <wp:effectExtent l="0" t="0" r="0" b="0"/>
                            <wp:docPr id="5" name="図 5" descr="リンゴのイラスト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リンゴのイラスト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8761" cy="10087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C6F0A" w:rsidRPr="004E601A">
        <w:rPr>
          <w:rFonts w:ascii="HGS教科書体" w:eastAsia="HGS教科書体" w:hint="eastAsia"/>
          <w:sz w:val="28"/>
          <w:szCs w:val="28"/>
        </w:rPr>
        <w:t xml:space="preserve">４　きのう、りんごを　</w:t>
      </w:r>
      <w:r w:rsidR="00BC6F0A" w:rsidRPr="000C5494">
        <w:rPr>
          <w:rFonts w:ascii="HGS教科書体" w:eastAsia="HGS教科書体" w:hint="eastAsia"/>
          <w:sz w:val="28"/>
          <w:szCs w:val="28"/>
        </w:rPr>
        <w:t>おかあさんが</w:t>
      </w:r>
      <w:r w:rsidR="00BC6F0A" w:rsidRPr="004E601A">
        <w:rPr>
          <w:rFonts w:ascii="HGS教科書体" w:eastAsia="HGS教科書体" w:hint="eastAsia"/>
          <w:sz w:val="28"/>
          <w:szCs w:val="28"/>
        </w:rPr>
        <w:t xml:space="preserve">　買ってきた。</w:t>
      </w:r>
      <w:r w:rsidR="00291F09">
        <w:rPr>
          <w:rFonts w:ascii="HGS教科書体" w:eastAsia="HGS教科書体" w:hint="eastAsia"/>
          <w:sz w:val="28"/>
          <w:szCs w:val="28"/>
        </w:rPr>
        <w:t xml:space="preserve">　　　　　</w:t>
      </w:r>
    </w:p>
    <w:p w:rsidR="00BC6F0A" w:rsidRPr="004E601A" w:rsidRDefault="00BC6F0A" w:rsidP="005E65FA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BC6F0A" w:rsidRPr="004E601A" w:rsidRDefault="00BC6F0A" w:rsidP="00BC6F0A">
      <w:pPr>
        <w:ind w:leftChars="100" w:left="19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 xml:space="preserve">５　</w:t>
      </w:r>
      <w:r w:rsidRPr="000C5494">
        <w:rPr>
          <w:rFonts w:ascii="HGS教科書体" w:eastAsia="HGS教科書体" w:hint="eastAsia"/>
          <w:sz w:val="28"/>
          <w:szCs w:val="28"/>
        </w:rPr>
        <w:t>これは</w:t>
      </w:r>
      <w:r w:rsidRPr="004E601A">
        <w:rPr>
          <w:rFonts w:ascii="HGS教科書体" w:eastAsia="HGS教科書体" w:hint="eastAsia"/>
          <w:sz w:val="28"/>
          <w:szCs w:val="28"/>
        </w:rPr>
        <w:t>、ぼくの　ぼうしです。</w:t>
      </w:r>
    </w:p>
    <w:p w:rsidR="00DE70C6" w:rsidRDefault="00DE70C6" w:rsidP="000D3257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BC6F0A" w:rsidRPr="004E601A" w:rsidRDefault="00BC6F0A" w:rsidP="000D325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>二　つぎの文の述語（じゅつご）に、＝線をひきましょう。</w:t>
      </w:r>
    </w:p>
    <w:p w:rsidR="00BC6F0A" w:rsidRDefault="00BC6F0A" w:rsidP="000D3257">
      <w:pPr>
        <w:ind w:left="193" w:hangingChars="100" w:hanging="193"/>
        <w:rPr>
          <w:rFonts w:ascii="HGS教科書体" w:eastAsia="HGS教科書体"/>
          <w:szCs w:val="21"/>
        </w:rPr>
      </w:pPr>
      <w:r w:rsidRPr="004E601A">
        <w:rPr>
          <w:rFonts w:ascii="HGS教科書体" w:eastAsia="HGS教科書体" w:hint="eastAsia"/>
          <w:szCs w:val="21"/>
        </w:rPr>
        <w:t xml:space="preserve">（れい）　ゆみさんは、　おかあさんと　とうきょうに　</w:t>
      </w:r>
      <w:r w:rsidRPr="004E601A">
        <w:rPr>
          <w:rFonts w:ascii="HGS教科書体" w:eastAsia="HGS教科書体" w:hint="eastAsia"/>
          <w:szCs w:val="21"/>
          <w:u w:val="double"/>
        </w:rPr>
        <w:t>行きました</w:t>
      </w:r>
      <w:r w:rsidRPr="004E601A">
        <w:rPr>
          <w:rFonts w:ascii="HGS教科書体" w:eastAsia="HGS教科書体" w:hint="eastAsia"/>
          <w:szCs w:val="21"/>
        </w:rPr>
        <w:t>。</w:t>
      </w:r>
    </w:p>
    <w:p w:rsidR="000C5494" w:rsidRPr="004E601A" w:rsidRDefault="000C5494" w:rsidP="000D3257">
      <w:pPr>
        <w:ind w:left="193" w:hangingChars="100" w:hanging="193"/>
        <w:rPr>
          <w:rFonts w:ascii="HGS教科書体" w:eastAsia="HGS教科書体" w:hint="eastAsia"/>
          <w:szCs w:val="21"/>
        </w:rPr>
      </w:pPr>
    </w:p>
    <w:p w:rsidR="00BC6F0A" w:rsidRPr="004E601A" w:rsidRDefault="00154831" w:rsidP="00BC6F0A">
      <w:pPr>
        <w:ind w:leftChars="100" w:left="19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>１　いもうとは、</w:t>
      </w:r>
      <w:r w:rsidR="004E601A" w:rsidRPr="004E601A">
        <w:rPr>
          <w:rFonts w:ascii="HGS教科書体" w:eastAsia="HGS教科書体" w:hint="eastAsia"/>
          <w:sz w:val="28"/>
          <w:szCs w:val="28"/>
        </w:rPr>
        <w:t>小学校</w:t>
      </w:r>
      <w:r w:rsidR="00BC6F0A" w:rsidRPr="004E601A">
        <w:rPr>
          <w:rFonts w:ascii="HGS教科書体" w:eastAsia="HGS教科書体" w:hint="eastAsia"/>
          <w:sz w:val="28"/>
          <w:szCs w:val="28"/>
        </w:rPr>
        <w:t xml:space="preserve">に　</w:t>
      </w:r>
      <w:r w:rsidR="004E601A" w:rsidRPr="000C5494">
        <w:rPr>
          <w:rFonts w:ascii="HGS教科書体" w:eastAsia="HGS教科書体" w:hint="eastAsia"/>
          <w:sz w:val="28"/>
          <w:szCs w:val="28"/>
        </w:rPr>
        <w:t>通</w:t>
      </w:r>
      <w:r w:rsidR="00BC6F0A" w:rsidRPr="000C5494">
        <w:rPr>
          <w:rFonts w:ascii="HGS教科書体" w:eastAsia="HGS教科書体" w:hint="eastAsia"/>
          <w:sz w:val="28"/>
          <w:szCs w:val="28"/>
        </w:rPr>
        <w:t>います</w:t>
      </w:r>
      <w:r w:rsidR="00BC6F0A" w:rsidRPr="004E601A">
        <w:rPr>
          <w:rFonts w:ascii="HGS教科書体" w:eastAsia="HGS教科書体" w:hint="eastAsia"/>
          <w:sz w:val="28"/>
          <w:szCs w:val="28"/>
        </w:rPr>
        <w:t>。</w:t>
      </w:r>
    </w:p>
    <w:p w:rsidR="00BC6F0A" w:rsidRPr="004E601A" w:rsidRDefault="00BC6F0A" w:rsidP="005E65FA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BC6F0A" w:rsidRPr="004E601A" w:rsidRDefault="004E601A" w:rsidP="00BC6F0A">
      <w:pPr>
        <w:ind w:leftChars="100" w:left="19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>２　ぼくは、田中さんに、魚</w:t>
      </w:r>
      <w:r w:rsidR="00BC6F0A" w:rsidRPr="004E601A">
        <w:rPr>
          <w:rFonts w:ascii="HGS教科書体" w:eastAsia="HGS教科書体" w:hint="eastAsia"/>
          <w:sz w:val="28"/>
          <w:szCs w:val="28"/>
        </w:rPr>
        <w:t xml:space="preserve">を　</w:t>
      </w:r>
      <w:r w:rsidR="00BC6F0A" w:rsidRPr="000C5494">
        <w:rPr>
          <w:rFonts w:ascii="HGS教科書体" w:eastAsia="HGS教科書体" w:hint="eastAsia"/>
          <w:sz w:val="28"/>
          <w:szCs w:val="28"/>
        </w:rPr>
        <w:t>見せた</w:t>
      </w:r>
      <w:r w:rsidR="00BC6F0A" w:rsidRPr="004E601A">
        <w:rPr>
          <w:rFonts w:ascii="HGS教科書体" w:eastAsia="HGS教科書体" w:hint="eastAsia"/>
          <w:sz w:val="28"/>
          <w:szCs w:val="28"/>
        </w:rPr>
        <w:t>。</w:t>
      </w:r>
      <w:r w:rsidR="00291F09">
        <w:rPr>
          <w:rFonts w:ascii="HGS教科書体" w:eastAsia="HGS教科書体" w:hint="eastAsia"/>
          <w:sz w:val="28"/>
          <w:szCs w:val="28"/>
        </w:rPr>
        <w:t xml:space="preserve">　　　</w:t>
      </w:r>
    </w:p>
    <w:p w:rsidR="00BC6F0A" w:rsidRPr="004E601A" w:rsidRDefault="00BC6F0A" w:rsidP="005E65FA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BC6F0A" w:rsidRPr="004E601A" w:rsidRDefault="00BC6F0A" w:rsidP="00BC6F0A">
      <w:pPr>
        <w:ind w:leftChars="100" w:left="19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 xml:space="preserve">３　ここに、むかしの、工場が　</w:t>
      </w:r>
      <w:r w:rsidRPr="000C5494">
        <w:rPr>
          <w:rFonts w:ascii="HGS教科書体" w:eastAsia="HGS教科書体" w:hint="eastAsia"/>
          <w:sz w:val="28"/>
          <w:szCs w:val="28"/>
        </w:rPr>
        <w:t>ある</w:t>
      </w:r>
      <w:r w:rsidRPr="004E601A">
        <w:rPr>
          <w:rFonts w:ascii="HGS教科書体" w:eastAsia="HGS教科書体" w:hint="eastAsia"/>
          <w:sz w:val="28"/>
          <w:szCs w:val="28"/>
        </w:rPr>
        <w:t>。</w:t>
      </w:r>
    </w:p>
    <w:p w:rsidR="005E65FA" w:rsidRPr="004E601A" w:rsidRDefault="005E65FA" w:rsidP="00BC6F0A">
      <w:pPr>
        <w:ind w:leftChars="100" w:left="193"/>
        <w:rPr>
          <w:rFonts w:ascii="HGS教科書体" w:eastAsia="HGS教科書体"/>
          <w:sz w:val="28"/>
          <w:szCs w:val="28"/>
        </w:rPr>
      </w:pPr>
    </w:p>
    <w:p w:rsidR="00BC6F0A" w:rsidRPr="004E601A" w:rsidRDefault="00BC6F0A" w:rsidP="00BC6F0A">
      <w:pPr>
        <w:ind w:leftChars="100" w:left="19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 xml:space="preserve">４　日光の　山が　とても　</w:t>
      </w:r>
      <w:r w:rsidRPr="000C5494">
        <w:rPr>
          <w:rFonts w:ascii="HGS教科書体" w:eastAsia="HGS教科書体" w:hint="eastAsia"/>
          <w:sz w:val="28"/>
          <w:szCs w:val="28"/>
        </w:rPr>
        <w:t>きれいだ</w:t>
      </w:r>
      <w:r w:rsidRPr="004E601A">
        <w:rPr>
          <w:rFonts w:ascii="HGS教科書体" w:eastAsia="HGS教科書体" w:hint="eastAsia"/>
          <w:sz w:val="28"/>
          <w:szCs w:val="28"/>
        </w:rPr>
        <w:t>。</w:t>
      </w:r>
      <w:r w:rsidR="00291F09">
        <w:rPr>
          <w:rFonts w:ascii="HGS教科書体" w:eastAsia="HGS教科書体" w:hint="eastAsia"/>
          <w:sz w:val="28"/>
          <w:szCs w:val="28"/>
        </w:rPr>
        <w:t xml:space="preserve">　　　　</w:t>
      </w:r>
    </w:p>
    <w:p w:rsidR="000D3257" w:rsidRPr="004E601A" w:rsidRDefault="000D3257" w:rsidP="00BC6F0A">
      <w:pPr>
        <w:ind w:leftChars="100" w:left="193"/>
        <w:rPr>
          <w:rFonts w:ascii="HGS教科書体" w:eastAsia="HGS教科書体"/>
          <w:sz w:val="28"/>
          <w:szCs w:val="28"/>
        </w:rPr>
      </w:pPr>
    </w:p>
    <w:p w:rsidR="005F017B" w:rsidRPr="004E601A" w:rsidRDefault="004E601A" w:rsidP="00BC6F0A">
      <w:pPr>
        <w:ind w:leftChars="100" w:left="193"/>
        <w:rPr>
          <w:rFonts w:ascii="HGS教科書体" w:eastAsia="HGS教科書体"/>
          <w:sz w:val="28"/>
          <w:szCs w:val="28"/>
        </w:rPr>
      </w:pPr>
      <w:r w:rsidRPr="004E601A">
        <w:rPr>
          <w:rFonts w:ascii="HGS教科書体" w:eastAsia="HGS教科書体" w:hint="eastAsia"/>
          <w:sz w:val="28"/>
          <w:szCs w:val="28"/>
        </w:rPr>
        <w:t>５　さむ</w:t>
      </w:r>
      <w:r w:rsidR="00917508" w:rsidRPr="004E601A">
        <w:rPr>
          <w:rFonts w:ascii="HGS教科書体" w:eastAsia="HGS教科書体" w:hint="eastAsia"/>
          <w:sz w:val="28"/>
          <w:szCs w:val="28"/>
        </w:rPr>
        <w:t>くて、声</w:t>
      </w:r>
      <w:r w:rsidR="00BC6F0A" w:rsidRPr="004E601A">
        <w:rPr>
          <w:rFonts w:ascii="HGS教科書体" w:eastAsia="HGS教科書体" w:hint="eastAsia"/>
          <w:sz w:val="28"/>
          <w:szCs w:val="28"/>
        </w:rPr>
        <w:t xml:space="preserve">が　</w:t>
      </w:r>
      <w:r w:rsidR="00BC6F0A" w:rsidRPr="000C5494">
        <w:rPr>
          <w:rFonts w:ascii="HGS教科書体" w:eastAsia="HGS教科書体" w:hint="eastAsia"/>
          <w:sz w:val="28"/>
          <w:szCs w:val="28"/>
        </w:rPr>
        <w:t>出ない</w:t>
      </w:r>
      <w:r w:rsidR="00BC6F0A" w:rsidRPr="004E601A">
        <w:rPr>
          <w:rFonts w:ascii="HGS教科書体" w:eastAsia="HGS教科書体" w:hint="eastAsia"/>
          <w:sz w:val="28"/>
          <w:szCs w:val="28"/>
        </w:rPr>
        <w:t>。</w:t>
      </w:r>
    </w:p>
    <w:sectPr w:rsidR="005F017B" w:rsidRPr="004E601A" w:rsidSect="000D3257">
      <w:pgSz w:w="16838" w:h="11906" w:orient="landscape" w:code="9"/>
      <w:pgMar w:top="851" w:right="397" w:bottom="851" w:left="397" w:header="851" w:footer="992" w:gutter="0"/>
      <w:cols w:space="425"/>
      <w:textDirection w:val="tbRl"/>
      <w:docGrid w:type="linesAndChars" w:linePitch="287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976" w:rsidRDefault="00216976" w:rsidP="00154831">
      <w:r>
        <w:separator/>
      </w:r>
    </w:p>
  </w:endnote>
  <w:endnote w:type="continuationSeparator" w:id="0">
    <w:p w:rsidR="00216976" w:rsidRDefault="00216976" w:rsidP="0015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976" w:rsidRDefault="00216976" w:rsidP="00154831">
      <w:r>
        <w:separator/>
      </w:r>
    </w:p>
  </w:footnote>
  <w:footnote w:type="continuationSeparator" w:id="0">
    <w:p w:rsidR="00216976" w:rsidRDefault="00216976" w:rsidP="001548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0E"/>
    <w:rsid w:val="000635F5"/>
    <w:rsid w:val="000C5494"/>
    <w:rsid w:val="000C5F25"/>
    <w:rsid w:val="000D3257"/>
    <w:rsid w:val="000F492E"/>
    <w:rsid w:val="000F7C2A"/>
    <w:rsid w:val="00141CB0"/>
    <w:rsid w:val="00154831"/>
    <w:rsid w:val="00191D35"/>
    <w:rsid w:val="001B31D4"/>
    <w:rsid w:val="00216976"/>
    <w:rsid w:val="00217EED"/>
    <w:rsid w:val="00223001"/>
    <w:rsid w:val="00270B6A"/>
    <w:rsid w:val="002821E0"/>
    <w:rsid w:val="00286415"/>
    <w:rsid w:val="00291F09"/>
    <w:rsid w:val="002923D8"/>
    <w:rsid w:val="002B04C2"/>
    <w:rsid w:val="002B1186"/>
    <w:rsid w:val="002C6CB6"/>
    <w:rsid w:val="002E2950"/>
    <w:rsid w:val="00347757"/>
    <w:rsid w:val="003506AD"/>
    <w:rsid w:val="003C657C"/>
    <w:rsid w:val="003D2634"/>
    <w:rsid w:val="004066F3"/>
    <w:rsid w:val="00416BEF"/>
    <w:rsid w:val="0046783E"/>
    <w:rsid w:val="004D1B5B"/>
    <w:rsid w:val="004E601A"/>
    <w:rsid w:val="004E697D"/>
    <w:rsid w:val="00573385"/>
    <w:rsid w:val="00583D4F"/>
    <w:rsid w:val="00596751"/>
    <w:rsid w:val="005C2AA4"/>
    <w:rsid w:val="005D37A7"/>
    <w:rsid w:val="005E029B"/>
    <w:rsid w:val="005E65FA"/>
    <w:rsid w:val="005F017B"/>
    <w:rsid w:val="005F5D0E"/>
    <w:rsid w:val="00664926"/>
    <w:rsid w:val="006665CF"/>
    <w:rsid w:val="00696BC4"/>
    <w:rsid w:val="006D35FD"/>
    <w:rsid w:val="006E08C0"/>
    <w:rsid w:val="006E5D11"/>
    <w:rsid w:val="00700E8F"/>
    <w:rsid w:val="00722990"/>
    <w:rsid w:val="00726864"/>
    <w:rsid w:val="00727176"/>
    <w:rsid w:val="00730979"/>
    <w:rsid w:val="007401EC"/>
    <w:rsid w:val="0079594B"/>
    <w:rsid w:val="007F2E99"/>
    <w:rsid w:val="0080661F"/>
    <w:rsid w:val="0081560C"/>
    <w:rsid w:val="00817A8C"/>
    <w:rsid w:val="00817F84"/>
    <w:rsid w:val="008522AE"/>
    <w:rsid w:val="00860F58"/>
    <w:rsid w:val="0086351C"/>
    <w:rsid w:val="008D366C"/>
    <w:rsid w:val="008F6ECA"/>
    <w:rsid w:val="00910587"/>
    <w:rsid w:val="00917508"/>
    <w:rsid w:val="0099167D"/>
    <w:rsid w:val="009D240C"/>
    <w:rsid w:val="009F109E"/>
    <w:rsid w:val="00A30042"/>
    <w:rsid w:val="00A64F1E"/>
    <w:rsid w:val="00A7182B"/>
    <w:rsid w:val="00AA36D8"/>
    <w:rsid w:val="00B06042"/>
    <w:rsid w:val="00BA2DB4"/>
    <w:rsid w:val="00BC6F0A"/>
    <w:rsid w:val="00C11A94"/>
    <w:rsid w:val="00C46131"/>
    <w:rsid w:val="00CF329D"/>
    <w:rsid w:val="00D2524A"/>
    <w:rsid w:val="00D7474D"/>
    <w:rsid w:val="00DB25E1"/>
    <w:rsid w:val="00DB67F3"/>
    <w:rsid w:val="00DD093C"/>
    <w:rsid w:val="00DE70C6"/>
    <w:rsid w:val="00E01D9A"/>
    <w:rsid w:val="00EC5640"/>
    <w:rsid w:val="00EE31DA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5CBBD12-14D2-4D28-92D7-C49D1581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548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54831"/>
  </w:style>
  <w:style w:type="paragraph" w:styleId="a6">
    <w:name w:val="footer"/>
    <w:basedOn w:val="a"/>
    <w:link w:val="a7"/>
    <w:uiPriority w:val="99"/>
    <w:unhideWhenUsed/>
    <w:rsid w:val="001548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54831"/>
  </w:style>
  <w:style w:type="paragraph" w:styleId="a8">
    <w:name w:val="Balloon Text"/>
    <w:basedOn w:val="a"/>
    <w:link w:val="a9"/>
    <w:uiPriority w:val="99"/>
    <w:semiHidden/>
    <w:unhideWhenUsed/>
    <w:rsid w:val="00CF32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F32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.bp.blogspot.com/-QNpqEX9diQA/UnIEXHknpNI/AAAAAAAAaDc/pVSGBnFmwDg/s800/yama_fukei_aki.p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hyperlink" Target="http://4.bp.blogspot.com/-uY6ko43-ABE/VD3RiIglszI/AAAAAAAAoEA/kI39usefO44/s800/fruit_ringo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8B446-7E80-40C4-9F97-64255F3FC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</cp:revision>
  <cp:lastPrinted>2016-08-18T06:31:00Z</cp:lastPrinted>
  <dcterms:created xsi:type="dcterms:W3CDTF">2016-09-15T10:55:00Z</dcterms:created>
  <dcterms:modified xsi:type="dcterms:W3CDTF">2016-09-15T10:55:00Z</dcterms:modified>
</cp:coreProperties>
</file>