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668" w:rsidRPr="00F3465E" w:rsidRDefault="009C5668" w:rsidP="00F3465E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FD41CB">
        <w:rPr>
          <w:rFonts w:ascii="ＭＳ ゴシック" w:eastAsia="ＭＳ ゴシック" w:hAnsi="ＭＳ ゴシック" w:hint="eastAsia"/>
          <w:sz w:val="22"/>
        </w:rPr>
        <w:t>中学３年ワークシート</w:t>
      </w:r>
      <w:r w:rsidR="00FD41CB">
        <w:rPr>
          <w:rFonts w:ascii="ＭＳ ゴシック" w:eastAsia="ＭＳ ゴシック" w:hAnsi="ＭＳ ゴシック" w:hint="eastAsia"/>
          <w:sz w:val="22"/>
        </w:rPr>
        <w:t xml:space="preserve">　単元「生命の連続性」</w:t>
      </w:r>
    </w:p>
    <w:p w:rsidR="00F3465E" w:rsidRDefault="00F3465E" w:rsidP="00F3465E">
      <w:pPr>
        <w:ind w:firstLineChars="700" w:firstLine="1540"/>
        <w:rPr>
          <w:rFonts w:eastAsiaTheme="minorHAnsi"/>
          <w:sz w:val="22"/>
          <w:u w:val="single"/>
        </w:rPr>
      </w:pPr>
      <w:r>
        <w:rPr>
          <w:rFonts w:eastAsiaTheme="minorHAnsi" w:hint="eastAsia"/>
          <w:sz w:val="22"/>
        </w:rPr>
        <w:t>３</w:t>
      </w:r>
      <w:r w:rsidRPr="00222D87">
        <w:rPr>
          <w:rFonts w:eastAsiaTheme="minorHAnsi" w:hint="eastAsia"/>
          <w:sz w:val="22"/>
        </w:rPr>
        <w:t>年（</w:t>
      </w:r>
      <w:r>
        <w:rPr>
          <w:rFonts w:eastAsiaTheme="minorHAnsi" w:hint="eastAsia"/>
          <w:sz w:val="22"/>
        </w:rPr>
        <w:t xml:space="preserve">　</w:t>
      </w:r>
      <w:r w:rsidRPr="00222D87">
        <w:rPr>
          <w:rFonts w:eastAsiaTheme="minorHAnsi" w:hint="eastAsia"/>
          <w:sz w:val="22"/>
        </w:rPr>
        <w:t xml:space="preserve">　　　）組（</w:t>
      </w:r>
      <w:r>
        <w:rPr>
          <w:rFonts w:eastAsiaTheme="minorHAnsi" w:hint="eastAsia"/>
          <w:sz w:val="22"/>
        </w:rPr>
        <w:t xml:space="preserve">　</w:t>
      </w:r>
      <w:r w:rsidRPr="00222D87">
        <w:rPr>
          <w:rFonts w:eastAsiaTheme="minorHAnsi" w:hint="eastAsia"/>
          <w:sz w:val="22"/>
        </w:rPr>
        <w:t xml:space="preserve">　　　）</w:t>
      </w:r>
      <w:r>
        <w:rPr>
          <w:rFonts w:eastAsiaTheme="minorHAnsi" w:hint="eastAsia"/>
          <w:sz w:val="22"/>
        </w:rPr>
        <w:t xml:space="preserve">番　　</w:t>
      </w:r>
      <w:r w:rsidRPr="00222D87">
        <w:rPr>
          <w:rFonts w:eastAsiaTheme="minorHAnsi" w:hint="eastAsia"/>
          <w:sz w:val="22"/>
          <w:u w:val="single"/>
        </w:rPr>
        <w:t xml:space="preserve">氏名　　　　　　　　　　　　　　　　　</w:t>
      </w:r>
    </w:p>
    <w:p w:rsidR="009C5668" w:rsidRPr="00222D87" w:rsidRDefault="009C5668" w:rsidP="009C5668">
      <w:pPr>
        <w:wordWrap w:val="0"/>
        <w:jc w:val="right"/>
        <w:rPr>
          <w:rFonts w:eastAsiaTheme="minorHAnsi"/>
          <w:sz w:val="22"/>
          <w:u w:val="single"/>
        </w:rPr>
      </w:pPr>
    </w:p>
    <w:p w:rsidR="009C5668" w:rsidRPr="00222D87" w:rsidRDefault="009C5668" w:rsidP="009C5668">
      <w:pPr>
        <w:jc w:val="right"/>
        <w:rPr>
          <w:rFonts w:eastAsiaTheme="minorHAnsi"/>
          <w:sz w:val="22"/>
          <w:u w:val="single"/>
        </w:rPr>
      </w:pPr>
      <w:r w:rsidRPr="00222D87">
        <w:rPr>
          <w:rFonts w:eastAsiaTheme="minorHAnsi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754823" wp14:editId="285D3910">
                <wp:simplePos x="0" y="0"/>
                <wp:positionH relativeFrom="column">
                  <wp:posOffset>15240</wp:posOffset>
                </wp:positionH>
                <wp:positionV relativeFrom="paragraph">
                  <wp:posOffset>120650</wp:posOffset>
                </wp:positionV>
                <wp:extent cx="5386388" cy="628650"/>
                <wp:effectExtent l="0" t="0" r="2413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6388" cy="628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A0CFA" id="正方形/長方形 2" o:spid="_x0000_s1026" style="position:absolute;left:0;text-align:left;margin-left:1.2pt;margin-top:9.5pt;width:424.1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" filled="f" strokecolor="#1f4d78 [1604]" strokeweight="1pt"/>
            </w:pict>
          </mc:Fallback>
        </mc:AlternateContent>
      </w:r>
    </w:p>
    <w:p w:rsidR="009C5668" w:rsidRPr="00FD41CB" w:rsidRDefault="009C5668" w:rsidP="009C5668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FD41CB">
        <w:rPr>
          <w:rFonts w:ascii="ＭＳ ゴシック" w:eastAsia="ＭＳ ゴシック" w:hAnsi="ＭＳ ゴシック" w:hint="eastAsia"/>
          <w:sz w:val="22"/>
        </w:rPr>
        <w:t>【学習課題】</w:t>
      </w:r>
    </w:p>
    <w:p w:rsidR="009C5668" w:rsidRPr="00222D87" w:rsidRDefault="009C5668" w:rsidP="009C5668">
      <w:pPr>
        <w:ind w:firstLineChars="200" w:firstLine="440"/>
        <w:jc w:val="left"/>
        <w:rPr>
          <w:rFonts w:eastAsiaTheme="minorHAnsi"/>
          <w:sz w:val="22"/>
        </w:rPr>
      </w:pPr>
      <w:r w:rsidRPr="00222D87">
        <w:rPr>
          <w:rFonts w:eastAsiaTheme="minorHAnsi" w:hint="eastAsia"/>
          <w:sz w:val="22"/>
        </w:rPr>
        <w:t>タマネギの根が成長するときは、根のどの部分が伸びているのだろうか</w:t>
      </w:r>
      <w:r>
        <w:rPr>
          <w:rFonts w:eastAsiaTheme="minorHAnsi" w:hint="eastAsia"/>
          <w:sz w:val="22"/>
        </w:rPr>
        <w:t>。</w:t>
      </w:r>
    </w:p>
    <w:p w:rsidR="009C5668" w:rsidRPr="00222D87" w:rsidRDefault="009C5668" w:rsidP="009C5668">
      <w:pPr>
        <w:jc w:val="left"/>
        <w:rPr>
          <w:rFonts w:eastAsiaTheme="minorHAnsi"/>
          <w:sz w:val="22"/>
        </w:rPr>
      </w:pPr>
    </w:p>
    <w:p w:rsidR="009C5668" w:rsidRPr="00FD41CB" w:rsidRDefault="009C5668" w:rsidP="009C5668">
      <w:pPr>
        <w:jc w:val="left"/>
        <w:rPr>
          <w:rFonts w:ascii="ＭＳ ゴシック" w:eastAsia="ＭＳ ゴシック" w:hAnsi="ＭＳ ゴシック"/>
          <w:sz w:val="22"/>
        </w:rPr>
      </w:pPr>
      <w:r w:rsidRPr="00FD41CB">
        <w:rPr>
          <w:rFonts w:ascii="ＭＳ ゴシック" w:eastAsia="ＭＳ ゴシック" w:hAnsi="ＭＳ ゴシック" w:hint="eastAsia"/>
          <w:sz w:val="22"/>
        </w:rPr>
        <w:t>１　予想</w:t>
      </w:r>
    </w:p>
    <w:p w:rsidR="009C5668" w:rsidRDefault="009C5668" w:rsidP="009C5668">
      <w:pPr>
        <w:ind w:firstLineChars="100" w:firstLine="220"/>
        <w:jc w:val="left"/>
        <w:rPr>
          <w:rFonts w:eastAsiaTheme="minorHAnsi"/>
          <w:sz w:val="22"/>
        </w:rPr>
      </w:pPr>
      <w:r>
        <w:rPr>
          <w:rFonts w:eastAsiaTheme="minorHAnsi"/>
          <w:sz w:val="22"/>
        </w:rPr>
        <w:t xml:space="preserve">(1) </w:t>
      </w:r>
      <w:r>
        <w:rPr>
          <w:rFonts w:eastAsiaTheme="minorHAnsi" w:hint="eastAsia"/>
          <w:sz w:val="22"/>
        </w:rPr>
        <w:t>自分の予想として、A～Dに丸をつけよう。</w:t>
      </w:r>
    </w:p>
    <w:p w:rsidR="009C5668" w:rsidRDefault="009C5668" w:rsidP="009C5668">
      <w:pPr>
        <w:ind w:firstLineChars="300" w:firstLine="660"/>
        <w:jc w:val="lef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A</w:t>
      </w:r>
      <w:r>
        <w:rPr>
          <w:rFonts w:eastAsiaTheme="minorHAnsi"/>
          <w:sz w:val="22"/>
        </w:rPr>
        <w:t>.</w:t>
      </w:r>
      <w:r>
        <w:rPr>
          <w:rFonts w:eastAsiaTheme="minorHAnsi" w:hint="eastAsia"/>
          <w:sz w:val="22"/>
        </w:rPr>
        <w:t>先端付近　　　　B</w:t>
      </w:r>
      <w:r>
        <w:rPr>
          <w:rFonts w:eastAsiaTheme="minorHAnsi"/>
          <w:sz w:val="22"/>
        </w:rPr>
        <w:t>.</w:t>
      </w:r>
      <w:r>
        <w:rPr>
          <w:rFonts w:eastAsiaTheme="minorHAnsi" w:hint="eastAsia"/>
          <w:sz w:val="22"/>
        </w:rPr>
        <w:t>全体　　　　C</w:t>
      </w:r>
      <w:r>
        <w:rPr>
          <w:rFonts w:eastAsiaTheme="minorHAnsi"/>
          <w:sz w:val="22"/>
        </w:rPr>
        <w:t>.</w:t>
      </w:r>
      <w:r>
        <w:rPr>
          <w:rFonts w:eastAsiaTheme="minorHAnsi" w:hint="eastAsia"/>
          <w:sz w:val="22"/>
        </w:rPr>
        <w:t>付け根付近</w:t>
      </w:r>
    </w:p>
    <w:p w:rsidR="009C5668" w:rsidRDefault="009C5668" w:rsidP="009C5668">
      <w:pPr>
        <w:ind w:firstLineChars="300" w:firstLine="660"/>
        <w:jc w:val="lef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D</w:t>
      </w:r>
      <w:r>
        <w:rPr>
          <w:rFonts w:eastAsiaTheme="minorHAnsi"/>
          <w:sz w:val="22"/>
        </w:rPr>
        <w:t>.</w:t>
      </w:r>
      <w:r>
        <w:rPr>
          <w:rFonts w:eastAsiaTheme="minorHAnsi" w:hint="eastAsia"/>
          <w:sz w:val="22"/>
        </w:rPr>
        <w:t>その他（　　　　　　　　　　　　　　　　　　　　　　　　　　　　　）</w:t>
      </w:r>
    </w:p>
    <w:p w:rsidR="009C5668" w:rsidRDefault="009C5668" w:rsidP="009C5668">
      <w:pPr>
        <w:jc w:val="left"/>
        <w:rPr>
          <w:rFonts w:eastAsiaTheme="minorHAnsi"/>
          <w:sz w:val="22"/>
        </w:rPr>
      </w:pPr>
    </w:p>
    <w:p w:rsidR="009C5668" w:rsidRDefault="009C5668" w:rsidP="009C5668">
      <w:pPr>
        <w:jc w:val="lef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　(2) そう考えた理由</w:t>
      </w:r>
    </w:p>
    <w:p w:rsidR="009C5668" w:rsidRDefault="009C5668" w:rsidP="009C5668">
      <w:pPr>
        <w:jc w:val="lef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　　　（　　　　　　　　　　　　　　　　　　　　　　　　　　　　　　　　　）</w:t>
      </w:r>
    </w:p>
    <w:p w:rsidR="009C5668" w:rsidRDefault="009C5668" w:rsidP="009C5668">
      <w:pPr>
        <w:jc w:val="left"/>
        <w:rPr>
          <w:rFonts w:eastAsiaTheme="minorHAnsi"/>
          <w:sz w:val="22"/>
        </w:rPr>
      </w:pPr>
    </w:p>
    <w:p w:rsidR="009C5668" w:rsidRDefault="009C5668" w:rsidP="009C5668">
      <w:pPr>
        <w:jc w:val="lef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　(3) 自分の予想通りになったら、各点の間隔はどのようになるといえますか。</w:t>
      </w:r>
    </w:p>
    <w:p w:rsidR="009C5668" w:rsidRDefault="009C5668" w:rsidP="009C5668">
      <w:pPr>
        <w:jc w:val="lef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　　自分の考えを図や文章で表現しよう。</w:t>
      </w:r>
    </w:p>
    <w:p w:rsidR="009C5668" w:rsidRDefault="009C5668" w:rsidP="009C5668">
      <w:pPr>
        <w:jc w:val="left"/>
        <w:rPr>
          <w:rFonts w:eastAsiaTheme="minorHAnsi"/>
          <w:sz w:val="22"/>
        </w:rPr>
      </w:pPr>
    </w:p>
    <w:p w:rsidR="009C5668" w:rsidRDefault="009C5668" w:rsidP="009C5668">
      <w:pPr>
        <w:jc w:val="left"/>
        <w:rPr>
          <w:rFonts w:eastAsiaTheme="minorHAnsi"/>
          <w:sz w:val="22"/>
        </w:rPr>
      </w:pPr>
    </w:p>
    <w:p w:rsidR="009C5668" w:rsidRDefault="009C5668" w:rsidP="009C5668">
      <w:pPr>
        <w:jc w:val="left"/>
        <w:rPr>
          <w:rFonts w:eastAsiaTheme="minorHAnsi"/>
          <w:sz w:val="22"/>
        </w:rPr>
      </w:pPr>
    </w:p>
    <w:p w:rsidR="009C5668" w:rsidRDefault="009C5668" w:rsidP="009C5668">
      <w:pPr>
        <w:jc w:val="left"/>
        <w:rPr>
          <w:rFonts w:eastAsiaTheme="minorHAnsi"/>
          <w:sz w:val="22"/>
        </w:rPr>
      </w:pPr>
    </w:p>
    <w:p w:rsidR="009C5668" w:rsidRDefault="009C5668" w:rsidP="009C5668">
      <w:pPr>
        <w:jc w:val="left"/>
        <w:rPr>
          <w:rFonts w:eastAsiaTheme="minorHAnsi"/>
          <w:sz w:val="22"/>
        </w:rPr>
      </w:pPr>
    </w:p>
    <w:p w:rsidR="009C5668" w:rsidRDefault="009C5668" w:rsidP="009C5668">
      <w:pPr>
        <w:jc w:val="left"/>
        <w:rPr>
          <w:rFonts w:eastAsiaTheme="minorHAnsi"/>
          <w:sz w:val="22"/>
        </w:rPr>
      </w:pPr>
    </w:p>
    <w:p w:rsidR="009C5668" w:rsidRDefault="009C5668" w:rsidP="009C5668">
      <w:pPr>
        <w:jc w:val="left"/>
        <w:rPr>
          <w:rFonts w:eastAsiaTheme="minorHAnsi"/>
          <w:sz w:val="22"/>
        </w:rPr>
      </w:pPr>
    </w:p>
    <w:p w:rsidR="009C5668" w:rsidRPr="00FD41CB" w:rsidRDefault="009C5668" w:rsidP="009C5668">
      <w:pPr>
        <w:jc w:val="left"/>
        <w:rPr>
          <w:rFonts w:ascii="ＭＳ ゴシック" w:eastAsia="ＭＳ ゴシック" w:hAnsi="ＭＳ ゴシック"/>
          <w:sz w:val="22"/>
        </w:rPr>
      </w:pPr>
    </w:p>
    <w:p w:rsidR="009C5668" w:rsidRDefault="009C5668" w:rsidP="009C5668">
      <w:pPr>
        <w:jc w:val="left"/>
        <w:rPr>
          <w:rFonts w:eastAsiaTheme="minorHAnsi"/>
          <w:sz w:val="22"/>
        </w:rPr>
      </w:pPr>
      <w:r w:rsidRPr="00FD41CB">
        <w:rPr>
          <w:rFonts w:ascii="ＭＳ ゴシック" w:eastAsia="ＭＳ ゴシック" w:hAnsi="ＭＳ ゴシック" w:hint="eastAsia"/>
          <w:sz w:val="22"/>
        </w:rPr>
        <w:t xml:space="preserve">２　結果　</w:t>
      </w:r>
      <w:r>
        <w:rPr>
          <w:rFonts w:eastAsiaTheme="minorHAnsi" w:hint="eastAsia"/>
          <w:sz w:val="22"/>
        </w:rPr>
        <w:t xml:space="preserve">　　　　　　　　　　　　　　　　</w:t>
      </w:r>
      <w:r w:rsidRPr="00FD41CB">
        <w:rPr>
          <w:rFonts w:ascii="ＭＳ ゴシック" w:eastAsia="ＭＳ ゴシック" w:hAnsi="ＭＳ ゴシック" w:hint="eastAsia"/>
          <w:sz w:val="22"/>
        </w:rPr>
        <w:t>３　考察</w:t>
      </w:r>
      <w:r>
        <w:rPr>
          <w:rFonts w:eastAsiaTheme="minorHAnsi" w:hint="eastAsia"/>
          <w:sz w:val="22"/>
        </w:rPr>
        <w:t>（結果から考えられること）</w:t>
      </w:r>
    </w:p>
    <w:p w:rsidR="009C5668" w:rsidRPr="009C5668" w:rsidRDefault="009C5668" w:rsidP="009C5668">
      <w:pPr>
        <w:jc w:val="left"/>
        <w:rPr>
          <w:rFonts w:eastAsiaTheme="minorHAnsi"/>
          <w:sz w:val="22"/>
        </w:rPr>
      </w:pPr>
    </w:p>
    <w:p w:rsidR="009C5668" w:rsidRDefault="009C5668" w:rsidP="009C5668">
      <w:pPr>
        <w:jc w:val="left"/>
        <w:rPr>
          <w:rFonts w:eastAsiaTheme="minorHAnsi"/>
          <w:sz w:val="22"/>
        </w:rPr>
      </w:pPr>
    </w:p>
    <w:p w:rsidR="009C5668" w:rsidRDefault="009C5668" w:rsidP="009C5668">
      <w:pPr>
        <w:jc w:val="left"/>
        <w:rPr>
          <w:rFonts w:eastAsiaTheme="minorHAnsi"/>
          <w:sz w:val="22"/>
        </w:rPr>
      </w:pPr>
    </w:p>
    <w:p w:rsidR="009C5668" w:rsidRDefault="009C5668" w:rsidP="009C5668">
      <w:pPr>
        <w:jc w:val="left"/>
        <w:rPr>
          <w:rFonts w:eastAsiaTheme="minorHAnsi"/>
          <w:sz w:val="22"/>
        </w:rPr>
      </w:pPr>
    </w:p>
    <w:p w:rsidR="009C5668" w:rsidRDefault="009C5668" w:rsidP="009C5668">
      <w:pPr>
        <w:jc w:val="left"/>
        <w:rPr>
          <w:rFonts w:eastAsiaTheme="minorHAnsi"/>
          <w:sz w:val="22"/>
        </w:rPr>
      </w:pPr>
    </w:p>
    <w:p w:rsidR="009C5668" w:rsidRDefault="009C5668" w:rsidP="009C5668">
      <w:pPr>
        <w:jc w:val="left"/>
        <w:rPr>
          <w:rFonts w:eastAsiaTheme="minorHAnsi"/>
          <w:sz w:val="22"/>
        </w:rPr>
      </w:pPr>
    </w:p>
    <w:p w:rsidR="009C5668" w:rsidRDefault="009C5668" w:rsidP="009C5668">
      <w:pPr>
        <w:jc w:val="left"/>
        <w:rPr>
          <w:rFonts w:eastAsiaTheme="minorHAnsi"/>
          <w:sz w:val="22"/>
        </w:rPr>
      </w:pPr>
    </w:p>
    <w:p w:rsidR="00FD41CB" w:rsidRDefault="00FD41CB" w:rsidP="009C5668">
      <w:pPr>
        <w:jc w:val="left"/>
        <w:rPr>
          <w:rFonts w:eastAsiaTheme="minorHAnsi"/>
          <w:sz w:val="22"/>
        </w:rPr>
      </w:pPr>
      <w:bookmarkStart w:id="0" w:name="_GoBack"/>
      <w:bookmarkEnd w:id="0"/>
    </w:p>
    <w:p w:rsidR="009C5668" w:rsidRPr="00FD41CB" w:rsidRDefault="009C5668" w:rsidP="009C5668">
      <w:pPr>
        <w:jc w:val="left"/>
        <w:rPr>
          <w:rFonts w:ascii="ＭＳ ゴシック" w:eastAsia="ＭＳ ゴシック" w:hAnsi="ＭＳ ゴシック"/>
          <w:sz w:val="22"/>
        </w:rPr>
      </w:pPr>
      <w:r w:rsidRPr="00FD41CB">
        <w:rPr>
          <w:rFonts w:ascii="ＭＳ ゴシック" w:eastAsia="ＭＳ ゴシック" w:hAnsi="ＭＳ ゴシック" w:hint="eastAsia"/>
          <w:sz w:val="22"/>
        </w:rPr>
        <w:t>４　まとめ</w:t>
      </w:r>
    </w:p>
    <w:p w:rsidR="009C5668" w:rsidRDefault="009C5668" w:rsidP="009C5668">
      <w:pPr>
        <w:jc w:val="left"/>
        <w:rPr>
          <w:rFonts w:eastAsiaTheme="minorHAnsi"/>
          <w:sz w:val="22"/>
        </w:rPr>
      </w:pPr>
    </w:p>
    <w:p w:rsidR="009C5668" w:rsidRDefault="009C5668" w:rsidP="009C5668">
      <w:pPr>
        <w:jc w:val="left"/>
        <w:rPr>
          <w:rFonts w:eastAsiaTheme="minorHAnsi"/>
          <w:sz w:val="22"/>
        </w:rPr>
      </w:pPr>
    </w:p>
    <w:p w:rsidR="009C5668" w:rsidRDefault="009C5668" w:rsidP="009C5668">
      <w:pPr>
        <w:jc w:val="left"/>
        <w:rPr>
          <w:rFonts w:eastAsiaTheme="minorHAnsi"/>
          <w:sz w:val="22"/>
        </w:rPr>
      </w:pPr>
    </w:p>
    <w:p w:rsidR="009C5668" w:rsidRPr="00FD41CB" w:rsidRDefault="009C5668" w:rsidP="009C5668">
      <w:pPr>
        <w:jc w:val="left"/>
        <w:rPr>
          <w:rFonts w:ascii="ＭＳ ゴシック" w:eastAsia="ＭＳ ゴシック" w:hAnsi="ＭＳ ゴシック"/>
          <w:sz w:val="22"/>
        </w:rPr>
      </w:pPr>
      <w:r w:rsidRPr="00FD41CB">
        <w:rPr>
          <w:rFonts w:ascii="ＭＳ ゴシック" w:eastAsia="ＭＳ ゴシック" w:hAnsi="ＭＳ ゴシック" w:hint="eastAsia"/>
          <w:sz w:val="22"/>
        </w:rPr>
        <w:t>５　やってみよう！</w:t>
      </w:r>
    </w:p>
    <w:p w:rsidR="00EA6F54" w:rsidRPr="00403B20" w:rsidRDefault="009C5668" w:rsidP="00EA6F54">
      <w:pPr>
        <w:jc w:val="lef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　　（例）タマネギ以外の植物でも、同じように根が成長するのだろうか。</w:t>
      </w:r>
    </w:p>
    <w:sectPr w:rsidR="00EA6F54" w:rsidRPr="00403B20" w:rsidSect="009C5668">
      <w:pgSz w:w="11906" w:h="16838" w:code="9"/>
      <w:pgMar w:top="1135" w:right="1701" w:bottom="709" w:left="1701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22C" w:rsidRDefault="003D022C" w:rsidP="003D022C">
      <w:r>
        <w:separator/>
      </w:r>
    </w:p>
  </w:endnote>
  <w:endnote w:type="continuationSeparator" w:id="0">
    <w:p w:rsidR="003D022C" w:rsidRDefault="003D022C" w:rsidP="003D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22C" w:rsidRDefault="003D022C" w:rsidP="003D022C">
      <w:r>
        <w:separator/>
      </w:r>
    </w:p>
  </w:footnote>
  <w:footnote w:type="continuationSeparator" w:id="0">
    <w:p w:rsidR="003D022C" w:rsidRDefault="003D022C" w:rsidP="003D0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87"/>
    <w:rsid w:val="0011260E"/>
    <w:rsid w:val="001F385B"/>
    <w:rsid w:val="00222D87"/>
    <w:rsid w:val="003D022C"/>
    <w:rsid w:val="00403B20"/>
    <w:rsid w:val="0054683C"/>
    <w:rsid w:val="00617B08"/>
    <w:rsid w:val="007B23F3"/>
    <w:rsid w:val="009C5668"/>
    <w:rsid w:val="00DC09EF"/>
    <w:rsid w:val="00EA6F54"/>
    <w:rsid w:val="00F3465E"/>
    <w:rsid w:val="00FD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7C343F"/>
  <w15:chartTrackingRefBased/>
  <w15:docId w15:val="{FE04DDB0-85F7-4875-98F8-8108D086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2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022C"/>
  </w:style>
  <w:style w:type="paragraph" w:styleId="a5">
    <w:name w:val="footer"/>
    <w:basedOn w:val="a"/>
    <w:link w:val="a6"/>
    <w:uiPriority w:val="99"/>
    <w:unhideWhenUsed/>
    <w:rsid w:val="003D02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0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3BDEA-9520-4382-A38A-6830BCFE1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栃木県総合教育センター</dc:creator>
  <cp:keywords/>
  <dc:description/>
  <cp:lastModifiedBy>Administrator</cp:lastModifiedBy>
  <cp:revision>4</cp:revision>
  <cp:lastPrinted>2020-04-30T11:21:00Z</cp:lastPrinted>
  <dcterms:created xsi:type="dcterms:W3CDTF">2020-04-28T06:44:00Z</dcterms:created>
  <dcterms:modified xsi:type="dcterms:W3CDTF">2020-04-30T11:22:00Z</dcterms:modified>
</cp:coreProperties>
</file>