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92D" w:rsidRDefault="00AB092D">
      <w:bookmarkStart w:id="0" w:name="_GoBack"/>
      <w:bookmarkEnd w:id="0"/>
    </w:p>
    <w:sectPr w:rsidR="00AB09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22"/>
    <w:rsid w:val="008B0922"/>
    <w:rsid w:val="00AB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4E41A0-F3B2-42B2-B81A-8ABF568B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水嶋 裕貴</dc:creator>
  <cp:keywords/>
  <dc:description/>
  <cp:lastModifiedBy>水嶋 裕貴</cp:lastModifiedBy>
  <cp:revision>1</cp:revision>
  <dcterms:created xsi:type="dcterms:W3CDTF">2020-05-22T02:21:00Z</dcterms:created>
  <dcterms:modified xsi:type="dcterms:W3CDTF">2020-05-22T02:21:00Z</dcterms:modified>
</cp:coreProperties>
</file>